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160AF37F" w:rsidR="00850CCE" w:rsidRDefault="00E52D8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Týniště nad Orlicí</w:t>
      </w:r>
    </w:p>
    <w:p w14:paraId="0A5BFDBD" w14:textId="5174EF4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52D82">
        <w:rPr>
          <w:rFonts w:ascii="Arial" w:hAnsi="Arial" w:cs="Arial"/>
          <w:b/>
        </w:rPr>
        <w:t>města</w:t>
      </w:r>
    </w:p>
    <w:p w14:paraId="695B4DBB" w14:textId="1C9E08AA" w:rsidR="001F5CC9" w:rsidRPr="00686CC9" w:rsidRDefault="009F7660" w:rsidP="009F766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3804194" wp14:editId="21E80ED7">
            <wp:extent cx="601980" cy="701040"/>
            <wp:effectExtent l="0" t="0" r="7620" b="3810"/>
            <wp:docPr id="1" name="Obrázek 1" descr="Znak města Týniště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Týniště nad Orlic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E540" w14:textId="1B2916E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5BFFE4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52D82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="00E52D82">
        <w:rPr>
          <w:rFonts w:ascii="Arial" w:hAnsi="Arial" w:cs="Arial"/>
          <w:sz w:val="22"/>
          <w:szCs w:val="22"/>
        </w:rPr>
        <w:t>Týniště nad Orlicí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52D82">
        <w:rPr>
          <w:rFonts w:ascii="Arial" w:hAnsi="Arial" w:cs="Arial"/>
          <w:sz w:val="22"/>
          <w:szCs w:val="22"/>
        </w:rPr>
        <w:t>18.09.2023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</w:t>
      </w:r>
      <w:r w:rsidR="005E4677">
        <w:rPr>
          <w:rFonts w:ascii="Arial" w:hAnsi="Arial" w:cs="Arial"/>
          <w:sz w:val="22"/>
          <w:szCs w:val="22"/>
        </w:rPr>
        <w:t>10 písm. d)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7F38367" w:rsidR="00893F98" w:rsidRPr="0080616A" w:rsidRDefault="00E52D82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Týniště nad Orlicí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7230AE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E52D82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5EBB59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E52D82">
        <w:rPr>
          <w:rFonts w:ascii="Arial" w:hAnsi="Arial" w:cs="Arial"/>
          <w:sz w:val="22"/>
          <w:szCs w:val="22"/>
        </w:rPr>
        <w:t xml:space="preserve">ve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A470991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E52D82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500E7E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E52D82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8C2E88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52D82">
        <w:rPr>
          <w:rFonts w:ascii="Arial" w:hAnsi="Arial" w:cs="Arial"/>
          <w:sz w:val="22"/>
          <w:szCs w:val="22"/>
        </w:rPr>
        <w:t>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B49E1C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52D82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dne </w:t>
      </w:r>
      <w:r w:rsidR="00E52D82">
        <w:rPr>
          <w:rFonts w:ascii="Arial" w:hAnsi="Arial" w:cs="Arial"/>
          <w:sz w:val="22"/>
          <w:szCs w:val="22"/>
        </w:rPr>
        <w:t xml:space="preserve">měsíce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E52D82">
        <w:rPr>
          <w:rFonts w:ascii="Arial" w:hAnsi="Arial" w:cs="Arial"/>
          <w:sz w:val="22"/>
          <w:szCs w:val="22"/>
        </w:rPr>
        <w:t>po ukončení příslušného kalendářního čtvrtletí (vždy do 25. ledna, 25.</w:t>
      </w:r>
      <w:r w:rsidR="00A83656">
        <w:rPr>
          <w:rFonts w:ascii="Arial" w:hAnsi="Arial" w:cs="Arial"/>
          <w:sz w:val="22"/>
          <w:szCs w:val="22"/>
        </w:rPr>
        <w:t> </w:t>
      </w:r>
      <w:r w:rsidR="00E52D82">
        <w:rPr>
          <w:rFonts w:ascii="Arial" w:hAnsi="Arial" w:cs="Arial"/>
          <w:sz w:val="22"/>
          <w:szCs w:val="22"/>
        </w:rPr>
        <w:t>dubna, 25. července a 25. října)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E52EAB9" w:rsidR="00893F98" w:rsidRPr="004035A7" w:rsidRDefault="009F7660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B6F0DFB" w14:textId="2E53C329" w:rsidR="00DA310D" w:rsidRPr="00074066" w:rsidRDefault="00893F98" w:rsidP="009F766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F69C8D" w14:textId="507C8C2C" w:rsidR="00074066" w:rsidRPr="006819CE" w:rsidRDefault="00074066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4E8589F0" w:rsidR="00061889" w:rsidRPr="009F7660" w:rsidRDefault="00061889" w:rsidP="009F7660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92E8321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74066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074066">
        <w:rPr>
          <w:rFonts w:ascii="Arial" w:hAnsi="Arial" w:cs="Arial"/>
          <w:sz w:val="22"/>
          <w:szCs w:val="22"/>
        </w:rPr>
        <w:t>2021</w:t>
      </w:r>
      <w:r w:rsidR="009F7660">
        <w:rPr>
          <w:rFonts w:ascii="Arial" w:hAnsi="Arial" w:cs="Arial"/>
          <w:sz w:val="22"/>
          <w:szCs w:val="22"/>
        </w:rPr>
        <w:t>,</w:t>
      </w:r>
      <w:r w:rsidR="00074066">
        <w:rPr>
          <w:rFonts w:ascii="Arial" w:hAnsi="Arial" w:cs="Arial"/>
          <w:sz w:val="22"/>
          <w:szCs w:val="22"/>
        </w:rPr>
        <w:t xml:space="preserve"> o místním poplatku z</w:t>
      </w:r>
      <w:r w:rsidR="009F7660">
        <w:rPr>
          <w:rFonts w:ascii="Arial" w:hAnsi="Arial" w:cs="Arial"/>
          <w:sz w:val="22"/>
          <w:szCs w:val="22"/>
        </w:rPr>
        <w:t> </w:t>
      </w:r>
      <w:r w:rsidR="00074066">
        <w:rPr>
          <w:rFonts w:ascii="Arial" w:hAnsi="Arial" w:cs="Arial"/>
          <w:sz w:val="22"/>
          <w:szCs w:val="22"/>
        </w:rPr>
        <w:t>pobytu</w:t>
      </w:r>
      <w:r w:rsidR="009F7660">
        <w:rPr>
          <w:rFonts w:ascii="Arial" w:hAnsi="Arial" w:cs="Arial"/>
          <w:sz w:val="22"/>
          <w:szCs w:val="22"/>
        </w:rPr>
        <w:t>,</w:t>
      </w:r>
      <w:r w:rsidR="00074066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074066">
        <w:rPr>
          <w:rFonts w:ascii="Arial" w:hAnsi="Arial" w:cs="Arial"/>
          <w:sz w:val="22"/>
          <w:szCs w:val="22"/>
        </w:rPr>
        <w:t>15.03.2021.</w:t>
      </w:r>
      <w:r w:rsidRPr="001C61D3">
        <w:rPr>
          <w:rFonts w:ascii="Arial" w:hAnsi="Arial" w:cs="Arial"/>
          <w:color w:val="0070C0"/>
          <w:sz w:val="22"/>
          <w:szCs w:val="22"/>
        </w:rPr>
        <w:t xml:space="preserve"> </w:t>
      </w:r>
      <w:r w:rsidRPr="006819CE">
        <w:rPr>
          <w:rFonts w:ascii="Arial" w:hAnsi="Arial" w:cs="Arial"/>
          <w:color w:val="ED7D31"/>
          <w:sz w:val="22"/>
          <w:szCs w:val="22"/>
        </w:rPr>
        <w:t xml:space="preserve"> 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2B88F7D8" w14:textId="59225B82" w:rsidR="00074066" w:rsidRDefault="00893F98" w:rsidP="009F766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480B89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80D16">
        <w:rPr>
          <w:rFonts w:ascii="Arial" w:hAnsi="Arial" w:cs="Arial"/>
          <w:sz w:val="22"/>
          <w:szCs w:val="22"/>
        </w:rPr>
        <w:t>01.</w:t>
      </w:r>
      <w:r w:rsidR="00074066">
        <w:rPr>
          <w:rFonts w:ascii="Arial" w:hAnsi="Arial" w:cs="Arial"/>
          <w:sz w:val="22"/>
          <w:szCs w:val="22"/>
        </w:rPr>
        <w:t>01.2024.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044FCB21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20C454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A712FE3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74066">
        <w:rPr>
          <w:rFonts w:ascii="Arial" w:hAnsi="Arial" w:cs="Arial"/>
          <w:sz w:val="22"/>
          <w:szCs w:val="22"/>
        </w:rPr>
        <w:t>Libor Koldinský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F7660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74066">
        <w:rPr>
          <w:rFonts w:ascii="Arial" w:hAnsi="Arial" w:cs="Arial"/>
          <w:sz w:val="22"/>
          <w:szCs w:val="22"/>
        </w:rPr>
        <w:t>Pavel Nadrchal</w:t>
      </w:r>
      <w:r w:rsidR="009F7660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1500" w14:textId="77777777" w:rsidR="00F4775F" w:rsidRDefault="00F4775F">
      <w:r>
        <w:separator/>
      </w:r>
    </w:p>
  </w:endnote>
  <w:endnote w:type="continuationSeparator" w:id="0">
    <w:p w14:paraId="767F2D1B" w14:textId="77777777" w:rsidR="00F4775F" w:rsidRDefault="00F4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31B3FA84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80D1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2653" w14:textId="77777777" w:rsidR="00F4775F" w:rsidRDefault="00F4775F">
      <w:r>
        <w:separator/>
      </w:r>
    </w:p>
  </w:footnote>
  <w:footnote w:type="continuationSeparator" w:id="0">
    <w:p w14:paraId="0D0C71D4" w14:textId="77777777" w:rsidR="00F4775F" w:rsidRDefault="00F4775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0464360">
    <w:abstractNumId w:val="17"/>
  </w:num>
  <w:num w:numId="2" w16cid:durableId="1952936634">
    <w:abstractNumId w:val="18"/>
  </w:num>
  <w:num w:numId="3" w16cid:durableId="1275020164">
    <w:abstractNumId w:val="9"/>
  </w:num>
  <w:num w:numId="4" w16cid:durableId="133455690">
    <w:abstractNumId w:val="15"/>
  </w:num>
  <w:num w:numId="5" w16cid:durableId="1617637100">
    <w:abstractNumId w:val="16"/>
  </w:num>
  <w:num w:numId="6" w16cid:durableId="32313273">
    <w:abstractNumId w:val="4"/>
  </w:num>
  <w:num w:numId="7" w16cid:durableId="1083114048">
    <w:abstractNumId w:val="1"/>
  </w:num>
  <w:num w:numId="8" w16cid:durableId="751121968">
    <w:abstractNumId w:val="10"/>
  </w:num>
  <w:num w:numId="9" w16cid:durableId="1624576709">
    <w:abstractNumId w:val="5"/>
  </w:num>
  <w:num w:numId="10" w16cid:durableId="1165319944">
    <w:abstractNumId w:val="11"/>
  </w:num>
  <w:num w:numId="11" w16cid:durableId="126627827">
    <w:abstractNumId w:val="3"/>
  </w:num>
  <w:num w:numId="12" w16cid:durableId="421950894">
    <w:abstractNumId w:val="6"/>
  </w:num>
  <w:num w:numId="13" w16cid:durableId="75788757">
    <w:abstractNumId w:val="13"/>
  </w:num>
  <w:num w:numId="14" w16cid:durableId="44447924">
    <w:abstractNumId w:val="14"/>
  </w:num>
  <w:num w:numId="15" w16cid:durableId="860508550">
    <w:abstractNumId w:val="0"/>
  </w:num>
  <w:num w:numId="16" w16cid:durableId="168928446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14847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2647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0349346">
    <w:abstractNumId w:val="12"/>
  </w:num>
  <w:num w:numId="20" w16cid:durableId="528224975">
    <w:abstractNumId w:val="6"/>
  </w:num>
  <w:num w:numId="21" w16cid:durableId="1300112953">
    <w:abstractNumId w:val="6"/>
  </w:num>
  <w:num w:numId="22" w16cid:durableId="45841493">
    <w:abstractNumId w:val="2"/>
  </w:num>
  <w:num w:numId="23" w16cid:durableId="785390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7974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4066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D16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6FDD"/>
    <w:rsid w:val="004B08B3"/>
    <w:rsid w:val="004B1016"/>
    <w:rsid w:val="004B420B"/>
    <w:rsid w:val="004D1100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210C"/>
    <w:rsid w:val="005E3C1B"/>
    <w:rsid w:val="005E438A"/>
    <w:rsid w:val="005E4677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4421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37C8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7660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6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6FE9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2E3A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179E7"/>
    <w:rsid w:val="00E222ED"/>
    <w:rsid w:val="00E37667"/>
    <w:rsid w:val="00E470C2"/>
    <w:rsid w:val="00E52D8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4775F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8/82/Tyniste_nad_Orlici_CoA_CZ.png/90px-Tyniste_nad_Orlici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01A6-92EF-4BF5-95FF-0E011EBC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Křišťáková</cp:lastModifiedBy>
  <cp:revision>4</cp:revision>
  <cp:lastPrinted>2019-09-23T08:46:00Z</cp:lastPrinted>
  <dcterms:created xsi:type="dcterms:W3CDTF">2023-09-20T08:56:00Z</dcterms:created>
  <dcterms:modified xsi:type="dcterms:W3CDTF">2023-09-20T11:22:00Z</dcterms:modified>
</cp:coreProperties>
</file>