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EE217" w14:textId="12E0D937" w:rsidR="009800FB" w:rsidRDefault="001A0753" w:rsidP="0063417A">
      <w:pPr>
        <w:pStyle w:val="Zkladntext"/>
        <w:tabs>
          <w:tab w:val="left" w:pos="1624"/>
          <w:tab w:val="center" w:pos="4536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7ED3DA9" wp14:editId="7EFFA79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10895" cy="8845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84508B" w14:textId="77777777" w:rsidR="009800FB" w:rsidRDefault="0063417A" w:rsidP="00AC54C7">
      <w:pPr>
        <w:pStyle w:val="Zkladntext"/>
        <w:tabs>
          <w:tab w:val="left" w:pos="1624"/>
          <w:tab w:val="center" w:pos="4536"/>
        </w:tabs>
        <w:spacing w:after="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512A337" w14:textId="77777777" w:rsidR="00AC54C7" w:rsidRDefault="00AC54C7" w:rsidP="00AC54C7">
      <w:pPr>
        <w:pStyle w:val="Zkladntext"/>
        <w:tabs>
          <w:tab w:val="left" w:pos="1624"/>
          <w:tab w:val="center" w:pos="4536"/>
        </w:tabs>
        <w:spacing w:after="60"/>
        <w:rPr>
          <w:rFonts w:ascii="Arial" w:hAnsi="Arial" w:cs="Arial"/>
          <w:b/>
          <w:color w:val="000000"/>
          <w:sz w:val="22"/>
          <w:szCs w:val="22"/>
        </w:rPr>
      </w:pPr>
    </w:p>
    <w:p w14:paraId="570C29BB" w14:textId="77777777" w:rsidR="009800FB" w:rsidRDefault="009800FB" w:rsidP="003D737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A9BFFB" w14:textId="77777777" w:rsidR="00AC54C7" w:rsidRDefault="00AC54C7" w:rsidP="003D737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336B9E0" w14:textId="77777777" w:rsidR="009800FB" w:rsidRDefault="009800FB" w:rsidP="003D737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Město Kolín</w:t>
      </w:r>
    </w:p>
    <w:p w14:paraId="1585C156" w14:textId="77777777" w:rsidR="00B17761" w:rsidRDefault="00B17761" w:rsidP="003D737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17761">
        <w:rPr>
          <w:rFonts w:ascii="Arial" w:hAnsi="Arial" w:cs="Arial"/>
          <w:b/>
          <w:color w:val="000000"/>
          <w:sz w:val="22"/>
          <w:szCs w:val="22"/>
        </w:rPr>
        <w:t>Zastupitelstvo města Kolín</w:t>
      </w:r>
      <w:r>
        <w:rPr>
          <w:rFonts w:ascii="Arial" w:hAnsi="Arial" w:cs="Arial"/>
          <w:b/>
          <w:color w:val="000000"/>
          <w:sz w:val="22"/>
          <w:szCs w:val="22"/>
        </w:rPr>
        <w:t>a</w:t>
      </w:r>
    </w:p>
    <w:p w14:paraId="4756B691" w14:textId="77777777" w:rsidR="009800FB" w:rsidRPr="00CA6247" w:rsidRDefault="009800FB" w:rsidP="009800FB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</w:t>
      </w:r>
    </w:p>
    <w:p w14:paraId="64A6A699" w14:textId="77777777" w:rsidR="009800FB" w:rsidRDefault="009800FB" w:rsidP="003D737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8523830" w14:textId="77777777" w:rsidR="00EB68DE" w:rsidRPr="00EB68DE" w:rsidRDefault="00EB68DE" w:rsidP="003D737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B68DE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9800FB">
        <w:rPr>
          <w:rFonts w:ascii="Arial" w:hAnsi="Arial" w:cs="Arial"/>
          <w:b/>
          <w:color w:val="000000"/>
          <w:sz w:val="22"/>
          <w:szCs w:val="22"/>
        </w:rPr>
        <w:t xml:space="preserve"> města Kolín</w:t>
      </w:r>
      <w:r w:rsidR="00B17761">
        <w:rPr>
          <w:rFonts w:ascii="Arial" w:hAnsi="Arial" w:cs="Arial"/>
          <w:b/>
          <w:color w:val="000000"/>
          <w:sz w:val="22"/>
          <w:szCs w:val="22"/>
        </w:rPr>
        <w:t>a</w:t>
      </w:r>
      <w:r w:rsidR="002F211F">
        <w:rPr>
          <w:rFonts w:ascii="Arial" w:hAnsi="Arial" w:cs="Arial"/>
          <w:b/>
          <w:color w:val="000000"/>
          <w:sz w:val="22"/>
          <w:szCs w:val="22"/>
        </w:rPr>
        <w:t>,</w:t>
      </w:r>
      <w:r w:rsidR="009800F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54265E6" w14:textId="77777777" w:rsidR="00EB68DE" w:rsidRPr="00EB68DE" w:rsidRDefault="00EB68DE" w:rsidP="003D7374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 xml:space="preserve">kterou se vydává </w:t>
      </w:r>
      <w:r w:rsidR="003B24D7">
        <w:rPr>
          <w:rFonts w:ascii="Arial" w:hAnsi="Arial" w:cs="Arial"/>
          <w:b/>
          <w:sz w:val="22"/>
          <w:szCs w:val="22"/>
        </w:rPr>
        <w:t>P</w:t>
      </w:r>
      <w:r w:rsidR="003B24D7" w:rsidRPr="00EB68DE">
        <w:rPr>
          <w:rFonts w:ascii="Arial" w:hAnsi="Arial" w:cs="Arial"/>
          <w:b/>
          <w:sz w:val="22"/>
          <w:szCs w:val="22"/>
        </w:rPr>
        <w:t xml:space="preserve">ožární </w:t>
      </w:r>
      <w:r w:rsidRPr="00EB68DE">
        <w:rPr>
          <w:rFonts w:ascii="Arial" w:hAnsi="Arial" w:cs="Arial"/>
          <w:b/>
          <w:sz w:val="22"/>
          <w:szCs w:val="22"/>
        </w:rPr>
        <w:t xml:space="preserve">řád </w:t>
      </w:r>
      <w:r w:rsidR="009800FB">
        <w:rPr>
          <w:rFonts w:ascii="Arial" w:hAnsi="Arial" w:cs="Arial"/>
          <w:b/>
          <w:sz w:val="22"/>
          <w:szCs w:val="22"/>
        </w:rPr>
        <w:t>města Kolína</w:t>
      </w:r>
    </w:p>
    <w:p w14:paraId="4F4C07F0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D964CB" w14:textId="71F3001B" w:rsidR="00EB68DE" w:rsidRPr="00EB68DE" w:rsidRDefault="00EB68DE" w:rsidP="002F211F">
      <w:pPr>
        <w:pStyle w:val="Normlnweb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</w:t>
      </w:r>
      <w:r w:rsidR="006A03EB">
        <w:rPr>
          <w:rFonts w:ascii="Arial" w:hAnsi="Arial" w:cs="Arial"/>
          <w:sz w:val="22"/>
          <w:szCs w:val="22"/>
        </w:rPr>
        <w:t>města Kolína</w:t>
      </w:r>
      <w:r w:rsidRPr="00EB68DE">
        <w:rPr>
          <w:rFonts w:ascii="Arial" w:hAnsi="Arial" w:cs="Arial"/>
          <w:sz w:val="22"/>
          <w:szCs w:val="22"/>
        </w:rPr>
        <w:t xml:space="preserve"> se na svém zasedání dne </w:t>
      </w:r>
      <w:r w:rsidR="00D7724D">
        <w:rPr>
          <w:rFonts w:ascii="Arial" w:hAnsi="Arial" w:cs="Arial"/>
          <w:sz w:val="22"/>
          <w:szCs w:val="22"/>
        </w:rPr>
        <w:t>11. listopadu 2024</w:t>
      </w:r>
      <w:r w:rsidRPr="00EB68DE">
        <w:rPr>
          <w:rFonts w:ascii="Arial" w:hAnsi="Arial" w:cs="Arial"/>
          <w:sz w:val="22"/>
          <w:szCs w:val="22"/>
        </w:rPr>
        <w:t xml:space="preserve"> </w:t>
      </w:r>
      <w:r w:rsidR="004556A2">
        <w:rPr>
          <w:rFonts w:ascii="Arial" w:hAnsi="Arial" w:cs="Arial"/>
          <w:sz w:val="22"/>
          <w:szCs w:val="22"/>
        </w:rPr>
        <w:br/>
      </w:r>
      <w:r w:rsidR="002F211F" w:rsidRPr="002F211F">
        <w:rPr>
          <w:rFonts w:ascii="Arial" w:hAnsi="Arial" w:cs="Arial"/>
          <w:sz w:val="22"/>
          <w:szCs w:val="22"/>
        </w:rPr>
        <w:t xml:space="preserve">usnesením č. </w:t>
      </w:r>
      <w:r w:rsidR="00D7724D">
        <w:rPr>
          <w:rFonts w:ascii="Arial" w:hAnsi="Arial" w:cs="Arial"/>
          <w:sz w:val="22"/>
          <w:szCs w:val="22"/>
        </w:rPr>
        <w:t>815/16</w:t>
      </w:r>
      <w:bookmarkStart w:id="0" w:name="_GoBack"/>
      <w:bookmarkEnd w:id="0"/>
      <w:r w:rsidR="002F211F" w:rsidRPr="002F211F">
        <w:rPr>
          <w:rFonts w:ascii="Arial" w:hAnsi="Arial" w:cs="Arial"/>
          <w:sz w:val="22"/>
          <w:szCs w:val="22"/>
        </w:rPr>
        <w:t>/ZM/2024</w:t>
      </w:r>
      <w:r w:rsidR="002F211F">
        <w:rPr>
          <w:rFonts w:ascii="Arial" w:hAnsi="Arial" w:cs="Arial"/>
          <w:sz w:val="22"/>
          <w:szCs w:val="22"/>
        </w:rPr>
        <w:t xml:space="preserve"> </w:t>
      </w:r>
      <w:r w:rsidR="00455463" w:rsidRPr="00EB68DE">
        <w:rPr>
          <w:rFonts w:ascii="Arial" w:hAnsi="Arial" w:cs="Arial"/>
          <w:sz w:val="22"/>
          <w:szCs w:val="22"/>
        </w:rPr>
        <w:t xml:space="preserve">usneslo </w:t>
      </w:r>
      <w:r w:rsidRPr="00EB68DE">
        <w:rPr>
          <w:rFonts w:ascii="Arial" w:hAnsi="Arial" w:cs="Arial"/>
          <w:sz w:val="22"/>
          <w:szCs w:val="22"/>
        </w:rPr>
        <w:t>vydat na základě § 29 odst. 1 písm. o) bod 1 zákona č. 133/1985</w:t>
      </w:r>
      <w:r w:rsidR="00455463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 Sb., o požární ochraně, ve znění pozdějších předpisů (dále jen „zákon o požární ochraně“)</w:t>
      </w:r>
      <w:r w:rsidR="00455463">
        <w:rPr>
          <w:rFonts w:ascii="Arial" w:hAnsi="Arial" w:cs="Arial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>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 tuto obecně závaznou vyhlášku</w:t>
      </w:r>
      <w:r w:rsidR="008903D2">
        <w:rPr>
          <w:rFonts w:ascii="Arial" w:hAnsi="Arial" w:cs="Arial"/>
          <w:sz w:val="22"/>
          <w:szCs w:val="22"/>
        </w:rPr>
        <w:t xml:space="preserve"> (dále jen „vyhláška“)</w:t>
      </w:r>
      <w:r w:rsidRPr="00EB68DE">
        <w:rPr>
          <w:rFonts w:ascii="Arial" w:hAnsi="Arial" w:cs="Arial"/>
          <w:sz w:val="22"/>
          <w:szCs w:val="22"/>
        </w:rPr>
        <w:t>:</w:t>
      </w:r>
    </w:p>
    <w:p w14:paraId="58FC9B15" w14:textId="77777777" w:rsidR="00282F14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4556A2">
        <w:rPr>
          <w:rFonts w:ascii="Arial" w:hAnsi="Arial" w:cs="Arial"/>
          <w:bCs w:val="0"/>
          <w:iCs/>
          <w:sz w:val="22"/>
          <w:szCs w:val="22"/>
        </w:rPr>
        <w:t>Čl. 1</w:t>
      </w:r>
    </w:p>
    <w:p w14:paraId="6DD65E93" w14:textId="77777777" w:rsidR="00EB68DE" w:rsidRPr="004556A2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4556A2">
        <w:rPr>
          <w:rFonts w:ascii="Arial" w:hAnsi="Arial" w:cs="Arial"/>
          <w:bCs w:val="0"/>
          <w:iCs/>
          <w:sz w:val="22"/>
          <w:szCs w:val="22"/>
        </w:rPr>
        <w:t>Úvodní ustanovení</w:t>
      </w:r>
    </w:p>
    <w:p w14:paraId="53F72776" w14:textId="77777777" w:rsidR="00D94F7E" w:rsidRDefault="00D94F7E" w:rsidP="004F0033">
      <w:pPr>
        <w:pStyle w:val="Normlnweb"/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</w:p>
    <w:p w14:paraId="4BB1AFA9" w14:textId="77777777" w:rsidR="003F468D" w:rsidRDefault="003F468D" w:rsidP="00AC5787">
      <w:pPr>
        <w:pStyle w:val="Normlnweb"/>
        <w:numPr>
          <w:ilvl w:val="0"/>
          <w:numId w:val="4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 w:rsidRPr="00AC5787">
        <w:rPr>
          <w:rFonts w:ascii="Arial" w:hAnsi="Arial" w:cs="Arial"/>
          <w:sz w:val="22"/>
          <w:szCs w:val="22"/>
        </w:rPr>
        <w:t xml:space="preserve">Tato </w:t>
      </w:r>
      <w:r w:rsidR="003D7B15" w:rsidRPr="00AC5787">
        <w:rPr>
          <w:rFonts w:ascii="Arial" w:hAnsi="Arial" w:cs="Arial"/>
          <w:sz w:val="22"/>
          <w:szCs w:val="22"/>
        </w:rPr>
        <w:t>vyhláška</w:t>
      </w:r>
      <w:r w:rsidRPr="00AC5787">
        <w:rPr>
          <w:rFonts w:ascii="Arial" w:hAnsi="Arial" w:cs="Arial"/>
          <w:sz w:val="22"/>
          <w:szCs w:val="22"/>
        </w:rPr>
        <w:t xml:space="preserve"> upravuje</w:t>
      </w:r>
      <w:r w:rsidRPr="00F64363">
        <w:rPr>
          <w:rFonts w:ascii="Arial" w:hAnsi="Arial" w:cs="Arial"/>
          <w:sz w:val="22"/>
          <w:szCs w:val="22"/>
        </w:rPr>
        <w:t xml:space="preserve"> organizaci a zásad</w:t>
      </w:r>
      <w:r w:rsidR="003D7374">
        <w:rPr>
          <w:rFonts w:ascii="Arial" w:hAnsi="Arial" w:cs="Arial"/>
          <w:sz w:val="22"/>
          <w:szCs w:val="22"/>
        </w:rPr>
        <w:t>y zabezpečení požární ochrany ve městě Kolíně</w:t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AACBF68" w14:textId="77777777" w:rsidR="007F43C7" w:rsidRDefault="0092636B" w:rsidP="00AC5787">
      <w:pPr>
        <w:pStyle w:val="Normlnweb"/>
        <w:numPr>
          <w:ilvl w:val="0"/>
          <w:numId w:val="4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Kolín </w:t>
      </w:r>
      <w:r w:rsidR="00C41078" w:rsidRPr="009B16FA">
        <w:rPr>
          <w:rFonts w:ascii="Arial" w:hAnsi="Arial" w:cs="Arial"/>
          <w:sz w:val="22"/>
          <w:szCs w:val="22"/>
        </w:rPr>
        <w:t xml:space="preserve">(dále jen „město“) </w:t>
      </w:r>
      <w:r>
        <w:rPr>
          <w:rFonts w:ascii="Arial" w:hAnsi="Arial" w:cs="Arial"/>
          <w:sz w:val="22"/>
          <w:szCs w:val="22"/>
        </w:rPr>
        <w:t>p</w:t>
      </w:r>
      <w:r w:rsidR="003F468D">
        <w:rPr>
          <w:rFonts w:ascii="Arial" w:hAnsi="Arial" w:cs="Arial"/>
          <w:sz w:val="22"/>
          <w:szCs w:val="22"/>
        </w:rPr>
        <w:t>ř</w:t>
      </w:r>
      <w:r w:rsidR="007F43C7">
        <w:rPr>
          <w:rFonts w:ascii="Arial" w:hAnsi="Arial" w:cs="Arial"/>
          <w:sz w:val="22"/>
          <w:szCs w:val="22"/>
        </w:rPr>
        <w:t>i zabezpečování požární ochrany:</w:t>
      </w:r>
    </w:p>
    <w:p w14:paraId="5037F0E4" w14:textId="0F9D6350" w:rsidR="0076650C" w:rsidRPr="0076650C" w:rsidRDefault="00E8449A" w:rsidP="0076650C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F43C7">
        <w:rPr>
          <w:rFonts w:ascii="Arial" w:hAnsi="Arial" w:cs="Arial"/>
          <w:sz w:val="22"/>
          <w:szCs w:val="22"/>
        </w:rPr>
        <w:t xml:space="preserve">spolupracuje </w:t>
      </w:r>
      <w:r>
        <w:rPr>
          <w:rFonts w:ascii="Arial" w:hAnsi="Arial" w:cs="Arial"/>
          <w:sz w:val="22"/>
          <w:szCs w:val="22"/>
        </w:rPr>
        <w:t>při</w:t>
      </w:r>
      <w:r w:rsidR="007F43C7" w:rsidRPr="007F43C7">
        <w:rPr>
          <w:rFonts w:ascii="Arial" w:hAnsi="Arial" w:cs="Arial"/>
          <w:sz w:val="22"/>
          <w:szCs w:val="22"/>
        </w:rPr>
        <w:t xml:space="preserve"> hašení požárů</w:t>
      </w:r>
      <w:r w:rsidR="00874765">
        <w:rPr>
          <w:rFonts w:ascii="Arial" w:hAnsi="Arial" w:cs="Arial"/>
          <w:sz w:val="22"/>
          <w:szCs w:val="22"/>
        </w:rPr>
        <w:t xml:space="preserve"> a</w:t>
      </w:r>
      <w:r w:rsidR="00874765" w:rsidRPr="007F43C7">
        <w:rPr>
          <w:rFonts w:ascii="Arial" w:hAnsi="Arial" w:cs="Arial"/>
          <w:sz w:val="22"/>
          <w:szCs w:val="22"/>
        </w:rPr>
        <w:t xml:space="preserve"> zajišťování</w:t>
      </w:r>
      <w:r w:rsidR="007F43C7">
        <w:rPr>
          <w:rFonts w:ascii="Arial" w:hAnsi="Arial" w:cs="Arial"/>
          <w:sz w:val="22"/>
          <w:szCs w:val="22"/>
        </w:rPr>
        <w:t xml:space="preserve"> </w:t>
      </w:r>
      <w:r w:rsidR="007F43C7" w:rsidRPr="007F43C7">
        <w:rPr>
          <w:rFonts w:ascii="Arial" w:hAnsi="Arial" w:cs="Arial"/>
          <w:sz w:val="22"/>
          <w:szCs w:val="22"/>
        </w:rPr>
        <w:t xml:space="preserve">záchranných prací </w:t>
      </w:r>
      <w:r w:rsidR="007F43C7" w:rsidRPr="007F43C7">
        <w:rPr>
          <w:rFonts w:ascii="Arial" w:hAnsi="Arial" w:cs="Arial"/>
          <w:color w:val="000000"/>
          <w:sz w:val="22"/>
          <w:szCs w:val="22"/>
        </w:rPr>
        <w:t>při živelních pohromách a jiných mimořádných událostech</w:t>
      </w:r>
      <w:r w:rsidR="007F43C7" w:rsidRPr="007F43C7">
        <w:rPr>
          <w:rFonts w:ascii="Arial" w:hAnsi="Arial" w:cs="Arial"/>
          <w:sz w:val="22"/>
          <w:szCs w:val="22"/>
        </w:rPr>
        <w:t xml:space="preserve"> </w:t>
      </w:r>
      <w:r w:rsidRPr="007F43C7">
        <w:rPr>
          <w:rFonts w:ascii="Arial" w:hAnsi="Arial" w:cs="Arial"/>
          <w:sz w:val="22"/>
          <w:szCs w:val="22"/>
        </w:rPr>
        <w:t xml:space="preserve">ve svém územním obvodu </w:t>
      </w:r>
      <w:r w:rsidR="0076650C" w:rsidRPr="007F43C7">
        <w:rPr>
          <w:rFonts w:ascii="Arial" w:hAnsi="Arial" w:cs="Arial"/>
          <w:sz w:val="22"/>
          <w:szCs w:val="22"/>
        </w:rPr>
        <w:t>s</w:t>
      </w:r>
      <w:r w:rsidR="00ED54A4">
        <w:rPr>
          <w:rFonts w:ascii="Arial" w:hAnsi="Arial" w:cs="Arial"/>
          <w:sz w:val="22"/>
          <w:szCs w:val="22"/>
        </w:rPr>
        <w:t> </w:t>
      </w:r>
      <w:r w:rsidR="0076650C" w:rsidRPr="007F43C7">
        <w:rPr>
          <w:rFonts w:ascii="Arial" w:hAnsi="Arial" w:cs="Arial"/>
          <w:sz w:val="22"/>
          <w:szCs w:val="22"/>
        </w:rPr>
        <w:t>H</w:t>
      </w:r>
      <w:r w:rsidR="00ED54A4">
        <w:rPr>
          <w:rFonts w:ascii="Arial" w:hAnsi="Arial" w:cs="Arial"/>
          <w:sz w:val="22"/>
          <w:szCs w:val="22"/>
        </w:rPr>
        <w:t xml:space="preserve">asičským záchranným sborem (dále jen </w:t>
      </w:r>
      <w:r w:rsidR="00674EDA">
        <w:rPr>
          <w:rFonts w:ascii="Arial" w:hAnsi="Arial" w:cs="Arial"/>
          <w:sz w:val="22"/>
          <w:szCs w:val="22"/>
        </w:rPr>
        <w:t>„</w:t>
      </w:r>
      <w:r w:rsidR="00ED54A4">
        <w:rPr>
          <w:rFonts w:ascii="Arial" w:hAnsi="Arial" w:cs="Arial"/>
          <w:sz w:val="22"/>
          <w:szCs w:val="22"/>
        </w:rPr>
        <w:t>H</w:t>
      </w:r>
      <w:r w:rsidR="0076650C" w:rsidRPr="007F43C7">
        <w:rPr>
          <w:rFonts w:ascii="Arial" w:hAnsi="Arial" w:cs="Arial"/>
          <w:sz w:val="22"/>
          <w:szCs w:val="22"/>
        </w:rPr>
        <w:t>ZS</w:t>
      </w:r>
      <w:r w:rsidR="00674EDA">
        <w:rPr>
          <w:rFonts w:ascii="Arial" w:hAnsi="Arial" w:cs="Arial"/>
          <w:sz w:val="22"/>
          <w:szCs w:val="22"/>
        </w:rPr>
        <w:t>“</w:t>
      </w:r>
      <w:r w:rsidR="00ED54A4">
        <w:rPr>
          <w:rFonts w:ascii="Arial" w:hAnsi="Arial" w:cs="Arial"/>
          <w:sz w:val="22"/>
          <w:szCs w:val="22"/>
        </w:rPr>
        <w:t>)</w:t>
      </w:r>
      <w:r w:rsidR="0076650C" w:rsidRPr="007F43C7">
        <w:rPr>
          <w:rFonts w:ascii="Arial" w:hAnsi="Arial" w:cs="Arial"/>
          <w:sz w:val="22"/>
          <w:szCs w:val="22"/>
        </w:rPr>
        <w:t xml:space="preserve"> Středočeského kraje</w:t>
      </w:r>
      <w:r w:rsidR="0076650C">
        <w:rPr>
          <w:rFonts w:ascii="Arial" w:hAnsi="Arial" w:cs="Arial"/>
          <w:sz w:val="22"/>
          <w:szCs w:val="22"/>
        </w:rPr>
        <w:t xml:space="preserve"> a</w:t>
      </w:r>
      <w:r w:rsidR="00200CE4">
        <w:rPr>
          <w:rFonts w:ascii="Arial" w:hAnsi="Arial" w:cs="Arial"/>
          <w:sz w:val="22"/>
          <w:szCs w:val="22"/>
        </w:rPr>
        <w:t> </w:t>
      </w:r>
      <w:r w:rsidR="0076650C" w:rsidRPr="0076650C">
        <w:rPr>
          <w:rFonts w:ascii="Arial" w:hAnsi="Arial" w:cs="Arial"/>
          <w:color w:val="000000"/>
          <w:sz w:val="22"/>
          <w:szCs w:val="22"/>
        </w:rPr>
        <w:t>občanskými sdruženími, veřejně prospěšnými organizacemi a jinými orgány a</w:t>
      </w:r>
      <w:r w:rsidR="00200CE4">
        <w:rPr>
          <w:rFonts w:ascii="Arial" w:hAnsi="Arial" w:cs="Arial"/>
          <w:color w:val="000000"/>
          <w:sz w:val="22"/>
          <w:szCs w:val="22"/>
        </w:rPr>
        <w:t> </w:t>
      </w:r>
      <w:r w:rsidR="0076650C" w:rsidRPr="0076650C">
        <w:rPr>
          <w:rFonts w:ascii="Arial" w:hAnsi="Arial" w:cs="Arial"/>
          <w:color w:val="000000"/>
          <w:sz w:val="22"/>
          <w:szCs w:val="22"/>
        </w:rPr>
        <w:t>organizacemi působícími na úseku požární ochrany</w:t>
      </w:r>
      <w:r w:rsidR="0076650C">
        <w:rPr>
          <w:rFonts w:ascii="Arial" w:hAnsi="Arial" w:cs="Arial"/>
          <w:color w:val="000000"/>
          <w:sz w:val="22"/>
          <w:szCs w:val="22"/>
        </w:rPr>
        <w:t>,</w:t>
      </w:r>
    </w:p>
    <w:p w14:paraId="0D213B44" w14:textId="77777777" w:rsidR="007F43C7" w:rsidRPr="007F43C7" w:rsidRDefault="007F43C7" w:rsidP="007F43C7">
      <w:pPr>
        <w:pStyle w:val="Normlnweb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7F43C7">
        <w:rPr>
          <w:rFonts w:ascii="Arial" w:hAnsi="Arial" w:cs="Arial"/>
          <w:sz w:val="22"/>
          <w:szCs w:val="22"/>
        </w:rPr>
        <w:t>zpracovává stanovenou dokumentaci požární ochrany,</w:t>
      </w:r>
    </w:p>
    <w:p w14:paraId="4EEB4A69" w14:textId="77777777" w:rsidR="007F43C7" w:rsidRPr="007F43C7" w:rsidRDefault="007F43C7" w:rsidP="007F43C7">
      <w:pPr>
        <w:pStyle w:val="Normlnweb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7F43C7">
        <w:rPr>
          <w:rFonts w:ascii="Arial" w:hAnsi="Arial" w:cs="Arial"/>
          <w:sz w:val="22"/>
          <w:szCs w:val="22"/>
        </w:rPr>
        <w:t>zřizuje ohlašovn</w:t>
      </w:r>
      <w:r w:rsidR="00C41078">
        <w:rPr>
          <w:rFonts w:ascii="Arial" w:hAnsi="Arial" w:cs="Arial"/>
          <w:sz w:val="22"/>
          <w:szCs w:val="22"/>
        </w:rPr>
        <w:t>u</w:t>
      </w:r>
      <w:r w:rsidRPr="007F43C7">
        <w:rPr>
          <w:rFonts w:ascii="Arial" w:hAnsi="Arial" w:cs="Arial"/>
          <w:sz w:val="22"/>
          <w:szCs w:val="22"/>
        </w:rPr>
        <w:t xml:space="preserve"> požár</w:t>
      </w:r>
      <w:r w:rsidR="00C41078">
        <w:rPr>
          <w:rFonts w:ascii="Arial" w:hAnsi="Arial" w:cs="Arial"/>
          <w:sz w:val="22"/>
          <w:szCs w:val="22"/>
        </w:rPr>
        <w:t>ů</w:t>
      </w:r>
      <w:r w:rsidRPr="007F43C7">
        <w:rPr>
          <w:rFonts w:ascii="Arial" w:hAnsi="Arial" w:cs="Arial"/>
          <w:sz w:val="22"/>
          <w:szCs w:val="22"/>
        </w:rPr>
        <w:t>,</w:t>
      </w:r>
    </w:p>
    <w:p w14:paraId="33928C84" w14:textId="77777777" w:rsidR="007F43C7" w:rsidRPr="007F43C7" w:rsidRDefault="007F43C7" w:rsidP="007F43C7">
      <w:pPr>
        <w:pStyle w:val="Normlnweb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7F43C7">
        <w:rPr>
          <w:rFonts w:ascii="Arial" w:hAnsi="Arial" w:cs="Arial"/>
          <w:sz w:val="22"/>
          <w:szCs w:val="22"/>
        </w:rPr>
        <w:t>zabezpečuje zdroje vody pro hašení požárů a jejich trvalou použitelnost,</w:t>
      </w:r>
    </w:p>
    <w:p w14:paraId="18256CC9" w14:textId="764BFB8C" w:rsidR="007F43C7" w:rsidRPr="007F43C7" w:rsidRDefault="007F43C7" w:rsidP="002517C9">
      <w:pPr>
        <w:pStyle w:val="Normlnweb"/>
        <w:numPr>
          <w:ilvl w:val="0"/>
          <w:numId w:val="16"/>
        </w:numPr>
        <w:spacing w:after="120"/>
        <w:rPr>
          <w:rFonts w:ascii="Arial" w:hAnsi="Arial" w:cs="Arial"/>
          <w:sz w:val="22"/>
          <w:szCs w:val="22"/>
        </w:rPr>
      </w:pPr>
      <w:r w:rsidRPr="007F43C7">
        <w:rPr>
          <w:rFonts w:ascii="Arial" w:hAnsi="Arial" w:cs="Arial"/>
          <w:sz w:val="22"/>
          <w:szCs w:val="22"/>
        </w:rPr>
        <w:t xml:space="preserve">umožňuje dislokaci jednotek </w:t>
      </w:r>
      <w:r w:rsidR="002517C9" w:rsidRPr="002517C9">
        <w:rPr>
          <w:rFonts w:ascii="Arial" w:hAnsi="Arial" w:cs="Arial"/>
          <w:sz w:val="22"/>
          <w:szCs w:val="22"/>
        </w:rPr>
        <w:t xml:space="preserve">požární ochrany </w:t>
      </w:r>
      <w:r w:rsidRPr="007F43C7">
        <w:rPr>
          <w:rFonts w:ascii="Arial" w:hAnsi="Arial" w:cs="Arial"/>
          <w:sz w:val="22"/>
          <w:szCs w:val="22"/>
        </w:rPr>
        <w:t>ve svém katastrálním území podle nařízení kraje</w:t>
      </w:r>
      <w:r w:rsidR="00AF2E15">
        <w:rPr>
          <w:rFonts w:ascii="Arial" w:hAnsi="Arial" w:cs="Arial"/>
          <w:sz w:val="22"/>
          <w:szCs w:val="22"/>
        </w:rPr>
        <w:t> </w:t>
      </w:r>
      <w:r w:rsidR="00C41078">
        <w:rPr>
          <w:rFonts w:ascii="Arial" w:hAnsi="Arial" w:cs="Arial"/>
          <w:sz w:val="22"/>
          <w:szCs w:val="22"/>
        </w:rPr>
        <w:t>a</w:t>
      </w:r>
    </w:p>
    <w:p w14:paraId="6ECB23C6" w14:textId="77777777" w:rsidR="007F43C7" w:rsidRDefault="0076650C" w:rsidP="007F43C7">
      <w:pPr>
        <w:pStyle w:val="Normlnweb"/>
        <w:numPr>
          <w:ilvl w:val="0"/>
          <w:numId w:val="16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podílí se na </w:t>
      </w:r>
      <w:r w:rsidR="007F43C7" w:rsidRPr="007F43C7">
        <w:rPr>
          <w:rFonts w:ascii="Arial" w:hAnsi="Arial" w:cs="Arial"/>
          <w:sz w:val="22"/>
          <w:szCs w:val="22"/>
        </w:rPr>
        <w:t>organiz</w:t>
      </w:r>
      <w:r>
        <w:rPr>
          <w:rFonts w:ascii="Arial" w:hAnsi="Arial" w:cs="Arial"/>
          <w:sz w:val="22"/>
          <w:szCs w:val="22"/>
        </w:rPr>
        <w:t>aci</w:t>
      </w:r>
      <w:r w:rsidR="007F43C7" w:rsidRPr="007F43C7">
        <w:rPr>
          <w:rFonts w:ascii="Arial" w:hAnsi="Arial" w:cs="Arial"/>
          <w:sz w:val="22"/>
          <w:szCs w:val="22"/>
        </w:rPr>
        <w:t xml:space="preserve"> preventivně výchovn</w:t>
      </w:r>
      <w:r>
        <w:rPr>
          <w:rFonts w:ascii="Arial" w:hAnsi="Arial" w:cs="Arial"/>
          <w:sz w:val="22"/>
          <w:szCs w:val="22"/>
        </w:rPr>
        <w:t>é</w:t>
      </w:r>
      <w:r w:rsidR="007F43C7" w:rsidRPr="007F43C7">
        <w:rPr>
          <w:rFonts w:ascii="Arial" w:hAnsi="Arial" w:cs="Arial"/>
          <w:sz w:val="22"/>
          <w:szCs w:val="22"/>
        </w:rPr>
        <w:t xml:space="preserve"> činnost</w:t>
      </w:r>
      <w:r>
        <w:rPr>
          <w:rFonts w:ascii="Arial" w:hAnsi="Arial" w:cs="Arial"/>
          <w:sz w:val="22"/>
          <w:szCs w:val="22"/>
        </w:rPr>
        <w:t xml:space="preserve">i. </w:t>
      </w:r>
    </w:p>
    <w:p w14:paraId="02284B16" w14:textId="77777777" w:rsidR="00282F14" w:rsidRDefault="00EB68DE" w:rsidP="00EB68DE">
      <w:pPr>
        <w:pStyle w:val="Nadpis4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4556A2">
        <w:rPr>
          <w:rFonts w:ascii="Arial" w:hAnsi="Arial" w:cs="Arial"/>
          <w:bCs w:val="0"/>
          <w:iCs/>
          <w:sz w:val="22"/>
          <w:szCs w:val="22"/>
        </w:rPr>
        <w:t>Čl. 2</w:t>
      </w:r>
    </w:p>
    <w:p w14:paraId="5ED52AAF" w14:textId="77777777" w:rsidR="00AC5787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4556A2">
        <w:rPr>
          <w:rFonts w:ascii="Arial" w:hAnsi="Arial" w:cs="Arial"/>
          <w:bCs w:val="0"/>
          <w:iCs/>
          <w:sz w:val="22"/>
          <w:szCs w:val="22"/>
        </w:rPr>
        <w:t>Vymezení činnosti osob pověřených z</w:t>
      </w:r>
      <w:r w:rsidR="004556A2">
        <w:rPr>
          <w:rFonts w:ascii="Arial" w:hAnsi="Arial" w:cs="Arial"/>
          <w:bCs w:val="0"/>
          <w:iCs/>
          <w:sz w:val="22"/>
          <w:szCs w:val="22"/>
        </w:rPr>
        <w:t xml:space="preserve">abezpečováním </w:t>
      </w:r>
    </w:p>
    <w:p w14:paraId="32D37569" w14:textId="77777777" w:rsidR="00EB68DE" w:rsidRPr="004556A2" w:rsidRDefault="004556A2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>
        <w:rPr>
          <w:rFonts w:ascii="Arial" w:hAnsi="Arial" w:cs="Arial"/>
          <w:bCs w:val="0"/>
          <w:iCs/>
          <w:sz w:val="22"/>
          <w:szCs w:val="22"/>
        </w:rPr>
        <w:t>p</w:t>
      </w:r>
      <w:r w:rsidR="0092636B">
        <w:rPr>
          <w:rFonts w:ascii="Arial" w:hAnsi="Arial" w:cs="Arial"/>
          <w:bCs w:val="0"/>
          <w:iCs/>
          <w:sz w:val="22"/>
          <w:szCs w:val="22"/>
        </w:rPr>
        <w:t xml:space="preserve">ožární ochrany ve městě </w:t>
      </w:r>
    </w:p>
    <w:p w14:paraId="754C14F5" w14:textId="77777777" w:rsidR="008F0540" w:rsidRPr="00F55F07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2CCF6B7" w14:textId="77777777" w:rsidR="00E8449A" w:rsidRDefault="00EB68DE" w:rsidP="006D103F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 w:rsidRPr="009B16FA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</w:t>
      </w:r>
      <w:r w:rsidR="00996667" w:rsidRPr="009B16FA">
        <w:rPr>
          <w:rFonts w:ascii="Arial" w:hAnsi="Arial" w:cs="Arial"/>
          <w:sz w:val="22"/>
          <w:szCs w:val="22"/>
        </w:rPr>
        <w:t xml:space="preserve">je </w:t>
      </w:r>
      <w:r w:rsidRPr="009B16FA">
        <w:rPr>
          <w:rFonts w:ascii="Arial" w:hAnsi="Arial" w:cs="Arial"/>
          <w:sz w:val="22"/>
          <w:szCs w:val="22"/>
        </w:rPr>
        <w:t xml:space="preserve">na území </w:t>
      </w:r>
      <w:r w:rsidR="000E68C2" w:rsidRPr="009B16FA">
        <w:rPr>
          <w:rFonts w:ascii="Arial" w:hAnsi="Arial" w:cs="Arial"/>
          <w:sz w:val="22"/>
          <w:szCs w:val="22"/>
        </w:rPr>
        <w:t xml:space="preserve">města </w:t>
      </w:r>
      <w:r w:rsidR="00E8449A" w:rsidRPr="009B16FA">
        <w:rPr>
          <w:rFonts w:ascii="Arial" w:hAnsi="Arial" w:cs="Arial"/>
          <w:sz w:val="22"/>
          <w:szCs w:val="22"/>
        </w:rPr>
        <w:t>zajištěna</w:t>
      </w:r>
      <w:r w:rsidR="00E8449A">
        <w:rPr>
          <w:rFonts w:ascii="Arial" w:hAnsi="Arial" w:cs="Arial"/>
          <w:sz w:val="22"/>
          <w:szCs w:val="22"/>
        </w:rPr>
        <w:t>:</w:t>
      </w:r>
    </w:p>
    <w:p w14:paraId="0C2179C4" w14:textId="40C5D7CE" w:rsidR="00E8449A" w:rsidRDefault="00E8449A" w:rsidP="00E8449A">
      <w:pPr>
        <w:pStyle w:val="Normlnweb"/>
        <w:numPr>
          <w:ilvl w:val="0"/>
          <w:numId w:val="17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5809D6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s</w:t>
      </w:r>
      <w:r w:rsidRPr="005809D6">
        <w:rPr>
          <w:rFonts w:ascii="Arial" w:hAnsi="Arial" w:cs="Arial"/>
          <w:sz w:val="22"/>
          <w:szCs w:val="22"/>
        </w:rPr>
        <w:t>mlouvy o spolupráci při plnění úkolů jednotky požární ochrany</w:t>
      </w:r>
      <w:r w:rsidRPr="00D94F7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  <w:r w:rsidR="00511DCB" w:rsidRPr="009B16FA">
        <w:rPr>
          <w:rFonts w:ascii="Arial" w:hAnsi="Arial" w:cs="Arial"/>
          <w:sz w:val="22"/>
          <w:szCs w:val="22"/>
        </w:rPr>
        <w:t xml:space="preserve">jednotkou </w:t>
      </w:r>
      <w:r w:rsidR="00F72389" w:rsidRPr="009B16FA">
        <w:rPr>
          <w:rFonts w:ascii="Arial" w:hAnsi="Arial" w:cs="Arial"/>
          <w:sz w:val="22"/>
          <w:szCs w:val="22"/>
        </w:rPr>
        <w:t xml:space="preserve">požární ochrany </w:t>
      </w:r>
      <w:r w:rsidR="00511DCB" w:rsidRPr="009B16FA">
        <w:rPr>
          <w:rFonts w:ascii="Arial" w:hAnsi="Arial" w:cs="Arial"/>
          <w:sz w:val="22"/>
          <w:szCs w:val="22"/>
        </w:rPr>
        <w:t>H</w:t>
      </w:r>
      <w:r w:rsidR="00ED54A4">
        <w:rPr>
          <w:rFonts w:ascii="Arial" w:hAnsi="Arial" w:cs="Arial"/>
          <w:sz w:val="22"/>
          <w:szCs w:val="22"/>
        </w:rPr>
        <w:t>ZS</w:t>
      </w:r>
      <w:r w:rsidR="00511DCB" w:rsidRPr="009B16FA">
        <w:rPr>
          <w:rFonts w:ascii="Arial" w:hAnsi="Arial" w:cs="Arial"/>
          <w:sz w:val="22"/>
          <w:szCs w:val="22"/>
        </w:rPr>
        <w:t xml:space="preserve"> </w:t>
      </w:r>
      <w:r w:rsidR="0092636B" w:rsidRPr="009B16FA">
        <w:rPr>
          <w:rFonts w:ascii="Arial" w:hAnsi="Arial" w:cs="Arial"/>
          <w:sz w:val="22"/>
          <w:szCs w:val="22"/>
        </w:rPr>
        <w:t>Středočeského</w:t>
      </w:r>
      <w:r w:rsidR="00511DCB" w:rsidRPr="009B16FA">
        <w:rPr>
          <w:rFonts w:ascii="Arial" w:hAnsi="Arial" w:cs="Arial"/>
          <w:sz w:val="22"/>
          <w:szCs w:val="22"/>
        </w:rPr>
        <w:t xml:space="preserve"> kraje</w:t>
      </w:r>
      <w:r w:rsidR="00F72389" w:rsidRPr="009B16FA">
        <w:rPr>
          <w:rFonts w:ascii="Arial" w:hAnsi="Arial" w:cs="Arial"/>
          <w:sz w:val="22"/>
          <w:szCs w:val="22"/>
        </w:rPr>
        <w:t xml:space="preserve">, </w:t>
      </w:r>
      <w:r w:rsidR="002517C9">
        <w:rPr>
          <w:rFonts w:ascii="Arial" w:hAnsi="Arial" w:cs="Arial"/>
          <w:sz w:val="22"/>
          <w:szCs w:val="22"/>
        </w:rPr>
        <w:t>Ú</w:t>
      </w:r>
      <w:r w:rsidR="00ED54A4" w:rsidRPr="009B16FA">
        <w:rPr>
          <w:rFonts w:ascii="Arial" w:hAnsi="Arial" w:cs="Arial"/>
          <w:sz w:val="22"/>
          <w:szCs w:val="22"/>
        </w:rPr>
        <w:t xml:space="preserve">zemní </w:t>
      </w:r>
      <w:r w:rsidR="00511DCB" w:rsidRPr="009B16FA">
        <w:rPr>
          <w:rFonts w:ascii="Arial" w:hAnsi="Arial" w:cs="Arial"/>
          <w:sz w:val="22"/>
          <w:szCs w:val="22"/>
        </w:rPr>
        <w:t xml:space="preserve">odbor Kolín, </w:t>
      </w:r>
      <w:r w:rsidR="00ED54A4">
        <w:rPr>
          <w:rFonts w:ascii="Arial" w:hAnsi="Arial" w:cs="Arial"/>
          <w:sz w:val="22"/>
          <w:szCs w:val="22"/>
        </w:rPr>
        <w:t>s</w:t>
      </w:r>
      <w:r w:rsidR="00ED54A4" w:rsidRPr="009B16FA">
        <w:rPr>
          <w:rFonts w:ascii="Arial" w:hAnsi="Arial" w:cs="Arial"/>
          <w:sz w:val="22"/>
          <w:szCs w:val="22"/>
        </w:rPr>
        <w:t xml:space="preserve">tanice </w:t>
      </w:r>
      <w:r w:rsidR="00F72389" w:rsidRPr="009B16FA">
        <w:rPr>
          <w:rFonts w:ascii="Arial" w:hAnsi="Arial" w:cs="Arial"/>
          <w:sz w:val="22"/>
          <w:szCs w:val="22"/>
        </w:rPr>
        <w:t xml:space="preserve">HZS Kolín – </w:t>
      </w:r>
      <w:r w:rsidR="00511DCB" w:rsidRPr="009B16FA">
        <w:rPr>
          <w:rFonts w:ascii="Arial" w:hAnsi="Arial" w:cs="Arial"/>
          <w:sz w:val="22"/>
          <w:szCs w:val="22"/>
        </w:rPr>
        <w:t>Polepská 634, 280 02 Kolín 4</w:t>
      </w:r>
      <w:r w:rsidR="00AD1D14" w:rsidRPr="009B16FA">
        <w:rPr>
          <w:rFonts w:ascii="Arial" w:hAnsi="Arial" w:cs="Arial"/>
          <w:sz w:val="22"/>
          <w:szCs w:val="22"/>
        </w:rPr>
        <w:t>,</w:t>
      </w:r>
      <w:r w:rsidR="00511DCB" w:rsidRPr="009B16FA">
        <w:rPr>
          <w:rFonts w:ascii="Arial" w:hAnsi="Arial" w:cs="Arial"/>
          <w:sz w:val="22"/>
          <w:szCs w:val="22"/>
        </w:rPr>
        <w:t xml:space="preserve"> </w:t>
      </w:r>
    </w:p>
    <w:p w14:paraId="7B48F8EB" w14:textId="0473A436" w:rsidR="00511DCB" w:rsidRPr="009B16FA" w:rsidRDefault="00511DCB" w:rsidP="00E8449A">
      <w:pPr>
        <w:pStyle w:val="Normlnweb"/>
        <w:numPr>
          <w:ilvl w:val="0"/>
          <w:numId w:val="17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9B16FA">
        <w:rPr>
          <w:rFonts w:ascii="Arial" w:hAnsi="Arial" w:cs="Arial"/>
          <w:sz w:val="22"/>
          <w:szCs w:val="22"/>
        </w:rPr>
        <w:lastRenderedPageBreak/>
        <w:t>jednotkami požární ochrany</w:t>
      </w:r>
      <w:r w:rsidR="00621F34">
        <w:rPr>
          <w:rFonts w:ascii="Arial" w:hAnsi="Arial" w:cs="Arial"/>
          <w:sz w:val="22"/>
          <w:szCs w:val="22"/>
        </w:rPr>
        <w:t xml:space="preserve"> </w:t>
      </w:r>
      <w:r w:rsidR="00323259">
        <w:rPr>
          <w:rFonts w:ascii="Arial" w:hAnsi="Arial" w:cs="Arial"/>
          <w:sz w:val="22"/>
          <w:szCs w:val="22"/>
        </w:rPr>
        <w:t>zařazený</w:t>
      </w:r>
      <w:r w:rsidR="006A2297">
        <w:rPr>
          <w:rFonts w:ascii="Arial" w:hAnsi="Arial" w:cs="Arial"/>
          <w:sz w:val="22"/>
          <w:szCs w:val="22"/>
        </w:rPr>
        <w:t>mi</w:t>
      </w:r>
      <w:r w:rsidR="00323259">
        <w:rPr>
          <w:rFonts w:ascii="Arial" w:hAnsi="Arial" w:cs="Arial"/>
          <w:sz w:val="22"/>
          <w:szCs w:val="22"/>
        </w:rPr>
        <w:t xml:space="preserve"> do</w:t>
      </w:r>
      <w:r w:rsidR="00E8449A" w:rsidRPr="00E8449A">
        <w:rPr>
          <w:rFonts w:ascii="Arial" w:hAnsi="Arial" w:cs="Arial"/>
          <w:sz w:val="22"/>
          <w:szCs w:val="22"/>
        </w:rPr>
        <w:t xml:space="preserve"> plošné</w:t>
      </w:r>
      <w:r w:rsidR="00323259">
        <w:rPr>
          <w:rFonts w:ascii="Arial" w:hAnsi="Arial" w:cs="Arial"/>
          <w:sz w:val="22"/>
          <w:szCs w:val="22"/>
        </w:rPr>
        <w:t>ho</w:t>
      </w:r>
      <w:r w:rsidR="00E8449A" w:rsidRPr="00E8449A">
        <w:rPr>
          <w:rFonts w:ascii="Arial" w:hAnsi="Arial" w:cs="Arial"/>
          <w:sz w:val="22"/>
          <w:szCs w:val="22"/>
        </w:rPr>
        <w:t xml:space="preserve"> pokrytí </w:t>
      </w:r>
      <w:r w:rsidR="00323259">
        <w:rPr>
          <w:rFonts w:ascii="Arial" w:hAnsi="Arial" w:cs="Arial"/>
          <w:sz w:val="22"/>
          <w:szCs w:val="22"/>
        </w:rPr>
        <w:t xml:space="preserve">území </w:t>
      </w:r>
      <w:r w:rsidR="00121D43">
        <w:rPr>
          <w:rFonts w:ascii="Arial" w:hAnsi="Arial" w:cs="Arial"/>
          <w:sz w:val="22"/>
          <w:szCs w:val="22"/>
        </w:rPr>
        <w:t xml:space="preserve">Středočeského </w:t>
      </w:r>
      <w:r w:rsidR="00323259">
        <w:rPr>
          <w:rFonts w:ascii="Arial" w:hAnsi="Arial" w:cs="Arial"/>
          <w:sz w:val="22"/>
          <w:szCs w:val="22"/>
        </w:rPr>
        <w:t xml:space="preserve">kraje </w:t>
      </w:r>
      <w:r w:rsidR="00E8449A" w:rsidRPr="00E8449A">
        <w:rPr>
          <w:rFonts w:ascii="Arial" w:hAnsi="Arial" w:cs="Arial"/>
          <w:sz w:val="22"/>
          <w:szCs w:val="22"/>
        </w:rPr>
        <w:t>jednotk</w:t>
      </w:r>
      <w:r w:rsidR="00323259">
        <w:rPr>
          <w:rFonts w:ascii="Arial" w:hAnsi="Arial" w:cs="Arial"/>
          <w:sz w:val="22"/>
          <w:szCs w:val="22"/>
        </w:rPr>
        <w:t>ami</w:t>
      </w:r>
      <w:r w:rsidR="00E8449A" w:rsidRPr="00E8449A">
        <w:rPr>
          <w:rFonts w:ascii="Arial" w:hAnsi="Arial" w:cs="Arial"/>
          <w:sz w:val="22"/>
          <w:szCs w:val="22"/>
        </w:rPr>
        <w:t xml:space="preserve"> požární ochrany</w:t>
      </w:r>
      <w:r w:rsidR="00E8449A">
        <w:rPr>
          <w:rFonts w:ascii="Arial" w:hAnsi="Arial" w:cs="Arial"/>
          <w:sz w:val="22"/>
          <w:szCs w:val="22"/>
        </w:rPr>
        <w:t>,</w:t>
      </w:r>
      <w:r w:rsidR="00E8449A" w:rsidRPr="00E8449A">
        <w:rPr>
          <w:rFonts w:ascii="Arial" w:hAnsi="Arial" w:cs="Arial"/>
          <w:sz w:val="22"/>
          <w:szCs w:val="22"/>
        </w:rPr>
        <w:t xml:space="preserve"> </w:t>
      </w:r>
      <w:r w:rsidR="00621F34">
        <w:rPr>
          <w:rFonts w:ascii="Arial" w:hAnsi="Arial" w:cs="Arial"/>
          <w:sz w:val="22"/>
          <w:szCs w:val="22"/>
        </w:rPr>
        <w:t xml:space="preserve">které </w:t>
      </w:r>
      <w:r w:rsidR="009B16FA" w:rsidRPr="009B16FA">
        <w:rPr>
          <w:rFonts w:ascii="Arial" w:hAnsi="Arial" w:cs="Arial"/>
          <w:sz w:val="22"/>
          <w:szCs w:val="22"/>
        </w:rPr>
        <w:t xml:space="preserve">jsou </w:t>
      </w:r>
      <w:r w:rsidR="00AD1D14" w:rsidRPr="009B16FA">
        <w:rPr>
          <w:rFonts w:ascii="Arial" w:hAnsi="Arial" w:cs="Arial"/>
          <w:sz w:val="22"/>
          <w:szCs w:val="22"/>
        </w:rPr>
        <w:t>uveden</w:t>
      </w:r>
      <w:r w:rsidR="00621F34">
        <w:rPr>
          <w:rFonts w:ascii="Arial" w:hAnsi="Arial" w:cs="Arial"/>
          <w:sz w:val="22"/>
          <w:szCs w:val="22"/>
        </w:rPr>
        <w:t>y</w:t>
      </w:r>
      <w:r w:rsidR="00AD1D14" w:rsidRPr="009B16FA">
        <w:rPr>
          <w:rFonts w:ascii="Arial" w:hAnsi="Arial" w:cs="Arial"/>
          <w:sz w:val="22"/>
          <w:szCs w:val="22"/>
        </w:rPr>
        <w:t xml:space="preserve"> v příloze č.</w:t>
      </w:r>
      <w:r w:rsidR="00D6508E">
        <w:rPr>
          <w:rFonts w:ascii="Arial" w:hAnsi="Arial" w:cs="Arial"/>
          <w:sz w:val="22"/>
          <w:szCs w:val="22"/>
        </w:rPr>
        <w:t> </w:t>
      </w:r>
      <w:r w:rsidR="00AD1D14" w:rsidRPr="009B16FA">
        <w:rPr>
          <w:rFonts w:ascii="Arial" w:hAnsi="Arial" w:cs="Arial"/>
          <w:sz w:val="22"/>
          <w:szCs w:val="22"/>
        </w:rPr>
        <w:t>1 této vyhlášky</w:t>
      </w:r>
      <w:r w:rsidR="009108A4" w:rsidRPr="009B16FA">
        <w:rPr>
          <w:rFonts w:ascii="Arial" w:hAnsi="Arial" w:cs="Arial"/>
          <w:sz w:val="22"/>
          <w:szCs w:val="22"/>
        </w:rPr>
        <w:t>.</w:t>
      </w:r>
    </w:p>
    <w:p w14:paraId="3982405B" w14:textId="77777777" w:rsidR="00AD1D14" w:rsidRPr="00AD1D14" w:rsidRDefault="00AD1D14" w:rsidP="00AD1D14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 w:rsidRPr="00AD1D14">
        <w:rPr>
          <w:rFonts w:ascii="Arial" w:hAnsi="Arial" w:cs="Arial"/>
          <w:sz w:val="22"/>
          <w:szCs w:val="22"/>
        </w:rPr>
        <w:t xml:space="preserve">Kategorie, početní stav a vybavení jednotek požární ochrany </w:t>
      </w:r>
      <w:r w:rsidR="005809D6">
        <w:rPr>
          <w:rFonts w:ascii="Arial" w:hAnsi="Arial" w:cs="Arial"/>
          <w:sz w:val="22"/>
          <w:szCs w:val="22"/>
        </w:rPr>
        <w:t xml:space="preserve">dle čl. 2 odst. 1 </w:t>
      </w:r>
      <w:r w:rsidRPr="00AD1D14">
        <w:rPr>
          <w:rFonts w:ascii="Arial" w:hAnsi="Arial" w:cs="Arial"/>
          <w:sz w:val="22"/>
          <w:szCs w:val="22"/>
        </w:rPr>
        <w:t>jsou uvedeny v příloze č. 2 této vyhlášky.</w:t>
      </w:r>
    </w:p>
    <w:p w14:paraId="54EBAA77" w14:textId="77777777" w:rsidR="009108A4" w:rsidRPr="00712675" w:rsidRDefault="00093DDA" w:rsidP="00AC5787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 w:rsidRPr="00712675">
        <w:rPr>
          <w:rFonts w:ascii="Arial" w:hAnsi="Arial" w:cs="Arial"/>
          <w:sz w:val="22"/>
          <w:szCs w:val="22"/>
        </w:rPr>
        <w:t>Povinnosti města vyplývající z ustanovení § 5 a násl. zákona o požární ochran</w:t>
      </w:r>
      <w:r w:rsidR="006A2297">
        <w:rPr>
          <w:rFonts w:ascii="Arial" w:hAnsi="Arial" w:cs="Arial"/>
          <w:sz w:val="22"/>
          <w:szCs w:val="22"/>
        </w:rPr>
        <w:t>ě</w:t>
      </w:r>
      <w:r w:rsidRPr="00712675">
        <w:rPr>
          <w:rFonts w:ascii="Arial" w:hAnsi="Arial" w:cs="Arial"/>
          <w:sz w:val="22"/>
          <w:szCs w:val="22"/>
        </w:rPr>
        <w:t xml:space="preserve"> </w:t>
      </w:r>
      <w:r w:rsidR="00AD1D14" w:rsidRPr="00712675">
        <w:rPr>
          <w:rFonts w:ascii="Arial" w:hAnsi="Arial" w:cs="Arial"/>
          <w:sz w:val="22"/>
          <w:szCs w:val="22"/>
        </w:rPr>
        <w:t>jsou zajiš</w:t>
      </w:r>
      <w:r w:rsidR="00CD0A77" w:rsidRPr="00712675">
        <w:rPr>
          <w:rFonts w:ascii="Arial" w:hAnsi="Arial" w:cs="Arial"/>
          <w:sz w:val="22"/>
          <w:szCs w:val="22"/>
        </w:rPr>
        <w:t xml:space="preserve">ťovány </w:t>
      </w:r>
      <w:r w:rsidRPr="00712675">
        <w:rPr>
          <w:rFonts w:ascii="Arial" w:hAnsi="Arial" w:cs="Arial"/>
          <w:sz w:val="22"/>
          <w:szCs w:val="22"/>
        </w:rPr>
        <w:t>prostřednictvím odborně způsobilé osoby v souladu s organizačním řádem Městského úřadu Kolín.</w:t>
      </w:r>
    </w:p>
    <w:p w14:paraId="6FF7750A" w14:textId="44BE380B" w:rsidR="00921692" w:rsidRDefault="00093DDA" w:rsidP="00AC5787">
      <w:pPr>
        <w:pStyle w:val="Normlnweb"/>
        <w:numPr>
          <w:ilvl w:val="0"/>
          <w:numId w:val="12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 w:rsidRPr="009108A4">
        <w:rPr>
          <w:rFonts w:ascii="Arial" w:hAnsi="Arial" w:cs="Arial"/>
          <w:sz w:val="22"/>
          <w:szCs w:val="22"/>
        </w:rPr>
        <w:t xml:space="preserve">Stav požární ochrany </w:t>
      </w:r>
      <w:r w:rsidR="00621F34">
        <w:rPr>
          <w:rFonts w:ascii="Arial" w:hAnsi="Arial" w:cs="Arial"/>
          <w:sz w:val="22"/>
          <w:szCs w:val="22"/>
        </w:rPr>
        <w:t xml:space="preserve">a </w:t>
      </w:r>
      <w:r w:rsidR="00E8449A">
        <w:rPr>
          <w:rFonts w:ascii="Arial" w:hAnsi="Arial" w:cs="Arial"/>
          <w:sz w:val="22"/>
          <w:szCs w:val="22"/>
        </w:rPr>
        <w:t xml:space="preserve">plnění </w:t>
      </w:r>
      <w:r w:rsidR="00621F34" w:rsidRPr="00621F34">
        <w:rPr>
          <w:rFonts w:ascii="Arial" w:hAnsi="Arial" w:cs="Arial"/>
          <w:sz w:val="22"/>
          <w:szCs w:val="22"/>
        </w:rPr>
        <w:t>povinností města na úseku požární ochrany vyplývající ze samostatné působnosti</w:t>
      </w:r>
      <w:r w:rsidR="00621F34">
        <w:rPr>
          <w:rFonts w:ascii="Arial" w:hAnsi="Arial" w:cs="Arial"/>
          <w:sz w:val="22"/>
          <w:szCs w:val="22"/>
        </w:rPr>
        <w:t xml:space="preserve"> jsou</w:t>
      </w:r>
      <w:r w:rsidR="00FD4705">
        <w:rPr>
          <w:rFonts w:ascii="Arial" w:hAnsi="Arial" w:cs="Arial"/>
          <w:sz w:val="22"/>
          <w:szCs w:val="22"/>
        </w:rPr>
        <w:t xml:space="preserve"> </w:t>
      </w:r>
      <w:r w:rsidR="00EC3507" w:rsidRPr="009108A4">
        <w:rPr>
          <w:rFonts w:ascii="Arial" w:hAnsi="Arial" w:cs="Arial"/>
          <w:sz w:val="22"/>
          <w:szCs w:val="22"/>
        </w:rPr>
        <w:t>projednává</w:t>
      </w:r>
      <w:r w:rsidR="00EC3507">
        <w:rPr>
          <w:rFonts w:ascii="Arial" w:hAnsi="Arial" w:cs="Arial"/>
          <w:sz w:val="22"/>
          <w:szCs w:val="22"/>
        </w:rPr>
        <w:t xml:space="preserve">ny </w:t>
      </w:r>
      <w:r w:rsidR="00EC3507" w:rsidRPr="009108A4">
        <w:rPr>
          <w:rFonts w:ascii="Arial" w:hAnsi="Arial" w:cs="Arial"/>
          <w:sz w:val="22"/>
          <w:szCs w:val="22"/>
        </w:rPr>
        <w:t xml:space="preserve">v Bezpečnostní radě města Kolína </w:t>
      </w:r>
      <w:r w:rsidR="00AF3124" w:rsidRPr="009108A4">
        <w:rPr>
          <w:rFonts w:ascii="Arial" w:hAnsi="Arial" w:cs="Arial"/>
          <w:sz w:val="22"/>
          <w:szCs w:val="22"/>
        </w:rPr>
        <w:t xml:space="preserve">1x </w:t>
      </w:r>
      <w:r w:rsidR="00AF3124">
        <w:rPr>
          <w:rFonts w:ascii="Arial" w:hAnsi="Arial" w:cs="Arial"/>
          <w:sz w:val="22"/>
          <w:szCs w:val="22"/>
        </w:rPr>
        <w:t xml:space="preserve">za 12 měsíců </w:t>
      </w:r>
      <w:r w:rsidR="00EC3507">
        <w:rPr>
          <w:rFonts w:ascii="Arial" w:hAnsi="Arial" w:cs="Arial"/>
          <w:sz w:val="22"/>
          <w:szCs w:val="22"/>
        </w:rPr>
        <w:t xml:space="preserve">a </w:t>
      </w:r>
      <w:r w:rsidR="00EC3507" w:rsidRPr="00AF3124">
        <w:rPr>
          <w:rFonts w:ascii="Arial" w:hAnsi="Arial" w:cs="Arial"/>
          <w:sz w:val="22"/>
          <w:szCs w:val="22"/>
        </w:rPr>
        <w:t>dále vždy po závažné mimořádné události mající vztah k zajištění požární ochrany měst</w:t>
      </w:r>
      <w:r w:rsidR="00EC3507">
        <w:rPr>
          <w:rFonts w:ascii="Arial" w:hAnsi="Arial" w:cs="Arial"/>
          <w:sz w:val="22"/>
          <w:szCs w:val="22"/>
        </w:rPr>
        <w:t>a</w:t>
      </w:r>
      <w:r w:rsidRPr="009108A4">
        <w:rPr>
          <w:rFonts w:ascii="Arial" w:hAnsi="Arial" w:cs="Arial"/>
          <w:sz w:val="22"/>
          <w:szCs w:val="22"/>
        </w:rPr>
        <w:t>.</w:t>
      </w:r>
    </w:p>
    <w:p w14:paraId="0351EA5C" w14:textId="77777777" w:rsidR="00C50DE5" w:rsidRPr="009108A4" w:rsidRDefault="00C50DE5" w:rsidP="009526CE">
      <w:pPr>
        <w:pStyle w:val="Normlnweb"/>
        <w:spacing w:before="0" w:beforeAutospacing="0" w:after="120" w:afterAutospacing="0"/>
        <w:ind w:left="426" w:firstLine="0"/>
        <w:rPr>
          <w:rFonts w:ascii="Arial" w:hAnsi="Arial" w:cs="Arial"/>
          <w:sz w:val="22"/>
          <w:szCs w:val="22"/>
        </w:rPr>
      </w:pPr>
    </w:p>
    <w:p w14:paraId="78988A49" w14:textId="77777777" w:rsidR="00282F14" w:rsidRDefault="00EB68DE" w:rsidP="0063417A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F55F07">
        <w:rPr>
          <w:rFonts w:ascii="Arial" w:hAnsi="Arial" w:cs="Arial"/>
          <w:bCs w:val="0"/>
          <w:iCs/>
          <w:sz w:val="22"/>
          <w:szCs w:val="22"/>
        </w:rPr>
        <w:t>Čl. 3</w:t>
      </w:r>
    </w:p>
    <w:p w14:paraId="0EFDFB93" w14:textId="77777777" w:rsidR="00511DCB" w:rsidRPr="009108A4" w:rsidRDefault="00EB68DE" w:rsidP="0063417A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9108A4">
        <w:rPr>
          <w:rFonts w:ascii="Arial" w:hAnsi="Arial" w:cs="Arial"/>
          <w:bCs w:val="0"/>
          <w:iCs/>
          <w:sz w:val="22"/>
          <w:szCs w:val="22"/>
        </w:rPr>
        <w:t xml:space="preserve">Podmínky požární </w:t>
      </w:r>
      <w:r w:rsidR="009108A4" w:rsidRPr="009108A4">
        <w:rPr>
          <w:rFonts w:ascii="Arial" w:hAnsi="Arial" w:cs="Arial"/>
          <w:bCs w:val="0"/>
          <w:iCs/>
          <w:sz w:val="22"/>
          <w:szCs w:val="22"/>
        </w:rPr>
        <w:t>bezpečnosti</w:t>
      </w:r>
      <w:r w:rsidRPr="009108A4">
        <w:rPr>
          <w:rFonts w:ascii="Arial" w:hAnsi="Arial" w:cs="Arial"/>
          <w:bCs w:val="0"/>
          <w:iCs/>
          <w:sz w:val="22"/>
          <w:szCs w:val="22"/>
        </w:rPr>
        <w:t xml:space="preserve"> při</w:t>
      </w:r>
      <w:r w:rsidR="00511DCB" w:rsidRPr="009108A4">
        <w:rPr>
          <w:rFonts w:ascii="Arial" w:hAnsi="Arial" w:cs="Arial"/>
          <w:bCs w:val="0"/>
          <w:iCs/>
          <w:sz w:val="22"/>
          <w:szCs w:val="22"/>
        </w:rPr>
        <w:t xml:space="preserve"> akcích, kterých se účastní větší počet osob, </w:t>
      </w:r>
    </w:p>
    <w:p w14:paraId="40A8F3EB" w14:textId="77777777" w:rsidR="00511DCB" w:rsidRPr="009108A4" w:rsidRDefault="00511DCB" w:rsidP="0063417A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9108A4">
        <w:rPr>
          <w:rFonts w:ascii="Arial" w:hAnsi="Arial" w:cs="Arial"/>
          <w:bCs w:val="0"/>
          <w:iCs/>
          <w:sz w:val="22"/>
          <w:szCs w:val="22"/>
        </w:rPr>
        <w:t>v místech</w:t>
      </w:r>
      <w:r w:rsidR="00EB68DE" w:rsidRPr="009108A4">
        <w:rPr>
          <w:rFonts w:ascii="Arial" w:hAnsi="Arial" w:cs="Arial"/>
          <w:bCs w:val="0"/>
          <w:iCs/>
          <w:sz w:val="22"/>
          <w:szCs w:val="22"/>
        </w:rPr>
        <w:t xml:space="preserve"> </w:t>
      </w:r>
      <w:r w:rsidR="00202A39" w:rsidRPr="009108A4">
        <w:rPr>
          <w:rFonts w:ascii="Arial" w:hAnsi="Arial" w:cs="Arial"/>
          <w:bCs w:val="0"/>
          <w:iCs/>
          <w:sz w:val="22"/>
          <w:szCs w:val="22"/>
        </w:rPr>
        <w:t>a v době zvýšeného nebezpečí vzniku požáru a v topném období</w:t>
      </w:r>
    </w:p>
    <w:p w14:paraId="2CA25D15" w14:textId="77777777" w:rsidR="000A5B21" w:rsidRPr="00D94F7E" w:rsidRDefault="000A5B21" w:rsidP="00EB68DE">
      <w:pPr>
        <w:rPr>
          <w:rFonts w:ascii="Arial" w:hAnsi="Arial" w:cs="Arial"/>
          <w:b/>
          <w:i/>
          <w:sz w:val="22"/>
          <w:szCs w:val="22"/>
        </w:rPr>
      </w:pPr>
    </w:p>
    <w:p w14:paraId="6BD9B8E1" w14:textId="77777777" w:rsidR="00790FDA" w:rsidRDefault="00AF6CE8" w:rsidP="00790FDA">
      <w:pPr>
        <w:pStyle w:val="Normlnweb"/>
        <w:numPr>
          <w:ilvl w:val="0"/>
          <w:numId w:val="14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 w:rsidRPr="00AF6CE8">
        <w:rPr>
          <w:rFonts w:ascii="Arial" w:hAnsi="Arial" w:cs="Arial"/>
          <w:sz w:val="22"/>
          <w:szCs w:val="22"/>
        </w:rPr>
        <w:t xml:space="preserve">Podmínky k zabezpečení požární bezpečnosti při konání akcí, kterých se účastní větší počet osob, </w:t>
      </w:r>
      <w:r w:rsidR="00790FDA">
        <w:rPr>
          <w:rFonts w:ascii="Arial" w:hAnsi="Arial" w:cs="Arial"/>
          <w:sz w:val="22"/>
          <w:szCs w:val="22"/>
        </w:rPr>
        <w:t>stanov</w:t>
      </w:r>
      <w:r w:rsidR="008B5906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 </w:t>
      </w:r>
      <w:r w:rsidRPr="00AF6CE8">
        <w:rPr>
          <w:rFonts w:ascii="Arial" w:hAnsi="Arial" w:cs="Arial"/>
          <w:sz w:val="22"/>
          <w:szCs w:val="22"/>
        </w:rPr>
        <w:t xml:space="preserve">nařízení </w:t>
      </w:r>
      <w:r w:rsidR="00ED54A4">
        <w:rPr>
          <w:rFonts w:ascii="Arial" w:hAnsi="Arial" w:cs="Arial"/>
          <w:sz w:val="22"/>
          <w:szCs w:val="22"/>
        </w:rPr>
        <w:t xml:space="preserve">Středočeského </w:t>
      </w:r>
      <w:r w:rsidRPr="00AF6CE8">
        <w:rPr>
          <w:rFonts w:ascii="Arial" w:hAnsi="Arial" w:cs="Arial"/>
          <w:sz w:val="22"/>
          <w:szCs w:val="22"/>
        </w:rPr>
        <w:t>kraje</w:t>
      </w:r>
      <w:r w:rsidR="001C1D28">
        <w:rPr>
          <w:rFonts w:ascii="Arial" w:hAnsi="Arial" w:cs="Arial"/>
          <w:sz w:val="22"/>
          <w:szCs w:val="22"/>
        </w:rPr>
        <w:t xml:space="preserve"> </w:t>
      </w:r>
      <w:r w:rsidR="001C1D28" w:rsidRPr="00AF6CE8">
        <w:rPr>
          <w:rFonts w:ascii="Arial" w:hAnsi="Arial" w:cs="Arial"/>
          <w:sz w:val="22"/>
          <w:szCs w:val="22"/>
        </w:rPr>
        <w:t>č. 6/2010</w:t>
      </w:r>
      <w:r w:rsidRPr="00AF6CE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F6CE8">
        <w:rPr>
          <w:rFonts w:ascii="Arial" w:hAnsi="Arial" w:cs="Arial"/>
          <w:sz w:val="22"/>
          <w:szCs w:val="22"/>
        </w:rPr>
        <w:t xml:space="preserve">. </w:t>
      </w:r>
    </w:p>
    <w:p w14:paraId="1A96902B" w14:textId="77777777" w:rsidR="008E076E" w:rsidRPr="00AF6CE8" w:rsidRDefault="008E076E" w:rsidP="008E076E">
      <w:pPr>
        <w:pStyle w:val="Normlnweb"/>
        <w:numPr>
          <w:ilvl w:val="0"/>
          <w:numId w:val="14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 w:rsidRPr="00AF6CE8">
        <w:rPr>
          <w:rFonts w:ascii="Arial" w:hAnsi="Arial" w:cs="Arial"/>
          <w:sz w:val="22"/>
          <w:szCs w:val="22"/>
        </w:rPr>
        <w:t xml:space="preserve">Podmínky k zabezpečení požární ochrany v době zvýšeného nebezpečí vzniku požárů (např. </w:t>
      </w:r>
      <w:r>
        <w:rPr>
          <w:rFonts w:ascii="Arial" w:hAnsi="Arial" w:cs="Arial"/>
          <w:sz w:val="22"/>
          <w:szCs w:val="22"/>
        </w:rPr>
        <w:t xml:space="preserve">pro </w:t>
      </w:r>
      <w:r w:rsidRPr="00AF6CE8">
        <w:rPr>
          <w:rFonts w:ascii="Arial" w:hAnsi="Arial" w:cs="Arial"/>
          <w:sz w:val="22"/>
          <w:szCs w:val="22"/>
        </w:rPr>
        <w:t xml:space="preserve">lesní a suché travní porosty, období sucha s nedostatkem srážek, období sklizně apod.) </w:t>
      </w:r>
      <w:r>
        <w:rPr>
          <w:rFonts w:ascii="Arial" w:hAnsi="Arial" w:cs="Arial"/>
          <w:sz w:val="22"/>
          <w:szCs w:val="22"/>
        </w:rPr>
        <w:t xml:space="preserve">stanoví </w:t>
      </w:r>
      <w:r w:rsidRPr="00AF6CE8">
        <w:rPr>
          <w:rFonts w:ascii="Arial" w:hAnsi="Arial" w:cs="Arial"/>
          <w:sz w:val="22"/>
          <w:szCs w:val="22"/>
        </w:rPr>
        <w:t xml:space="preserve">nařízení </w:t>
      </w:r>
      <w:r w:rsidR="00ED54A4">
        <w:rPr>
          <w:rFonts w:ascii="Arial" w:hAnsi="Arial" w:cs="Arial"/>
          <w:sz w:val="22"/>
          <w:szCs w:val="22"/>
        </w:rPr>
        <w:t xml:space="preserve">Středočeského </w:t>
      </w:r>
      <w:r w:rsidR="00C604E9">
        <w:rPr>
          <w:rFonts w:ascii="Arial" w:hAnsi="Arial" w:cs="Arial"/>
          <w:sz w:val="22"/>
          <w:szCs w:val="22"/>
        </w:rPr>
        <w:t>kraje</w:t>
      </w:r>
      <w:r w:rsidR="001C1D28">
        <w:rPr>
          <w:rFonts w:ascii="Arial" w:hAnsi="Arial" w:cs="Arial"/>
          <w:sz w:val="22"/>
          <w:szCs w:val="22"/>
        </w:rPr>
        <w:t xml:space="preserve"> </w:t>
      </w:r>
      <w:r w:rsidR="001C1D28" w:rsidRPr="00AF6CE8">
        <w:rPr>
          <w:rFonts w:ascii="Arial" w:hAnsi="Arial" w:cs="Arial"/>
          <w:sz w:val="22"/>
          <w:szCs w:val="22"/>
        </w:rPr>
        <w:t>č. 3/2020</w:t>
      </w:r>
      <w:r w:rsidRPr="00AF6CE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F6CE8">
        <w:rPr>
          <w:rFonts w:ascii="Arial" w:hAnsi="Arial" w:cs="Arial"/>
          <w:sz w:val="22"/>
          <w:szCs w:val="22"/>
        </w:rPr>
        <w:t>.</w:t>
      </w:r>
    </w:p>
    <w:p w14:paraId="1D2581FD" w14:textId="77777777" w:rsidR="008E076E" w:rsidRPr="00AF6CE8" w:rsidRDefault="008E076E" w:rsidP="008E076E">
      <w:pPr>
        <w:pStyle w:val="Normlnweb"/>
        <w:numPr>
          <w:ilvl w:val="0"/>
          <w:numId w:val="14"/>
        </w:numPr>
        <w:spacing w:before="0" w:beforeAutospacing="0" w:after="120" w:afterAutospacing="0"/>
        <w:ind w:left="426" w:hanging="426"/>
        <w:rPr>
          <w:rFonts w:ascii="Arial" w:hAnsi="Arial" w:cs="Arial"/>
          <w:sz w:val="22"/>
          <w:szCs w:val="22"/>
        </w:rPr>
      </w:pPr>
      <w:r w:rsidRPr="00AF6CE8">
        <w:rPr>
          <w:rFonts w:ascii="Arial" w:hAnsi="Arial" w:cs="Arial"/>
          <w:sz w:val="22"/>
          <w:szCs w:val="22"/>
        </w:rPr>
        <w:t xml:space="preserve">Podmínky pro užití zábavní pyrotechniky na veřejných prostranstvích </w:t>
      </w:r>
      <w:r>
        <w:rPr>
          <w:rFonts w:ascii="Arial" w:hAnsi="Arial" w:cs="Arial"/>
          <w:sz w:val="22"/>
          <w:szCs w:val="22"/>
        </w:rPr>
        <w:t xml:space="preserve">upravuje </w:t>
      </w:r>
      <w:r w:rsidRPr="00AF6CE8">
        <w:rPr>
          <w:rFonts w:ascii="Arial" w:hAnsi="Arial" w:cs="Arial"/>
          <w:sz w:val="22"/>
          <w:szCs w:val="22"/>
        </w:rPr>
        <w:t>obecně závazn</w:t>
      </w:r>
      <w:r w:rsidR="00EC3507">
        <w:rPr>
          <w:rFonts w:ascii="Arial" w:hAnsi="Arial" w:cs="Arial"/>
          <w:sz w:val="22"/>
          <w:szCs w:val="22"/>
        </w:rPr>
        <w:t>á</w:t>
      </w:r>
      <w:r w:rsidRPr="00AF6CE8">
        <w:rPr>
          <w:rFonts w:ascii="Arial" w:hAnsi="Arial" w:cs="Arial"/>
          <w:sz w:val="22"/>
          <w:szCs w:val="22"/>
        </w:rPr>
        <w:t xml:space="preserve"> vyhlášk</w:t>
      </w:r>
      <w:r w:rsidR="00EC3507">
        <w:rPr>
          <w:rFonts w:ascii="Arial" w:hAnsi="Arial" w:cs="Arial"/>
          <w:sz w:val="22"/>
          <w:szCs w:val="22"/>
        </w:rPr>
        <w:t>a</w:t>
      </w:r>
      <w:r w:rsidRPr="00AF6CE8">
        <w:rPr>
          <w:rFonts w:ascii="Arial" w:hAnsi="Arial" w:cs="Arial"/>
          <w:sz w:val="22"/>
          <w:szCs w:val="22"/>
        </w:rPr>
        <w:t xml:space="preserve"> města Kolína</w:t>
      </w:r>
      <w:r w:rsidR="001C1D28">
        <w:rPr>
          <w:rFonts w:ascii="Arial" w:hAnsi="Arial" w:cs="Arial"/>
          <w:sz w:val="22"/>
          <w:szCs w:val="22"/>
        </w:rPr>
        <w:t xml:space="preserve"> </w:t>
      </w:r>
      <w:r w:rsidR="001C1D28" w:rsidRPr="00AF6CE8">
        <w:rPr>
          <w:rFonts w:ascii="Arial" w:hAnsi="Arial" w:cs="Arial"/>
          <w:sz w:val="22"/>
          <w:szCs w:val="22"/>
        </w:rPr>
        <w:t>č. 3/2019</w:t>
      </w:r>
      <w:r w:rsidRPr="00AF6CE8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AF6CE8">
        <w:rPr>
          <w:rFonts w:ascii="Arial" w:hAnsi="Arial" w:cs="Arial"/>
          <w:sz w:val="22"/>
          <w:szCs w:val="22"/>
        </w:rPr>
        <w:t xml:space="preserve">. </w:t>
      </w:r>
    </w:p>
    <w:p w14:paraId="42F87B83" w14:textId="77777777" w:rsidR="00EC3507" w:rsidRPr="005078A2" w:rsidRDefault="00EC3507" w:rsidP="00EC3507">
      <w:pPr>
        <w:pStyle w:val="Normlnweb"/>
        <w:spacing w:before="0" w:beforeAutospacing="0" w:after="120" w:afterAutospacing="0"/>
        <w:ind w:left="426" w:firstLine="0"/>
        <w:rPr>
          <w:rFonts w:ascii="Arial" w:hAnsi="Arial" w:cs="Arial"/>
          <w:color w:val="00B050"/>
          <w:sz w:val="22"/>
          <w:szCs w:val="22"/>
        </w:rPr>
      </w:pPr>
    </w:p>
    <w:p w14:paraId="51A717B2" w14:textId="77777777" w:rsidR="00282F14" w:rsidRDefault="00EB68DE" w:rsidP="004F0033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7689F">
        <w:rPr>
          <w:rFonts w:ascii="Arial" w:hAnsi="Arial" w:cs="Arial"/>
          <w:bCs w:val="0"/>
          <w:iCs/>
          <w:sz w:val="22"/>
          <w:szCs w:val="22"/>
        </w:rPr>
        <w:t>Čl. 4</w:t>
      </w:r>
    </w:p>
    <w:p w14:paraId="1244EFF8" w14:textId="77777777" w:rsidR="00EB68DE" w:rsidRPr="00C7689F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7689F">
        <w:rPr>
          <w:rFonts w:ascii="Arial" w:hAnsi="Arial" w:cs="Arial"/>
          <w:bCs w:val="0"/>
          <w:iCs/>
          <w:sz w:val="22"/>
          <w:szCs w:val="22"/>
        </w:rPr>
        <w:t xml:space="preserve">Způsob nepřetržitého zabezpečení požární ochrany </w:t>
      </w:r>
    </w:p>
    <w:p w14:paraId="79B6AA92" w14:textId="77777777" w:rsidR="00D94F7E" w:rsidRDefault="00D94F7E" w:rsidP="00D94F7E">
      <w:pPr>
        <w:pStyle w:val="Normlnweb"/>
        <w:spacing w:before="0" w:beforeAutospacing="0" w:after="120" w:afterAutospacing="0"/>
        <w:ind w:left="426" w:firstLine="0"/>
        <w:rPr>
          <w:rFonts w:ascii="Arial" w:hAnsi="Arial" w:cs="Arial"/>
          <w:color w:val="auto"/>
          <w:sz w:val="22"/>
          <w:szCs w:val="22"/>
        </w:rPr>
      </w:pPr>
    </w:p>
    <w:p w14:paraId="6FBAAD0E" w14:textId="77777777" w:rsidR="00EB68DE" w:rsidRPr="00D94F7E" w:rsidRDefault="00EB68DE" w:rsidP="004F0033">
      <w:pPr>
        <w:pStyle w:val="Normlnweb"/>
        <w:numPr>
          <w:ilvl w:val="0"/>
          <w:numId w:val="8"/>
        </w:numPr>
        <w:spacing w:before="0" w:beforeAutospacing="0" w:after="12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D94F7E">
        <w:rPr>
          <w:rFonts w:ascii="Arial" w:hAnsi="Arial" w:cs="Arial"/>
          <w:color w:val="auto"/>
          <w:sz w:val="22"/>
          <w:szCs w:val="22"/>
        </w:rPr>
        <w:t xml:space="preserve">Přijetí ohlášení požáru, živelní pohromy či jiné mimořádné události na území </w:t>
      </w:r>
      <w:r w:rsidR="00C7689F" w:rsidRPr="00D94F7E">
        <w:rPr>
          <w:rFonts w:ascii="Arial" w:hAnsi="Arial" w:cs="Arial"/>
          <w:color w:val="auto"/>
          <w:sz w:val="22"/>
          <w:szCs w:val="22"/>
        </w:rPr>
        <w:t>města</w:t>
      </w:r>
      <w:r w:rsidR="009108A4" w:rsidRPr="00D94F7E">
        <w:rPr>
          <w:rFonts w:ascii="Arial" w:hAnsi="Arial" w:cs="Arial"/>
          <w:color w:val="auto"/>
          <w:sz w:val="22"/>
          <w:szCs w:val="22"/>
        </w:rPr>
        <w:t xml:space="preserve"> Kolína</w:t>
      </w:r>
      <w:r w:rsidR="00C7689F" w:rsidRPr="00D94F7E">
        <w:rPr>
          <w:rFonts w:ascii="Arial" w:hAnsi="Arial" w:cs="Arial"/>
          <w:color w:val="auto"/>
          <w:sz w:val="22"/>
          <w:szCs w:val="22"/>
        </w:rPr>
        <w:t xml:space="preserve"> </w:t>
      </w:r>
      <w:r w:rsidRPr="00D94F7E">
        <w:rPr>
          <w:rFonts w:ascii="Arial" w:hAnsi="Arial" w:cs="Arial"/>
          <w:color w:val="auto"/>
          <w:sz w:val="22"/>
          <w:szCs w:val="22"/>
        </w:rPr>
        <w:t>je zabezpečeno systémem ohlašoven požárů</w:t>
      </w:r>
      <w:r w:rsidR="002A5448">
        <w:rPr>
          <w:rFonts w:ascii="Arial" w:hAnsi="Arial" w:cs="Arial"/>
          <w:color w:val="auto"/>
          <w:sz w:val="22"/>
          <w:szCs w:val="22"/>
        </w:rPr>
        <w:t xml:space="preserve"> </w:t>
      </w:r>
      <w:r w:rsidR="002A5448" w:rsidRPr="002A5448">
        <w:rPr>
          <w:rFonts w:ascii="Arial" w:hAnsi="Arial" w:cs="Arial"/>
          <w:color w:val="auto"/>
          <w:sz w:val="22"/>
          <w:szCs w:val="22"/>
        </w:rPr>
        <w:t>v čl. 7</w:t>
      </w:r>
      <w:r w:rsidRPr="00D94F7E">
        <w:rPr>
          <w:rFonts w:ascii="Arial" w:hAnsi="Arial" w:cs="Arial"/>
          <w:color w:val="auto"/>
          <w:sz w:val="22"/>
          <w:szCs w:val="22"/>
        </w:rPr>
        <w:t>.</w:t>
      </w:r>
    </w:p>
    <w:p w14:paraId="678DE267" w14:textId="77777777" w:rsidR="002A5448" w:rsidRDefault="00EB68DE" w:rsidP="002A5448">
      <w:pPr>
        <w:pStyle w:val="Normlnweb"/>
        <w:numPr>
          <w:ilvl w:val="0"/>
          <w:numId w:val="8"/>
        </w:numPr>
        <w:spacing w:before="0" w:beforeAutospacing="0" w:after="120" w:afterAutospacing="0"/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D94F7E">
        <w:rPr>
          <w:rFonts w:ascii="Arial" w:hAnsi="Arial" w:cs="Arial"/>
          <w:color w:val="auto"/>
          <w:sz w:val="22"/>
          <w:szCs w:val="22"/>
        </w:rPr>
        <w:t xml:space="preserve">Ochrana životů, zdraví a majetku občanů před požáry, živelními pohromami a jinými mimořádnými událostmi je </w:t>
      </w:r>
      <w:r w:rsidR="009108A4" w:rsidRPr="00D94F7E">
        <w:rPr>
          <w:rFonts w:ascii="Arial" w:hAnsi="Arial" w:cs="Arial"/>
          <w:color w:val="auto"/>
          <w:sz w:val="22"/>
          <w:szCs w:val="22"/>
        </w:rPr>
        <w:t xml:space="preserve">na území města </w:t>
      </w:r>
      <w:r w:rsidRPr="00D94F7E">
        <w:rPr>
          <w:rFonts w:ascii="Arial" w:hAnsi="Arial" w:cs="Arial"/>
          <w:color w:val="auto"/>
          <w:sz w:val="22"/>
          <w:szCs w:val="22"/>
        </w:rPr>
        <w:t xml:space="preserve">zabezpečena </w:t>
      </w:r>
      <w:r w:rsidR="00282F14" w:rsidRPr="00D94F7E">
        <w:rPr>
          <w:rFonts w:ascii="Arial" w:hAnsi="Arial" w:cs="Arial"/>
          <w:color w:val="auto"/>
          <w:sz w:val="22"/>
          <w:szCs w:val="22"/>
        </w:rPr>
        <w:t xml:space="preserve">jednotkou </w:t>
      </w:r>
      <w:r w:rsidR="002A5448">
        <w:rPr>
          <w:rFonts w:ascii="Arial" w:hAnsi="Arial" w:cs="Arial"/>
          <w:color w:val="auto"/>
          <w:sz w:val="22"/>
          <w:szCs w:val="22"/>
        </w:rPr>
        <w:t xml:space="preserve">požární ochrany </w:t>
      </w:r>
      <w:r w:rsidR="002A5448" w:rsidRPr="002A5448">
        <w:rPr>
          <w:rFonts w:ascii="Arial" w:hAnsi="Arial" w:cs="Arial"/>
          <w:color w:val="auto"/>
          <w:sz w:val="22"/>
          <w:szCs w:val="22"/>
        </w:rPr>
        <w:t>uvedenou v čl. 2 odst. 1. a dalšími jednotkami uvedenými v příloze č. 1 této vyhlášky.</w:t>
      </w:r>
    </w:p>
    <w:p w14:paraId="49336E0C" w14:textId="77777777" w:rsidR="00C50DE5" w:rsidRPr="002A5448" w:rsidRDefault="00C50DE5" w:rsidP="009526CE">
      <w:pPr>
        <w:pStyle w:val="Normlnweb"/>
        <w:spacing w:before="0" w:beforeAutospacing="0" w:after="120" w:afterAutospacing="0"/>
        <w:ind w:left="426" w:firstLine="0"/>
        <w:rPr>
          <w:rFonts w:ascii="Arial" w:hAnsi="Arial" w:cs="Arial"/>
          <w:color w:val="auto"/>
          <w:sz w:val="22"/>
          <w:szCs w:val="22"/>
        </w:rPr>
      </w:pPr>
    </w:p>
    <w:p w14:paraId="55119A06" w14:textId="77777777" w:rsidR="00282F14" w:rsidRDefault="00EB68DE" w:rsidP="004F0033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7689F">
        <w:rPr>
          <w:rFonts w:ascii="Arial" w:hAnsi="Arial" w:cs="Arial"/>
          <w:bCs w:val="0"/>
          <w:iCs/>
          <w:sz w:val="22"/>
          <w:szCs w:val="22"/>
        </w:rPr>
        <w:t>Čl. 5</w:t>
      </w:r>
    </w:p>
    <w:p w14:paraId="1F4EC5F4" w14:textId="77777777" w:rsidR="008524BB" w:rsidRPr="00C7689F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C7689F">
        <w:rPr>
          <w:rFonts w:ascii="Arial" w:hAnsi="Arial" w:cs="Arial"/>
          <w:bCs w:val="0"/>
          <w:iCs/>
          <w:sz w:val="22"/>
          <w:szCs w:val="22"/>
        </w:rPr>
        <w:t xml:space="preserve">Kategorie společné jednotky požární ochrany, její početní stav a vybavení </w:t>
      </w:r>
    </w:p>
    <w:p w14:paraId="2C0CD917" w14:textId="77777777" w:rsidR="00D94F7E" w:rsidRDefault="00D94F7E" w:rsidP="00D94F7E">
      <w:pPr>
        <w:pStyle w:val="Normlnweb"/>
        <w:spacing w:before="0" w:beforeAutospacing="0" w:after="12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3F10AB8" w14:textId="77777777" w:rsidR="00BF4979" w:rsidRPr="00380EFC" w:rsidRDefault="008524BB" w:rsidP="002517C9">
      <w:pPr>
        <w:pStyle w:val="Normlnweb"/>
        <w:spacing w:before="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380EFC">
        <w:rPr>
          <w:rFonts w:ascii="Arial" w:hAnsi="Arial" w:cs="Arial"/>
          <w:color w:val="auto"/>
          <w:sz w:val="22"/>
          <w:szCs w:val="22"/>
        </w:rPr>
        <w:t>Kategorie, početní stav a vybavení jednotk</w:t>
      </w:r>
      <w:r w:rsidR="00380EFC">
        <w:rPr>
          <w:rFonts w:ascii="Arial" w:hAnsi="Arial" w:cs="Arial"/>
          <w:color w:val="auto"/>
          <w:sz w:val="22"/>
          <w:szCs w:val="22"/>
        </w:rPr>
        <w:t>y</w:t>
      </w:r>
      <w:r w:rsidRPr="00380EFC">
        <w:rPr>
          <w:rFonts w:ascii="Arial" w:hAnsi="Arial" w:cs="Arial"/>
          <w:color w:val="auto"/>
          <w:sz w:val="22"/>
          <w:szCs w:val="22"/>
        </w:rPr>
        <w:t xml:space="preserve"> požární ochrany </w:t>
      </w:r>
      <w:r w:rsidR="00BF4979" w:rsidRPr="00380EFC">
        <w:rPr>
          <w:rFonts w:ascii="Arial" w:hAnsi="Arial" w:cs="Arial"/>
          <w:color w:val="auto"/>
          <w:sz w:val="22"/>
          <w:szCs w:val="22"/>
        </w:rPr>
        <w:t xml:space="preserve">stanoví </w:t>
      </w:r>
      <w:r w:rsidR="00ED54A4">
        <w:rPr>
          <w:rFonts w:ascii="Arial" w:hAnsi="Arial" w:cs="Arial"/>
          <w:color w:val="auto"/>
          <w:sz w:val="22"/>
          <w:szCs w:val="22"/>
        </w:rPr>
        <w:t xml:space="preserve">Středočeský </w:t>
      </w:r>
      <w:r w:rsidR="00BF4979" w:rsidRPr="00380EFC">
        <w:rPr>
          <w:rFonts w:ascii="Arial" w:hAnsi="Arial" w:cs="Arial"/>
          <w:color w:val="auto"/>
          <w:sz w:val="22"/>
          <w:szCs w:val="22"/>
        </w:rPr>
        <w:t>kraj svým nařízením</w:t>
      </w:r>
      <w:r w:rsidR="0075601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5"/>
      </w:r>
      <w:r w:rsidR="00BF4979" w:rsidRPr="00380EFC">
        <w:rPr>
          <w:rStyle w:val="Znakapoznpodarou"/>
        </w:rPr>
        <w:t>.</w:t>
      </w:r>
    </w:p>
    <w:p w14:paraId="5134F3A2" w14:textId="77777777" w:rsidR="00282F14" w:rsidRDefault="00C50DE5" w:rsidP="004F0033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>
        <w:rPr>
          <w:rFonts w:ascii="Arial" w:hAnsi="Arial" w:cs="Arial"/>
          <w:bCs w:val="0"/>
          <w:iCs/>
          <w:sz w:val="22"/>
          <w:szCs w:val="22"/>
        </w:rPr>
        <w:br w:type="page"/>
      </w:r>
      <w:r w:rsidR="00EB68DE" w:rsidRPr="00BF4979">
        <w:rPr>
          <w:rFonts w:ascii="Arial" w:hAnsi="Arial" w:cs="Arial"/>
          <w:bCs w:val="0"/>
          <w:iCs/>
          <w:sz w:val="22"/>
          <w:szCs w:val="22"/>
        </w:rPr>
        <w:lastRenderedPageBreak/>
        <w:t>Čl. 6</w:t>
      </w:r>
    </w:p>
    <w:p w14:paraId="77736FEE" w14:textId="77777777" w:rsidR="00EB68DE" w:rsidRPr="00BF4979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F4979">
        <w:rPr>
          <w:rFonts w:ascii="Arial" w:hAnsi="Arial" w:cs="Arial"/>
          <w:bCs w:val="0"/>
          <w:iCs/>
          <w:sz w:val="22"/>
          <w:szCs w:val="22"/>
        </w:rPr>
        <w:t xml:space="preserve">Přehled o zdrojích vody pro hašení požárů a podmínky jejich trvalé použitelnosti </w:t>
      </w:r>
    </w:p>
    <w:p w14:paraId="2299F4C0" w14:textId="77777777" w:rsidR="00D94F7E" w:rsidRDefault="00D94F7E" w:rsidP="00D94F7E">
      <w:pPr>
        <w:pStyle w:val="Normlnweb"/>
        <w:spacing w:before="0" w:beforeAutospacing="0" w:after="12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74F23D3" w14:textId="77777777" w:rsidR="00380EFC" w:rsidRPr="00380EFC" w:rsidRDefault="00380EFC" w:rsidP="006D103F">
      <w:pPr>
        <w:pStyle w:val="Normlnweb"/>
        <w:numPr>
          <w:ilvl w:val="0"/>
          <w:numId w:val="6"/>
        </w:numPr>
        <w:spacing w:before="0" w:beforeAutospacing="0" w:after="120" w:afterAutospacing="0"/>
        <w:ind w:left="567" w:hanging="567"/>
        <w:rPr>
          <w:rFonts w:ascii="Arial" w:hAnsi="Arial" w:cs="Arial"/>
          <w:sz w:val="22"/>
          <w:szCs w:val="22"/>
        </w:rPr>
      </w:pPr>
      <w:r w:rsidRPr="00380EFC">
        <w:rPr>
          <w:rFonts w:ascii="Arial" w:hAnsi="Arial" w:cs="Arial"/>
          <w:sz w:val="22"/>
          <w:szCs w:val="22"/>
        </w:rPr>
        <w:t xml:space="preserve">Zdroje vody pro hašení požárů jsou stanoveny nařízením </w:t>
      </w:r>
      <w:r w:rsidR="00121D43">
        <w:rPr>
          <w:rFonts w:ascii="Arial" w:hAnsi="Arial" w:cs="Arial"/>
          <w:sz w:val="22"/>
          <w:szCs w:val="22"/>
        </w:rPr>
        <w:t xml:space="preserve">Středočeského </w:t>
      </w:r>
      <w:r w:rsidRPr="00380EFC">
        <w:rPr>
          <w:rFonts w:ascii="Arial" w:hAnsi="Arial" w:cs="Arial"/>
          <w:sz w:val="22"/>
          <w:szCs w:val="22"/>
        </w:rPr>
        <w:t>kraje</w:t>
      </w:r>
      <w:r w:rsidR="00C24819">
        <w:rPr>
          <w:rFonts w:ascii="Arial" w:hAnsi="Arial" w:cs="Arial"/>
          <w:sz w:val="22"/>
          <w:szCs w:val="22"/>
        </w:rPr>
        <w:t xml:space="preserve"> č.</w:t>
      </w:r>
      <w:r w:rsidR="00121D43">
        <w:rPr>
          <w:rFonts w:ascii="Arial" w:hAnsi="Arial" w:cs="Arial"/>
          <w:sz w:val="22"/>
          <w:szCs w:val="22"/>
        </w:rPr>
        <w:t> </w:t>
      </w:r>
      <w:r w:rsidR="00C24819">
        <w:rPr>
          <w:rFonts w:ascii="Arial" w:hAnsi="Arial" w:cs="Arial"/>
          <w:sz w:val="22"/>
          <w:szCs w:val="22"/>
        </w:rPr>
        <w:t>3/2010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80EFC">
        <w:rPr>
          <w:rFonts w:ascii="Arial" w:hAnsi="Arial" w:cs="Arial"/>
          <w:sz w:val="22"/>
          <w:szCs w:val="22"/>
        </w:rPr>
        <w:t xml:space="preserve">. </w:t>
      </w:r>
    </w:p>
    <w:p w14:paraId="021E005E" w14:textId="6161EED6" w:rsidR="001A6B25" w:rsidRDefault="001A6B25" w:rsidP="001A6B25">
      <w:pPr>
        <w:pStyle w:val="Normlnweb"/>
        <w:numPr>
          <w:ilvl w:val="0"/>
          <w:numId w:val="6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F7E">
        <w:rPr>
          <w:rFonts w:ascii="Arial" w:hAnsi="Arial" w:cs="Arial"/>
          <w:color w:val="auto"/>
          <w:sz w:val="22"/>
          <w:szCs w:val="22"/>
        </w:rPr>
        <w:t xml:space="preserve">Zdroje vody pro hašení požárů na území města jsou uvedeny v příloze č. </w:t>
      </w:r>
      <w:r>
        <w:rPr>
          <w:rFonts w:ascii="Arial" w:hAnsi="Arial" w:cs="Arial"/>
          <w:color w:val="auto"/>
          <w:sz w:val="22"/>
          <w:szCs w:val="22"/>
        </w:rPr>
        <w:t>3</w:t>
      </w:r>
      <w:r w:rsidRPr="00D94F7E">
        <w:rPr>
          <w:rFonts w:ascii="Arial" w:hAnsi="Arial" w:cs="Arial"/>
          <w:color w:val="auto"/>
          <w:sz w:val="22"/>
          <w:szCs w:val="22"/>
        </w:rPr>
        <w:t xml:space="preserve"> </w:t>
      </w:r>
      <w:r w:rsidR="008C3E18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D94F7E">
        <w:rPr>
          <w:rFonts w:ascii="Arial" w:hAnsi="Arial" w:cs="Arial"/>
          <w:color w:val="auto"/>
          <w:sz w:val="22"/>
          <w:szCs w:val="22"/>
        </w:rPr>
        <w:t>vyhlášky.</w:t>
      </w:r>
    </w:p>
    <w:p w14:paraId="5400B7CA" w14:textId="77777777" w:rsidR="00380EFC" w:rsidRDefault="00871053" w:rsidP="00380EFC">
      <w:pPr>
        <w:pStyle w:val="Normlnweb"/>
        <w:numPr>
          <w:ilvl w:val="0"/>
          <w:numId w:val="6"/>
        </w:numPr>
        <w:spacing w:before="0" w:beforeAutospacing="0" w:after="12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Vlastník nebo uživatel zdrojů vody pro hašení požárů je povinen udržovat </w:t>
      </w:r>
      <w:r w:rsidR="009108A4">
        <w:rPr>
          <w:rFonts w:ascii="Arial" w:hAnsi="Arial" w:cs="Arial"/>
          <w:sz w:val="22"/>
          <w:szCs w:val="22"/>
        </w:rPr>
        <w:t xml:space="preserve">tyto zdroje </w:t>
      </w:r>
      <w:r>
        <w:rPr>
          <w:rFonts w:ascii="Arial" w:hAnsi="Arial" w:cs="Arial"/>
          <w:sz w:val="22"/>
          <w:szCs w:val="22"/>
        </w:rPr>
        <w:t>v takovém stavu, aby bylo umožněno použití požární techniky a čerpání vody pro hašení požárů.</w:t>
      </w:r>
    </w:p>
    <w:p w14:paraId="3A97AF94" w14:textId="77777777" w:rsidR="00C50DE5" w:rsidRPr="00D94F7E" w:rsidRDefault="00C50DE5" w:rsidP="009526CE">
      <w:pPr>
        <w:pStyle w:val="Normlnweb"/>
        <w:spacing w:before="0" w:beforeAutospacing="0" w:after="12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837A086" w14:textId="77777777" w:rsidR="00282F14" w:rsidRDefault="00EB68DE" w:rsidP="004F0033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F4979">
        <w:rPr>
          <w:rFonts w:ascii="Arial" w:hAnsi="Arial" w:cs="Arial"/>
          <w:bCs w:val="0"/>
          <w:iCs/>
          <w:sz w:val="22"/>
          <w:szCs w:val="22"/>
        </w:rPr>
        <w:t>Čl. 7</w:t>
      </w:r>
    </w:p>
    <w:p w14:paraId="391613C4" w14:textId="77777777" w:rsidR="00EB68DE" w:rsidRPr="00BF4979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BF4979">
        <w:rPr>
          <w:rFonts w:ascii="Arial" w:hAnsi="Arial" w:cs="Arial"/>
          <w:bCs w:val="0"/>
          <w:iCs/>
          <w:sz w:val="22"/>
          <w:szCs w:val="22"/>
        </w:rPr>
        <w:t>Seznam ohlašoven požárů a dalších míst, odkud lze hlásit požár, a způsob jejich označení</w:t>
      </w:r>
    </w:p>
    <w:p w14:paraId="1F010CF0" w14:textId="77777777" w:rsidR="00D94F7E" w:rsidRDefault="00D94F7E" w:rsidP="00D94F7E">
      <w:pPr>
        <w:pStyle w:val="Normlnweb"/>
        <w:spacing w:before="0" w:beforeAutospacing="0" w:after="12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065A18A6" w14:textId="0DB95B53" w:rsidR="00BF4979" w:rsidRPr="00D94F7E" w:rsidRDefault="00BF4979" w:rsidP="004F0033">
      <w:pPr>
        <w:pStyle w:val="Normlnweb"/>
        <w:numPr>
          <w:ilvl w:val="0"/>
          <w:numId w:val="7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F7E">
        <w:rPr>
          <w:rFonts w:ascii="Arial" w:hAnsi="Arial" w:cs="Arial"/>
          <w:color w:val="auto"/>
          <w:sz w:val="22"/>
          <w:szCs w:val="22"/>
        </w:rPr>
        <w:t xml:space="preserve">Město </w:t>
      </w:r>
      <w:r w:rsidR="000B6BAF" w:rsidRPr="00D94F7E">
        <w:rPr>
          <w:rFonts w:ascii="Arial" w:hAnsi="Arial" w:cs="Arial"/>
          <w:color w:val="auto"/>
          <w:sz w:val="22"/>
          <w:szCs w:val="22"/>
        </w:rPr>
        <w:t xml:space="preserve">zřizuje </w:t>
      </w:r>
      <w:r w:rsidR="00EB68DE" w:rsidRPr="00D94F7E">
        <w:rPr>
          <w:rFonts w:ascii="Arial" w:hAnsi="Arial" w:cs="Arial"/>
          <w:color w:val="auto"/>
          <w:sz w:val="22"/>
          <w:szCs w:val="22"/>
        </w:rPr>
        <w:t>ohlašovnu požárů, která je trvale označ</w:t>
      </w:r>
      <w:r w:rsidR="00E122C4" w:rsidRPr="00D94F7E">
        <w:rPr>
          <w:rFonts w:ascii="Arial" w:hAnsi="Arial" w:cs="Arial"/>
          <w:color w:val="auto"/>
          <w:sz w:val="22"/>
          <w:szCs w:val="22"/>
        </w:rPr>
        <w:t>ena tabulkou „Ohlašovna požárů”</w:t>
      </w:r>
      <w:r w:rsidR="00D00FC9">
        <w:rPr>
          <w:rFonts w:ascii="Arial" w:hAnsi="Arial" w:cs="Arial"/>
          <w:color w:val="auto"/>
          <w:sz w:val="22"/>
          <w:szCs w:val="22"/>
        </w:rPr>
        <w:t>,</w:t>
      </w:r>
      <w:r w:rsidR="0063417A" w:rsidRPr="00D94F7E">
        <w:rPr>
          <w:rFonts w:ascii="Arial" w:hAnsi="Arial" w:cs="Arial"/>
          <w:color w:val="auto"/>
          <w:sz w:val="22"/>
          <w:szCs w:val="22"/>
        </w:rPr>
        <w:t xml:space="preserve"> </w:t>
      </w:r>
      <w:r w:rsidRPr="00D94F7E">
        <w:rPr>
          <w:rFonts w:ascii="Arial" w:hAnsi="Arial" w:cs="Arial"/>
          <w:color w:val="auto"/>
          <w:sz w:val="22"/>
          <w:szCs w:val="22"/>
        </w:rPr>
        <w:t xml:space="preserve">ve služebně Městské policie Kolín, Kutnohorská </w:t>
      </w:r>
      <w:r w:rsidR="00ED64F5" w:rsidRPr="00D94F7E">
        <w:rPr>
          <w:rFonts w:ascii="Arial" w:hAnsi="Arial" w:cs="Arial"/>
          <w:color w:val="auto"/>
          <w:sz w:val="22"/>
          <w:szCs w:val="22"/>
        </w:rPr>
        <w:t>23, tísňové telefonní číslo 156.</w:t>
      </w:r>
      <w:r w:rsidRPr="00D94F7E">
        <w:rPr>
          <w:rFonts w:ascii="Arial" w:hAnsi="Arial" w:cs="Arial"/>
          <w:color w:val="auto"/>
          <w:sz w:val="22"/>
          <w:szCs w:val="22"/>
        </w:rPr>
        <w:t xml:space="preserve"> </w:t>
      </w:r>
      <w:r w:rsidR="00B7584C">
        <w:rPr>
          <w:rFonts w:ascii="Arial" w:hAnsi="Arial" w:cs="Arial"/>
          <w:color w:val="auto"/>
          <w:sz w:val="22"/>
          <w:szCs w:val="22"/>
        </w:rPr>
        <w:t xml:space="preserve">Toto místo je vybaveno potřebnými komunikačními prostředky a je </w:t>
      </w:r>
      <w:r w:rsidR="00121D43">
        <w:rPr>
          <w:rFonts w:ascii="Arial" w:hAnsi="Arial" w:cs="Arial"/>
          <w:color w:val="auto"/>
          <w:sz w:val="22"/>
          <w:szCs w:val="22"/>
        </w:rPr>
        <w:t xml:space="preserve">určeno </w:t>
      </w:r>
      <w:r w:rsidR="00B7584C">
        <w:rPr>
          <w:rFonts w:ascii="Arial" w:hAnsi="Arial" w:cs="Arial"/>
          <w:color w:val="auto"/>
          <w:sz w:val="22"/>
          <w:szCs w:val="22"/>
        </w:rPr>
        <w:t xml:space="preserve">pro přijímání hlášení o vzniku požárů nebo jiné mimořádné události. </w:t>
      </w:r>
    </w:p>
    <w:p w14:paraId="49705A64" w14:textId="77777777" w:rsidR="00BF4979" w:rsidRPr="00D94F7E" w:rsidRDefault="00BF4979" w:rsidP="004F0033">
      <w:pPr>
        <w:pStyle w:val="Normlnweb"/>
        <w:numPr>
          <w:ilvl w:val="0"/>
          <w:numId w:val="7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F7E">
        <w:rPr>
          <w:rFonts w:ascii="Arial" w:hAnsi="Arial" w:cs="Arial"/>
          <w:color w:val="auto"/>
          <w:sz w:val="22"/>
          <w:szCs w:val="22"/>
        </w:rPr>
        <w:t xml:space="preserve">K ohlášení požáru na tísňové číslo 150 nebo 112 může být bezplatně použit každý veřejný telefonní automat, pevná linka nebo mobilní telefon. Mobilní telefon lze použít pro volání na číslo 112 i bez podpory signálu vlastního operátora. </w:t>
      </w:r>
    </w:p>
    <w:p w14:paraId="7648901B" w14:textId="77777777" w:rsidR="00BF4979" w:rsidRPr="00BF4979" w:rsidRDefault="00BF4979" w:rsidP="004F0033">
      <w:pPr>
        <w:pStyle w:val="Normlnweb"/>
        <w:spacing w:before="0" w:beforeAutospacing="0" w:after="120" w:afterAutospacing="0"/>
        <w:ind w:firstLine="0"/>
        <w:rPr>
          <w:rFonts w:ascii="Arial" w:hAnsi="Arial" w:cs="Arial"/>
          <w:sz w:val="22"/>
          <w:szCs w:val="22"/>
        </w:rPr>
      </w:pPr>
    </w:p>
    <w:p w14:paraId="58CD5D95" w14:textId="77777777" w:rsidR="00282F14" w:rsidRDefault="00EB68DE" w:rsidP="004F0033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27E80">
        <w:rPr>
          <w:rFonts w:ascii="Arial" w:hAnsi="Arial" w:cs="Arial"/>
          <w:bCs w:val="0"/>
          <w:iCs/>
          <w:sz w:val="22"/>
          <w:szCs w:val="22"/>
        </w:rPr>
        <w:t>Čl. 8</w:t>
      </w:r>
    </w:p>
    <w:p w14:paraId="598C0E0B" w14:textId="77777777" w:rsidR="00EB68DE" w:rsidRPr="00D27E80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D27E80">
        <w:rPr>
          <w:rFonts w:ascii="Arial" w:hAnsi="Arial" w:cs="Arial"/>
          <w:bCs w:val="0"/>
          <w:iCs/>
          <w:sz w:val="22"/>
          <w:szCs w:val="22"/>
        </w:rPr>
        <w:t>Způsob vyhlášení požárního poplachu v obci</w:t>
      </w:r>
    </w:p>
    <w:p w14:paraId="6D03B1EE" w14:textId="77777777" w:rsidR="00D94F7E" w:rsidRDefault="00D94F7E" w:rsidP="00D94F7E">
      <w:pPr>
        <w:pStyle w:val="Normlnweb"/>
        <w:spacing w:before="0" w:beforeAutospacing="0" w:after="12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41CDF3EB" w14:textId="14068FE6" w:rsidR="00D94F7E" w:rsidRPr="00D94F7E" w:rsidRDefault="00EB68DE" w:rsidP="004F0033">
      <w:pPr>
        <w:pStyle w:val="Normlnweb"/>
        <w:numPr>
          <w:ilvl w:val="0"/>
          <w:numId w:val="10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F7E">
        <w:rPr>
          <w:rFonts w:ascii="Arial" w:hAnsi="Arial" w:cs="Arial"/>
          <w:color w:val="auto"/>
          <w:sz w:val="22"/>
          <w:szCs w:val="22"/>
        </w:rPr>
        <w:t xml:space="preserve">Vyhlášení požárního poplachu </w:t>
      </w:r>
      <w:r w:rsidR="00D94F7E">
        <w:rPr>
          <w:rFonts w:ascii="Arial" w:hAnsi="Arial" w:cs="Arial"/>
          <w:color w:val="auto"/>
          <w:sz w:val="22"/>
          <w:szCs w:val="22"/>
        </w:rPr>
        <w:t xml:space="preserve">na území města </w:t>
      </w:r>
      <w:r w:rsidR="00B7584C">
        <w:rPr>
          <w:rFonts w:ascii="Arial" w:hAnsi="Arial" w:cs="Arial"/>
          <w:color w:val="auto"/>
          <w:sz w:val="22"/>
          <w:szCs w:val="22"/>
        </w:rPr>
        <w:t xml:space="preserve">se </w:t>
      </w:r>
      <w:r w:rsidRPr="00D94F7E">
        <w:rPr>
          <w:rFonts w:ascii="Arial" w:hAnsi="Arial" w:cs="Arial"/>
          <w:color w:val="auto"/>
          <w:sz w:val="22"/>
          <w:szCs w:val="22"/>
        </w:rPr>
        <w:t>provádí</w:t>
      </w:r>
      <w:r w:rsidR="000B6BAF" w:rsidRPr="00D94F7E">
        <w:rPr>
          <w:rFonts w:ascii="Arial" w:hAnsi="Arial" w:cs="Arial"/>
          <w:color w:val="auto"/>
          <w:sz w:val="22"/>
          <w:szCs w:val="22"/>
        </w:rPr>
        <w:t xml:space="preserve"> zejména prostřednictvím koncových prvků </w:t>
      </w:r>
      <w:r w:rsidR="0048446F">
        <w:rPr>
          <w:rFonts w:ascii="Arial" w:hAnsi="Arial" w:cs="Arial"/>
          <w:color w:val="auto"/>
          <w:sz w:val="22"/>
          <w:szCs w:val="22"/>
        </w:rPr>
        <w:t>v</w:t>
      </w:r>
      <w:r w:rsidR="00D94F7E">
        <w:rPr>
          <w:rFonts w:ascii="Arial" w:hAnsi="Arial" w:cs="Arial"/>
          <w:color w:val="auto"/>
          <w:sz w:val="22"/>
          <w:szCs w:val="22"/>
        </w:rPr>
        <w:t xml:space="preserve">arovného informačního systému </w:t>
      </w:r>
      <w:r w:rsidR="00D94F7E" w:rsidRPr="00D94F7E">
        <w:rPr>
          <w:rFonts w:ascii="Arial" w:hAnsi="Arial" w:cs="Arial"/>
          <w:color w:val="auto"/>
          <w:sz w:val="22"/>
          <w:szCs w:val="22"/>
        </w:rPr>
        <w:t>měst</w:t>
      </w:r>
      <w:r w:rsidR="00D94F7E">
        <w:rPr>
          <w:rFonts w:ascii="Arial" w:hAnsi="Arial" w:cs="Arial"/>
          <w:color w:val="auto"/>
          <w:sz w:val="22"/>
          <w:szCs w:val="22"/>
        </w:rPr>
        <w:t xml:space="preserve">a (městského </w:t>
      </w:r>
      <w:r w:rsidR="00D94F7E" w:rsidRPr="00D94F7E">
        <w:rPr>
          <w:rFonts w:ascii="Arial" w:hAnsi="Arial" w:cs="Arial"/>
          <w:color w:val="auto"/>
          <w:sz w:val="22"/>
          <w:szCs w:val="22"/>
        </w:rPr>
        <w:t>rozhlas</w:t>
      </w:r>
      <w:r w:rsidR="00D94F7E">
        <w:rPr>
          <w:rFonts w:ascii="Arial" w:hAnsi="Arial" w:cs="Arial"/>
          <w:color w:val="auto"/>
          <w:sz w:val="22"/>
          <w:szCs w:val="22"/>
        </w:rPr>
        <w:t>u</w:t>
      </w:r>
      <w:r w:rsidR="00D94F7E" w:rsidRPr="00D94F7E">
        <w:rPr>
          <w:rFonts w:ascii="Arial" w:hAnsi="Arial" w:cs="Arial"/>
          <w:color w:val="auto"/>
          <w:sz w:val="22"/>
          <w:szCs w:val="22"/>
        </w:rPr>
        <w:t>)</w:t>
      </w:r>
      <w:r w:rsidR="000B6BAF" w:rsidRPr="00D94F7E">
        <w:rPr>
          <w:rFonts w:ascii="Arial" w:hAnsi="Arial" w:cs="Arial"/>
          <w:color w:val="auto"/>
          <w:sz w:val="22"/>
          <w:szCs w:val="22"/>
        </w:rPr>
        <w:t xml:space="preserve"> ovládaných dálkově z </w:t>
      </w:r>
      <w:r w:rsidR="00ED64F5" w:rsidRPr="00D94F7E">
        <w:rPr>
          <w:rFonts w:ascii="Arial" w:hAnsi="Arial" w:cs="Arial"/>
          <w:color w:val="auto"/>
          <w:sz w:val="22"/>
          <w:szCs w:val="22"/>
        </w:rPr>
        <w:t>operačního</w:t>
      </w:r>
      <w:r w:rsidR="000B6BAF" w:rsidRPr="00D94F7E">
        <w:rPr>
          <w:rFonts w:ascii="Arial" w:hAnsi="Arial" w:cs="Arial"/>
          <w:color w:val="auto"/>
          <w:sz w:val="22"/>
          <w:szCs w:val="22"/>
        </w:rPr>
        <w:t xml:space="preserve"> a informačního střediska H</w:t>
      </w:r>
      <w:r w:rsidR="00121D43">
        <w:rPr>
          <w:rFonts w:ascii="Arial" w:hAnsi="Arial" w:cs="Arial"/>
          <w:color w:val="auto"/>
          <w:sz w:val="22"/>
          <w:szCs w:val="22"/>
        </w:rPr>
        <w:t>ZS</w:t>
      </w:r>
      <w:r w:rsidR="000B6BAF" w:rsidRPr="00D94F7E">
        <w:rPr>
          <w:rFonts w:ascii="Arial" w:hAnsi="Arial" w:cs="Arial"/>
          <w:color w:val="auto"/>
          <w:sz w:val="22"/>
          <w:szCs w:val="22"/>
        </w:rPr>
        <w:t xml:space="preserve"> Středočeského kraje, a to použitím kolísavého tónu „</w:t>
      </w:r>
      <w:r w:rsidR="00A653C7" w:rsidRPr="00D94F7E">
        <w:rPr>
          <w:rFonts w:ascii="Arial" w:hAnsi="Arial" w:cs="Arial"/>
          <w:color w:val="auto"/>
          <w:sz w:val="22"/>
          <w:szCs w:val="22"/>
        </w:rPr>
        <w:t>POŽÁRNÍ POPLACH</w:t>
      </w:r>
      <w:r w:rsidR="000B6BAF" w:rsidRPr="00D94F7E">
        <w:rPr>
          <w:rFonts w:ascii="Arial" w:hAnsi="Arial" w:cs="Arial"/>
          <w:color w:val="auto"/>
          <w:sz w:val="22"/>
          <w:szCs w:val="22"/>
        </w:rPr>
        <w:t>“</w:t>
      </w:r>
      <w:r w:rsidR="00B7584C">
        <w:rPr>
          <w:rFonts w:ascii="Arial" w:hAnsi="Arial" w:cs="Arial"/>
          <w:color w:val="auto"/>
          <w:sz w:val="22"/>
          <w:szCs w:val="22"/>
        </w:rPr>
        <w:t xml:space="preserve"> </w:t>
      </w:r>
      <w:r w:rsidR="00A653C7" w:rsidRPr="00A653C7">
        <w:rPr>
          <w:rFonts w:ascii="Arial" w:hAnsi="Arial" w:cs="Arial"/>
          <w:color w:val="auto"/>
          <w:sz w:val="22"/>
          <w:szCs w:val="22"/>
        </w:rPr>
        <w:t xml:space="preserve">(25 sekund stálý tón – 10 sekund prodleva – 25 sekund stálý tón </w:t>
      </w:r>
      <w:r w:rsidR="002517C9">
        <w:rPr>
          <w:rFonts w:ascii="Arial" w:hAnsi="Arial" w:cs="Arial"/>
          <w:color w:val="auto"/>
          <w:sz w:val="22"/>
          <w:szCs w:val="22"/>
        </w:rPr>
        <w:t xml:space="preserve">– </w:t>
      </w:r>
      <w:r w:rsidR="00A653C7" w:rsidRPr="00A653C7">
        <w:rPr>
          <w:rFonts w:ascii="Arial" w:hAnsi="Arial" w:cs="Arial"/>
          <w:color w:val="auto"/>
          <w:sz w:val="22"/>
          <w:szCs w:val="22"/>
        </w:rPr>
        <w:t>napodobuje hlas trubky troubící tón „</w:t>
      </w:r>
      <w:proofErr w:type="gramStart"/>
      <w:r w:rsidR="00A653C7" w:rsidRPr="00A653C7">
        <w:rPr>
          <w:rFonts w:ascii="Arial" w:hAnsi="Arial" w:cs="Arial"/>
          <w:color w:val="auto"/>
          <w:sz w:val="22"/>
          <w:szCs w:val="22"/>
        </w:rPr>
        <w:t>HO</w:t>
      </w:r>
      <w:proofErr w:type="gramEnd"/>
      <w:r w:rsidR="00A653C7" w:rsidRPr="00A653C7">
        <w:rPr>
          <w:rFonts w:ascii="Arial" w:hAnsi="Arial" w:cs="Arial"/>
          <w:color w:val="auto"/>
          <w:sz w:val="22"/>
          <w:szCs w:val="22"/>
        </w:rPr>
        <w:t>–</w:t>
      </w:r>
      <w:proofErr w:type="gramStart"/>
      <w:r w:rsidR="00A653C7" w:rsidRPr="00A653C7">
        <w:rPr>
          <w:rFonts w:ascii="Arial" w:hAnsi="Arial" w:cs="Arial"/>
          <w:color w:val="auto"/>
          <w:sz w:val="22"/>
          <w:szCs w:val="22"/>
        </w:rPr>
        <w:t>ŘÍ</w:t>
      </w:r>
      <w:proofErr w:type="gramEnd"/>
      <w:r w:rsidR="00A653C7" w:rsidRPr="00A653C7">
        <w:rPr>
          <w:rFonts w:ascii="Arial" w:hAnsi="Arial" w:cs="Arial"/>
          <w:color w:val="auto"/>
          <w:sz w:val="22"/>
          <w:szCs w:val="22"/>
        </w:rPr>
        <w:t xml:space="preserve">”, „HO–ŘÍ”) </w:t>
      </w:r>
      <w:r w:rsidR="000B6BAF" w:rsidRPr="00D94F7E">
        <w:rPr>
          <w:rFonts w:ascii="Arial" w:hAnsi="Arial" w:cs="Arial"/>
          <w:color w:val="auto"/>
          <w:sz w:val="22"/>
          <w:szCs w:val="22"/>
        </w:rPr>
        <w:t xml:space="preserve">v délce trvání 60 vteřin. </w:t>
      </w:r>
    </w:p>
    <w:p w14:paraId="15134CF9" w14:textId="50C3F4B8" w:rsidR="000A192D" w:rsidRDefault="000B6BAF" w:rsidP="004F0033">
      <w:pPr>
        <w:pStyle w:val="Normlnweb"/>
        <w:numPr>
          <w:ilvl w:val="0"/>
          <w:numId w:val="10"/>
        </w:numPr>
        <w:spacing w:before="0" w:beforeAutospacing="0" w:after="12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94F7E">
        <w:rPr>
          <w:rFonts w:ascii="Arial" w:hAnsi="Arial" w:cs="Arial"/>
          <w:color w:val="auto"/>
          <w:sz w:val="22"/>
          <w:szCs w:val="22"/>
        </w:rPr>
        <w:t>Náhradním způsobem umožňujícím vyhlášení požárního poplachu je použití zvukových výstražných zařízení na vozidlech městské policie</w:t>
      </w:r>
      <w:r w:rsidR="002517C9">
        <w:rPr>
          <w:rFonts w:ascii="Arial" w:hAnsi="Arial" w:cs="Arial"/>
          <w:color w:val="auto"/>
          <w:sz w:val="22"/>
          <w:szCs w:val="22"/>
        </w:rPr>
        <w:t xml:space="preserve"> nebo</w:t>
      </w:r>
      <w:r w:rsidR="00A653C7">
        <w:rPr>
          <w:rFonts w:ascii="Arial" w:hAnsi="Arial" w:cs="Arial"/>
          <w:color w:val="auto"/>
          <w:sz w:val="22"/>
          <w:szCs w:val="22"/>
        </w:rPr>
        <w:t xml:space="preserve"> </w:t>
      </w:r>
      <w:r w:rsidR="00A653C7" w:rsidRPr="009526CE">
        <w:rPr>
          <w:rFonts w:ascii="Arial" w:hAnsi="Arial" w:cs="Arial"/>
          <w:color w:val="auto"/>
          <w:sz w:val="22"/>
          <w:szCs w:val="22"/>
        </w:rPr>
        <w:t>dopravních prostředků vybavených audiotechnikou, případně ruční sirénou</w:t>
      </w:r>
      <w:r w:rsidRPr="00D94F7E">
        <w:rPr>
          <w:rFonts w:ascii="Arial" w:hAnsi="Arial" w:cs="Arial"/>
          <w:color w:val="auto"/>
          <w:sz w:val="22"/>
          <w:szCs w:val="22"/>
        </w:rPr>
        <w:t>.</w:t>
      </w:r>
    </w:p>
    <w:p w14:paraId="207CB4B1" w14:textId="77777777" w:rsidR="00C50DE5" w:rsidRPr="00D94F7E" w:rsidRDefault="00C50DE5" w:rsidP="009526CE">
      <w:pPr>
        <w:pStyle w:val="Normlnweb"/>
        <w:spacing w:before="0" w:beforeAutospacing="0" w:after="12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6B2CA1AC" w14:textId="77777777" w:rsidR="00EB68DE" w:rsidRPr="00282F14" w:rsidRDefault="00EB68DE" w:rsidP="004F0033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282F14">
        <w:rPr>
          <w:rFonts w:ascii="Arial" w:hAnsi="Arial" w:cs="Arial"/>
          <w:bCs w:val="0"/>
          <w:iCs/>
          <w:sz w:val="22"/>
          <w:szCs w:val="22"/>
        </w:rPr>
        <w:t>Čl. 9</w:t>
      </w:r>
    </w:p>
    <w:p w14:paraId="2A43263E" w14:textId="77777777" w:rsidR="00EB68DE" w:rsidRPr="009108A4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9108A4">
        <w:rPr>
          <w:rFonts w:ascii="Arial" w:hAnsi="Arial" w:cs="Arial"/>
          <w:bCs w:val="0"/>
          <w:iCs/>
          <w:sz w:val="22"/>
          <w:szCs w:val="22"/>
        </w:rPr>
        <w:t>Seznam sil a prostředků jednotek požární ochrany</w:t>
      </w:r>
    </w:p>
    <w:p w14:paraId="6D1EDB95" w14:textId="77777777" w:rsidR="00EB68DE" w:rsidRPr="00EB68DE" w:rsidRDefault="00EB68DE" w:rsidP="004F0033">
      <w:pPr>
        <w:pStyle w:val="Normlnweb"/>
        <w:spacing w:before="0" w:beforeAutospacing="0" w:after="120" w:afterAutospacing="0"/>
        <w:rPr>
          <w:rFonts w:ascii="Arial" w:hAnsi="Arial" w:cs="Arial"/>
          <w:sz w:val="22"/>
          <w:szCs w:val="22"/>
        </w:rPr>
      </w:pPr>
    </w:p>
    <w:p w14:paraId="53DAD2C5" w14:textId="7B665D56" w:rsidR="00EB68DE" w:rsidRPr="0063417A" w:rsidRDefault="00EB68DE" w:rsidP="002517C9">
      <w:pPr>
        <w:pStyle w:val="Normlnweb"/>
        <w:spacing w:before="0" w:beforeAutospacing="0" w:after="12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Seznam sil a prostředků jednotek požární ochrany </w:t>
      </w:r>
      <w:r w:rsidR="009800FB">
        <w:rPr>
          <w:rFonts w:ascii="Arial" w:hAnsi="Arial" w:cs="Arial"/>
          <w:sz w:val="22"/>
          <w:szCs w:val="22"/>
        </w:rPr>
        <w:t>je dle</w:t>
      </w:r>
      <w:r w:rsidRPr="00EB68DE">
        <w:rPr>
          <w:rFonts w:ascii="Arial" w:hAnsi="Arial" w:cs="Arial"/>
          <w:sz w:val="22"/>
          <w:szCs w:val="22"/>
        </w:rPr>
        <w:t xml:space="preserve"> výpisu z požárního poplachového plánu </w:t>
      </w:r>
      <w:r w:rsidR="00D27E80" w:rsidRPr="00D27E80">
        <w:rPr>
          <w:rFonts w:ascii="Arial" w:hAnsi="Arial" w:cs="Arial"/>
          <w:sz w:val="22"/>
          <w:szCs w:val="22"/>
        </w:rPr>
        <w:t>Středočeského</w:t>
      </w:r>
      <w:r w:rsidRPr="00EB68DE">
        <w:rPr>
          <w:rFonts w:ascii="Arial" w:hAnsi="Arial" w:cs="Arial"/>
          <w:sz w:val="22"/>
          <w:szCs w:val="22"/>
        </w:rPr>
        <w:t xml:space="preserve"> kraje uveden </w:t>
      </w:r>
      <w:r w:rsidRPr="009E021E">
        <w:rPr>
          <w:rFonts w:ascii="Arial" w:hAnsi="Arial" w:cs="Arial"/>
          <w:sz w:val="22"/>
          <w:szCs w:val="22"/>
        </w:rPr>
        <w:t xml:space="preserve">v příloze č. 1 </w:t>
      </w:r>
      <w:r w:rsidR="00D063FD">
        <w:rPr>
          <w:rFonts w:ascii="Arial" w:hAnsi="Arial" w:cs="Arial"/>
          <w:sz w:val="22"/>
          <w:szCs w:val="22"/>
        </w:rPr>
        <w:t xml:space="preserve">této </w:t>
      </w:r>
      <w:r w:rsidRPr="009E021E">
        <w:rPr>
          <w:rFonts w:ascii="Arial" w:hAnsi="Arial" w:cs="Arial"/>
          <w:sz w:val="22"/>
          <w:szCs w:val="22"/>
        </w:rPr>
        <w:t>vyhlášky</w:t>
      </w:r>
      <w:r w:rsidRPr="0063417A">
        <w:rPr>
          <w:rFonts w:ascii="Arial" w:hAnsi="Arial" w:cs="Arial"/>
          <w:sz w:val="22"/>
          <w:szCs w:val="22"/>
        </w:rPr>
        <w:t>.</w:t>
      </w:r>
    </w:p>
    <w:p w14:paraId="0CD4C249" w14:textId="77777777" w:rsidR="00AB72E6" w:rsidRPr="00AB72E6" w:rsidRDefault="00AB72E6" w:rsidP="004F0033">
      <w:pPr>
        <w:pStyle w:val="Normlnweb"/>
        <w:spacing w:before="0" w:beforeAutospacing="0" w:after="12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592E2184" w14:textId="77777777" w:rsidR="00EB68DE" w:rsidRPr="00282F14" w:rsidRDefault="00EB68DE" w:rsidP="004F0033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282F14">
        <w:rPr>
          <w:rFonts w:ascii="Arial" w:hAnsi="Arial" w:cs="Arial"/>
          <w:bCs w:val="0"/>
          <w:iCs/>
          <w:sz w:val="22"/>
          <w:szCs w:val="22"/>
        </w:rPr>
        <w:lastRenderedPageBreak/>
        <w:t>Čl. 10</w:t>
      </w:r>
    </w:p>
    <w:p w14:paraId="59C8AB3B" w14:textId="77777777" w:rsidR="00EB68DE" w:rsidRPr="009108A4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9108A4">
        <w:rPr>
          <w:rFonts w:ascii="Arial" w:hAnsi="Arial" w:cs="Arial"/>
          <w:bCs w:val="0"/>
          <w:iCs/>
          <w:sz w:val="22"/>
          <w:szCs w:val="22"/>
        </w:rPr>
        <w:t>Zrušovací ustanovení</w:t>
      </w:r>
    </w:p>
    <w:p w14:paraId="025DCDF4" w14:textId="77777777" w:rsidR="009800FB" w:rsidRDefault="009800FB" w:rsidP="004F0033">
      <w:pPr>
        <w:pStyle w:val="Seznamoslovan"/>
        <w:spacing w:after="120"/>
        <w:ind w:left="0" w:firstLine="0"/>
        <w:rPr>
          <w:rFonts w:ascii="Arial" w:hAnsi="Arial" w:cs="Arial"/>
          <w:sz w:val="22"/>
          <w:szCs w:val="22"/>
        </w:rPr>
      </w:pPr>
    </w:p>
    <w:p w14:paraId="63B2C31C" w14:textId="77777777" w:rsidR="00EB68DE" w:rsidRDefault="00EB68DE" w:rsidP="004F0033">
      <w:pPr>
        <w:pStyle w:val="Seznamoslovan"/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9800FB">
        <w:rPr>
          <w:rFonts w:ascii="Arial" w:hAnsi="Arial" w:cs="Arial"/>
          <w:sz w:val="22"/>
          <w:szCs w:val="22"/>
        </w:rPr>
        <w:t>Touto vyhláškou se ruší obecně závazná vyhláška</w:t>
      </w:r>
      <w:r w:rsidR="008439C3">
        <w:rPr>
          <w:rFonts w:ascii="Arial" w:hAnsi="Arial" w:cs="Arial"/>
          <w:sz w:val="22"/>
          <w:szCs w:val="22"/>
        </w:rPr>
        <w:t xml:space="preserve"> města Kolín</w:t>
      </w:r>
      <w:r w:rsidR="00B17761">
        <w:rPr>
          <w:rFonts w:ascii="Arial" w:hAnsi="Arial" w:cs="Arial"/>
          <w:sz w:val="22"/>
          <w:szCs w:val="22"/>
        </w:rPr>
        <w:t>a</w:t>
      </w:r>
      <w:r w:rsidR="008439C3">
        <w:rPr>
          <w:rFonts w:ascii="Arial" w:hAnsi="Arial" w:cs="Arial"/>
          <w:sz w:val="22"/>
          <w:szCs w:val="22"/>
        </w:rPr>
        <w:t xml:space="preserve"> </w:t>
      </w:r>
      <w:r w:rsidRPr="009800FB">
        <w:rPr>
          <w:rFonts w:ascii="Arial" w:hAnsi="Arial" w:cs="Arial"/>
          <w:sz w:val="22"/>
          <w:szCs w:val="22"/>
        </w:rPr>
        <w:t xml:space="preserve">č. </w:t>
      </w:r>
      <w:r w:rsidR="00ED64F5" w:rsidRPr="009800FB">
        <w:rPr>
          <w:rFonts w:ascii="Arial" w:hAnsi="Arial" w:cs="Arial"/>
          <w:sz w:val="22"/>
          <w:szCs w:val="22"/>
        </w:rPr>
        <w:t>1/2009, Požární řád města Kolín</w:t>
      </w:r>
      <w:r w:rsidR="00B17761">
        <w:rPr>
          <w:rFonts w:ascii="Arial" w:hAnsi="Arial" w:cs="Arial"/>
          <w:sz w:val="22"/>
          <w:szCs w:val="22"/>
        </w:rPr>
        <w:t>a</w:t>
      </w:r>
      <w:r w:rsidR="00ED64F5" w:rsidRPr="009800FB">
        <w:rPr>
          <w:rFonts w:ascii="Arial" w:hAnsi="Arial" w:cs="Arial"/>
          <w:sz w:val="22"/>
          <w:szCs w:val="22"/>
        </w:rPr>
        <w:t xml:space="preserve">, </w:t>
      </w:r>
      <w:r w:rsidRPr="009800FB">
        <w:rPr>
          <w:rFonts w:ascii="Arial" w:hAnsi="Arial" w:cs="Arial"/>
          <w:sz w:val="22"/>
          <w:szCs w:val="22"/>
        </w:rPr>
        <w:t xml:space="preserve">ze dne </w:t>
      </w:r>
      <w:r w:rsidR="00ED64F5" w:rsidRPr="009800FB">
        <w:rPr>
          <w:rFonts w:ascii="Arial" w:hAnsi="Arial" w:cs="Arial"/>
          <w:sz w:val="22"/>
          <w:szCs w:val="22"/>
        </w:rPr>
        <w:t xml:space="preserve">1. </w:t>
      </w:r>
      <w:r w:rsidR="009800FB">
        <w:rPr>
          <w:rFonts w:ascii="Arial" w:hAnsi="Arial" w:cs="Arial"/>
          <w:sz w:val="22"/>
          <w:szCs w:val="22"/>
        </w:rPr>
        <w:t>dubna</w:t>
      </w:r>
      <w:r w:rsidR="00ED64F5" w:rsidRPr="009800FB">
        <w:rPr>
          <w:rFonts w:ascii="Arial" w:hAnsi="Arial" w:cs="Arial"/>
          <w:sz w:val="22"/>
          <w:szCs w:val="22"/>
        </w:rPr>
        <w:t xml:space="preserve"> 2009.</w:t>
      </w:r>
    </w:p>
    <w:p w14:paraId="5BF3EF3A" w14:textId="77777777" w:rsidR="00C50DE5" w:rsidRPr="009800FB" w:rsidRDefault="00C50DE5" w:rsidP="004F0033">
      <w:pPr>
        <w:pStyle w:val="Seznamoslovan"/>
        <w:spacing w:after="120"/>
        <w:ind w:left="0" w:firstLine="0"/>
        <w:rPr>
          <w:rFonts w:ascii="Arial" w:hAnsi="Arial" w:cs="Arial"/>
          <w:sz w:val="22"/>
          <w:szCs w:val="22"/>
        </w:rPr>
      </w:pPr>
    </w:p>
    <w:p w14:paraId="382D5DAF" w14:textId="77777777" w:rsidR="00EB68DE" w:rsidRPr="00282F14" w:rsidRDefault="00EB68DE" w:rsidP="00282F14">
      <w:pPr>
        <w:pStyle w:val="Nadpis4"/>
        <w:spacing w:before="0" w:after="12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282F14">
        <w:rPr>
          <w:rFonts w:ascii="Arial" w:hAnsi="Arial" w:cs="Arial"/>
          <w:bCs w:val="0"/>
          <w:iCs/>
          <w:sz w:val="22"/>
          <w:szCs w:val="22"/>
        </w:rPr>
        <w:t>Čl. 11</w:t>
      </w:r>
    </w:p>
    <w:p w14:paraId="3F6FE5B4" w14:textId="77777777" w:rsidR="00EB68DE" w:rsidRPr="009108A4" w:rsidRDefault="00EB68DE" w:rsidP="009108A4">
      <w:pPr>
        <w:pStyle w:val="Nadpis4"/>
        <w:spacing w:before="0" w:after="0"/>
        <w:jc w:val="center"/>
        <w:rPr>
          <w:rFonts w:ascii="Arial" w:hAnsi="Arial" w:cs="Arial"/>
          <w:bCs w:val="0"/>
          <w:iCs/>
          <w:sz w:val="22"/>
          <w:szCs w:val="22"/>
        </w:rPr>
      </w:pPr>
      <w:r w:rsidRPr="009108A4">
        <w:rPr>
          <w:rFonts w:ascii="Arial" w:hAnsi="Arial" w:cs="Arial"/>
          <w:bCs w:val="0"/>
          <w:iCs/>
          <w:sz w:val="22"/>
          <w:szCs w:val="22"/>
        </w:rPr>
        <w:t>Účinnost</w:t>
      </w:r>
    </w:p>
    <w:p w14:paraId="42CC1025" w14:textId="77777777" w:rsidR="009800FB" w:rsidRDefault="009800FB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994288B" w14:textId="77777777" w:rsidR="00EB68DE" w:rsidRPr="00EB68DE" w:rsidRDefault="008439C3" w:rsidP="008439C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8439C3">
        <w:rPr>
          <w:rFonts w:ascii="Arial" w:hAnsi="Arial" w:cs="Arial"/>
          <w:sz w:val="22"/>
          <w:szCs w:val="22"/>
        </w:rPr>
        <w:t xml:space="preserve">Tato obecně závazná vyhláška nabývá účinnosti počátkem patnáctého dne </w:t>
      </w:r>
      <w:r w:rsidR="00883D16" w:rsidRPr="00883D16">
        <w:rPr>
          <w:rFonts w:ascii="Arial" w:hAnsi="Arial" w:cs="Arial"/>
          <w:sz w:val="22"/>
          <w:szCs w:val="22"/>
        </w:rPr>
        <w:t xml:space="preserve">následujícího </w:t>
      </w:r>
      <w:r w:rsidRPr="008439C3">
        <w:rPr>
          <w:rFonts w:ascii="Arial" w:hAnsi="Arial" w:cs="Arial"/>
          <w:sz w:val="22"/>
          <w:szCs w:val="22"/>
        </w:rPr>
        <w:t xml:space="preserve">po jejím vyhlášení ve </w:t>
      </w:r>
      <w:r>
        <w:rPr>
          <w:rFonts w:ascii="Arial" w:hAnsi="Arial" w:cs="Arial"/>
          <w:sz w:val="22"/>
          <w:szCs w:val="22"/>
        </w:rPr>
        <w:t>s</w:t>
      </w:r>
      <w:r w:rsidRPr="008439C3">
        <w:rPr>
          <w:rFonts w:ascii="Arial" w:hAnsi="Arial" w:cs="Arial"/>
          <w:sz w:val="22"/>
          <w:szCs w:val="22"/>
        </w:rPr>
        <w:t>bírce právních předpisů územních samosprávných celků a některých správních úřadů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3E432D1" w14:textId="77777777" w:rsidR="009800FB" w:rsidRDefault="009800FB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47E38FE" w14:textId="77777777" w:rsidR="000A192D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095D438A" w14:textId="77777777" w:rsidR="009800FB" w:rsidRDefault="009800FB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9F4C1C0" w14:textId="77777777" w:rsidR="008439C3" w:rsidRDefault="008439C3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DB9BA92" w14:textId="77777777" w:rsidR="008439C3" w:rsidRDefault="008439C3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9372204" w14:textId="77777777" w:rsidR="008439C3" w:rsidRPr="00EB68DE" w:rsidRDefault="008439C3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5320EF62" w14:textId="77777777" w:rsidR="00EB68DE" w:rsidRPr="00EB68DE" w:rsidRDefault="009800FB" w:rsidP="009800FB">
      <w:pPr>
        <w:spacing w:after="120"/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68DE" w:rsidRPr="00EB68DE">
        <w:rPr>
          <w:rFonts w:ascii="Arial" w:hAnsi="Arial" w:cs="Arial"/>
          <w:sz w:val="22"/>
          <w:szCs w:val="22"/>
        </w:rPr>
        <w:t>...................</w:t>
      </w:r>
      <w:r w:rsidR="00ED64F5" w:rsidRPr="00EB68DE">
        <w:rPr>
          <w:rFonts w:ascii="Arial" w:hAnsi="Arial" w:cs="Arial"/>
          <w:sz w:val="22"/>
          <w:szCs w:val="22"/>
        </w:rPr>
        <w:t>...</w:t>
      </w:r>
      <w:r w:rsidR="00ED64F5">
        <w:rPr>
          <w:rFonts w:ascii="Arial" w:hAnsi="Arial" w:cs="Arial"/>
          <w:sz w:val="22"/>
          <w:szCs w:val="22"/>
        </w:rPr>
        <w:t>.</w:t>
      </w:r>
      <w:r w:rsidR="00ED64F5" w:rsidRPr="00EB68DE">
        <w:rPr>
          <w:rFonts w:ascii="Arial" w:hAnsi="Arial" w:cs="Arial"/>
          <w:sz w:val="22"/>
          <w:szCs w:val="22"/>
        </w:rPr>
        <w:t>...</w:t>
      </w:r>
      <w:r w:rsidR="00390338">
        <w:rPr>
          <w:rFonts w:ascii="Arial" w:hAnsi="Arial" w:cs="Arial"/>
          <w:sz w:val="22"/>
          <w:szCs w:val="22"/>
        </w:rPr>
        <w:t>.......</w:t>
      </w:r>
      <w:r w:rsidR="00390338">
        <w:rPr>
          <w:rFonts w:ascii="Arial" w:hAnsi="Arial" w:cs="Arial"/>
          <w:sz w:val="22"/>
          <w:szCs w:val="22"/>
        </w:rPr>
        <w:tab/>
      </w:r>
      <w:r w:rsidR="00390338">
        <w:rPr>
          <w:rFonts w:ascii="Arial" w:hAnsi="Arial" w:cs="Arial"/>
          <w:sz w:val="22"/>
          <w:szCs w:val="22"/>
        </w:rPr>
        <w:tab/>
      </w:r>
      <w:r w:rsidR="00390338">
        <w:rPr>
          <w:rFonts w:ascii="Arial" w:hAnsi="Arial" w:cs="Arial"/>
          <w:sz w:val="22"/>
          <w:szCs w:val="22"/>
        </w:rPr>
        <w:tab/>
      </w:r>
      <w:r w:rsidR="003903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EB68DE" w:rsidRPr="00EB68DE">
        <w:rPr>
          <w:rFonts w:ascii="Arial" w:hAnsi="Arial" w:cs="Arial"/>
          <w:sz w:val="22"/>
          <w:szCs w:val="22"/>
        </w:rPr>
        <w:t>...................................</w:t>
      </w:r>
    </w:p>
    <w:p w14:paraId="318C6D3A" w14:textId="77777777" w:rsidR="00EB68DE" w:rsidRPr="009800FB" w:rsidRDefault="00390338" w:rsidP="00EB68DE">
      <w:pPr>
        <w:spacing w:after="120"/>
        <w:rPr>
          <w:rFonts w:ascii="Arial" w:hAnsi="Arial" w:cs="Arial"/>
          <w:sz w:val="22"/>
          <w:szCs w:val="22"/>
        </w:rPr>
      </w:pPr>
      <w:r w:rsidRPr="009800FB">
        <w:rPr>
          <w:rFonts w:ascii="Arial" w:hAnsi="Arial" w:cs="Arial"/>
          <w:sz w:val="22"/>
          <w:szCs w:val="22"/>
        </w:rPr>
        <w:t xml:space="preserve"> </w:t>
      </w:r>
      <w:r w:rsidR="00EB68DE" w:rsidRPr="009800FB">
        <w:rPr>
          <w:rFonts w:ascii="Arial" w:hAnsi="Arial" w:cs="Arial"/>
          <w:sz w:val="22"/>
          <w:szCs w:val="22"/>
        </w:rPr>
        <w:t xml:space="preserve"> </w:t>
      </w:r>
      <w:r w:rsidR="009800FB">
        <w:rPr>
          <w:rFonts w:ascii="Arial" w:hAnsi="Arial" w:cs="Arial"/>
          <w:sz w:val="22"/>
          <w:szCs w:val="22"/>
        </w:rPr>
        <w:tab/>
      </w:r>
      <w:r w:rsidR="00ED64F5" w:rsidRPr="009800FB">
        <w:rPr>
          <w:rFonts w:ascii="Arial" w:hAnsi="Arial" w:cs="Arial"/>
          <w:sz w:val="22"/>
          <w:szCs w:val="22"/>
        </w:rPr>
        <w:t>Mgr. Iveta Mikšíková</w:t>
      </w:r>
      <w:r w:rsidR="009800F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800FB">
        <w:rPr>
          <w:rFonts w:ascii="Arial" w:hAnsi="Arial" w:cs="Arial"/>
          <w:sz w:val="22"/>
          <w:szCs w:val="22"/>
        </w:rPr>
        <w:t>v.r.</w:t>
      </w:r>
      <w:proofErr w:type="gramEnd"/>
      <w:r w:rsidR="009800FB">
        <w:rPr>
          <w:rFonts w:ascii="Arial" w:hAnsi="Arial" w:cs="Arial"/>
          <w:sz w:val="22"/>
          <w:szCs w:val="22"/>
        </w:rPr>
        <w:tab/>
      </w:r>
      <w:r w:rsidR="00ED64F5" w:rsidRPr="009800FB">
        <w:rPr>
          <w:rFonts w:ascii="Arial" w:hAnsi="Arial" w:cs="Arial"/>
          <w:sz w:val="22"/>
          <w:szCs w:val="22"/>
        </w:rPr>
        <w:tab/>
      </w:r>
      <w:r w:rsidR="00ED64F5" w:rsidRPr="009800FB">
        <w:rPr>
          <w:rFonts w:ascii="Arial" w:hAnsi="Arial" w:cs="Arial"/>
          <w:sz w:val="22"/>
          <w:szCs w:val="22"/>
        </w:rPr>
        <w:tab/>
      </w:r>
      <w:r w:rsidRPr="009800FB">
        <w:rPr>
          <w:rFonts w:ascii="Arial" w:hAnsi="Arial" w:cs="Arial"/>
          <w:sz w:val="22"/>
          <w:szCs w:val="22"/>
        </w:rPr>
        <w:t xml:space="preserve"> </w:t>
      </w:r>
      <w:r w:rsidR="009800FB">
        <w:rPr>
          <w:rFonts w:ascii="Arial" w:hAnsi="Arial" w:cs="Arial"/>
          <w:sz w:val="22"/>
          <w:szCs w:val="22"/>
        </w:rPr>
        <w:tab/>
      </w:r>
      <w:r w:rsidR="00ED64F5" w:rsidRPr="009800FB">
        <w:rPr>
          <w:rFonts w:ascii="Arial" w:hAnsi="Arial" w:cs="Arial"/>
          <w:sz w:val="22"/>
          <w:szCs w:val="22"/>
        </w:rPr>
        <w:t>Mgr. Michael Kašpar</w:t>
      </w:r>
      <w:r w:rsidR="009800F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9800FB">
        <w:rPr>
          <w:rFonts w:ascii="Arial" w:hAnsi="Arial" w:cs="Arial"/>
          <w:sz w:val="22"/>
          <w:szCs w:val="22"/>
        </w:rPr>
        <w:t>v.r.</w:t>
      </w:r>
      <w:proofErr w:type="gramEnd"/>
      <w:r w:rsidR="009800FB">
        <w:rPr>
          <w:rFonts w:ascii="Arial" w:hAnsi="Arial" w:cs="Arial"/>
          <w:sz w:val="22"/>
          <w:szCs w:val="22"/>
        </w:rPr>
        <w:tab/>
      </w:r>
    </w:p>
    <w:p w14:paraId="73470FC0" w14:textId="7777777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</w:t>
      </w:r>
      <w:r w:rsidR="00ED64F5">
        <w:rPr>
          <w:rFonts w:ascii="Arial" w:hAnsi="Arial" w:cs="Arial"/>
          <w:sz w:val="22"/>
          <w:szCs w:val="22"/>
        </w:rPr>
        <w:t xml:space="preserve"> </w:t>
      </w:r>
      <w:r w:rsidR="00390338">
        <w:rPr>
          <w:rFonts w:ascii="Arial" w:hAnsi="Arial" w:cs="Arial"/>
          <w:sz w:val="22"/>
          <w:szCs w:val="22"/>
        </w:rPr>
        <w:tab/>
        <w:t xml:space="preserve">    </w:t>
      </w:r>
      <w:r w:rsidR="00ED64F5">
        <w:rPr>
          <w:rFonts w:ascii="Arial" w:hAnsi="Arial" w:cs="Arial"/>
          <w:sz w:val="22"/>
          <w:szCs w:val="22"/>
        </w:rPr>
        <w:t xml:space="preserve"> </w:t>
      </w:r>
      <w:r w:rsidR="00390338">
        <w:rPr>
          <w:rFonts w:ascii="Arial" w:hAnsi="Arial" w:cs="Arial"/>
          <w:sz w:val="22"/>
          <w:szCs w:val="22"/>
        </w:rPr>
        <w:t>místostarost</w:t>
      </w:r>
      <w:r w:rsidR="00AB0FBE">
        <w:rPr>
          <w:rFonts w:ascii="Arial" w:hAnsi="Arial" w:cs="Arial"/>
          <w:sz w:val="22"/>
          <w:szCs w:val="22"/>
        </w:rPr>
        <w:t>k</w:t>
      </w:r>
      <w:r w:rsidR="00390338">
        <w:rPr>
          <w:rFonts w:ascii="Arial" w:hAnsi="Arial" w:cs="Arial"/>
          <w:sz w:val="22"/>
          <w:szCs w:val="22"/>
        </w:rPr>
        <w:t>a</w:t>
      </w:r>
      <w:r w:rsidR="00390338">
        <w:rPr>
          <w:rFonts w:ascii="Arial" w:hAnsi="Arial" w:cs="Arial"/>
          <w:sz w:val="22"/>
          <w:szCs w:val="22"/>
        </w:rPr>
        <w:tab/>
      </w:r>
      <w:r w:rsidR="00390338">
        <w:rPr>
          <w:rFonts w:ascii="Arial" w:hAnsi="Arial" w:cs="Arial"/>
          <w:sz w:val="22"/>
          <w:szCs w:val="22"/>
        </w:rPr>
        <w:tab/>
      </w:r>
      <w:r w:rsidR="00390338">
        <w:rPr>
          <w:rFonts w:ascii="Arial" w:hAnsi="Arial" w:cs="Arial"/>
          <w:sz w:val="22"/>
          <w:szCs w:val="22"/>
        </w:rPr>
        <w:tab/>
      </w:r>
      <w:r w:rsidR="00390338">
        <w:rPr>
          <w:rFonts w:ascii="Arial" w:hAnsi="Arial" w:cs="Arial"/>
          <w:sz w:val="22"/>
          <w:szCs w:val="22"/>
        </w:rPr>
        <w:tab/>
      </w:r>
      <w:r w:rsidR="00390338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  <w:t>starosta</w:t>
      </w:r>
    </w:p>
    <w:p w14:paraId="0834361C" w14:textId="77777777" w:rsidR="009800FB" w:rsidRDefault="009800FB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60C7F4D" w14:textId="77777777" w:rsidR="008439C3" w:rsidRDefault="008439C3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87C907A" w14:textId="77777777" w:rsidR="008439C3" w:rsidRDefault="008439C3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DBF7A8E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5CD5215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40D2C7D2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148951C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088D3A80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D0A068F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4AA6F6B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4981430C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EF601D7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EB1972E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3E01A623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04F722B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2DBB336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177056C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E17BBCD" w14:textId="77777777" w:rsidR="003B24D7" w:rsidRDefault="003B24D7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F8C90D3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E9CB11C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0C4383CC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523F012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EBD968B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6A450838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5592F3F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79767B18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515D479F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02917B01" w14:textId="77777777" w:rsidR="00C50DE5" w:rsidRDefault="00C50DE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2228797B" w14:textId="77777777" w:rsidR="00195795" w:rsidRDefault="0019579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05C92C4C" w14:textId="77777777" w:rsidR="00195795" w:rsidRDefault="00195795" w:rsidP="00EB68DE">
      <w:pPr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11B5041A" w14:textId="77777777" w:rsidR="00966E6A" w:rsidRPr="000E3719" w:rsidRDefault="002F211F" w:rsidP="00966E6A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66E6A" w:rsidRPr="000E3719">
        <w:rPr>
          <w:rFonts w:ascii="Arial" w:hAnsi="Arial" w:cs="Arial"/>
          <w:b/>
          <w:sz w:val="22"/>
          <w:szCs w:val="22"/>
        </w:rPr>
        <w:lastRenderedPageBreak/>
        <w:t xml:space="preserve">Příloha č. 1 k obecně závazné vyhlášce, kterou se vydává </w:t>
      </w:r>
      <w:r w:rsidR="003B24D7">
        <w:rPr>
          <w:rFonts w:ascii="Arial" w:hAnsi="Arial" w:cs="Arial"/>
          <w:b/>
          <w:sz w:val="22"/>
          <w:szCs w:val="22"/>
        </w:rPr>
        <w:t>P</w:t>
      </w:r>
      <w:r w:rsidR="00966E6A" w:rsidRPr="000E3719">
        <w:rPr>
          <w:rFonts w:ascii="Arial" w:hAnsi="Arial" w:cs="Arial"/>
          <w:b/>
          <w:sz w:val="22"/>
          <w:szCs w:val="22"/>
        </w:rPr>
        <w:t>ožární řád</w:t>
      </w:r>
      <w:r w:rsidR="009800FB">
        <w:rPr>
          <w:rFonts w:ascii="Arial" w:hAnsi="Arial" w:cs="Arial"/>
          <w:b/>
          <w:sz w:val="22"/>
          <w:szCs w:val="22"/>
        </w:rPr>
        <w:t xml:space="preserve"> města </w:t>
      </w:r>
      <w:r w:rsidR="00A5022C">
        <w:rPr>
          <w:rFonts w:ascii="Arial" w:hAnsi="Arial" w:cs="Arial"/>
          <w:b/>
          <w:sz w:val="22"/>
          <w:szCs w:val="22"/>
        </w:rPr>
        <w:t>Kolína</w:t>
      </w:r>
    </w:p>
    <w:p w14:paraId="686B1E87" w14:textId="77777777" w:rsidR="00B707D7" w:rsidRPr="00B707D7" w:rsidRDefault="00B707D7" w:rsidP="00B707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7F0D03" w14:textId="77777777" w:rsidR="003E0F7F" w:rsidRPr="003630E1" w:rsidRDefault="00966E6A" w:rsidP="003630E1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30E1">
        <w:rPr>
          <w:rFonts w:ascii="Arial" w:hAnsi="Arial" w:cs="Arial"/>
          <w:b/>
          <w:sz w:val="22"/>
          <w:szCs w:val="22"/>
          <w:u w:val="single"/>
        </w:rPr>
        <w:t>Seznam sil a prost</w:t>
      </w:r>
      <w:r w:rsidR="00DB7285" w:rsidRPr="003630E1">
        <w:rPr>
          <w:rFonts w:ascii="Arial" w:hAnsi="Arial" w:cs="Arial"/>
          <w:b/>
          <w:sz w:val="22"/>
          <w:szCs w:val="22"/>
          <w:u w:val="single"/>
        </w:rPr>
        <w:t>ředků jednotek požární ochrany</w:t>
      </w:r>
    </w:p>
    <w:p w14:paraId="5523227A" w14:textId="24160458" w:rsidR="003630E1" w:rsidRDefault="003630E1" w:rsidP="003630E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dle </w:t>
      </w:r>
      <w:r w:rsidR="00165631">
        <w:rPr>
          <w:rFonts w:ascii="Arial" w:hAnsi="Arial" w:cs="Arial"/>
          <w:b/>
          <w:sz w:val="22"/>
          <w:szCs w:val="22"/>
          <w:u w:val="single"/>
        </w:rPr>
        <w:t>p</w:t>
      </w:r>
      <w:r w:rsidR="006A2297" w:rsidRPr="009C2130">
        <w:rPr>
          <w:rFonts w:ascii="Arial" w:hAnsi="Arial" w:cs="Arial"/>
          <w:b/>
          <w:sz w:val="22"/>
          <w:szCs w:val="22"/>
          <w:u w:val="single"/>
        </w:rPr>
        <w:t xml:space="preserve">ožárního </w:t>
      </w:r>
      <w:r w:rsidRPr="009C2130">
        <w:rPr>
          <w:rFonts w:ascii="Arial" w:hAnsi="Arial" w:cs="Arial"/>
          <w:b/>
          <w:sz w:val="22"/>
          <w:szCs w:val="22"/>
          <w:u w:val="single"/>
        </w:rPr>
        <w:t>poplachového plánu Středočeského kraje</w:t>
      </w:r>
    </w:p>
    <w:p w14:paraId="3FEE7BDC" w14:textId="77777777" w:rsidR="003630E1" w:rsidRPr="003630E1" w:rsidRDefault="003630E1" w:rsidP="003630E1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B128316" w14:textId="77777777" w:rsidR="003630E1" w:rsidRPr="003630E1" w:rsidRDefault="003630E1" w:rsidP="006D103F">
      <w:pPr>
        <w:pStyle w:val="Normlnweb"/>
        <w:numPr>
          <w:ilvl w:val="0"/>
          <w:numId w:val="3"/>
        </w:numPr>
        <w:spacing w:before="0" w:beforeAutospacing="0" w:after="120" w:afterAutospacing="0"/>
        <w:ind w:left="567" w:hanging="567"/>
        <w:rPr>
          <w:rStyle w:val="Hypertextovodkaz"/>
          <w:rFonts w:ascii="Arial" w:hAnsi="Arial" w:cs="Arial"/>
          <w:sz w:val="22"/>
          <w:szCs w:val="22"/>
        </w:rPr>
      </w:pPr>
      <w:r w:rsidRPr="003630E1">
        <w:rPr>
          <w:rFonts w:ascii="Arial" w:hAnsi="Arial" w:cs="Arial"/>
          <w:sz w:val="22"/>
          <w:szCs w:val="22"/>
        </w:rPr>
        <w:t xml:space="preserve">Seznam sil a prostředků jednotek požární ochrany pro první stupeň poplachu je dostupný ke stažení na adrese: </w:t>
      </w:r>
      <w:hyperlink r:id="rId9" w:history="1">
        <w:r w:rsidRPr="003630E1">
          <w:rPr>
            <w:rStyle w:val="Hypertextovodkaz"/>
            <w:rFonts w:ascii="Arial" w:hAnsi="Arial" w:cs="Arial"/>
            <w:sz w:val="22"/>
            <w:szCs w:val="22"/>
          </w:rPr>
          <w:t>https://www.hzscr.cz/clanek/narizeni-kraje-soubory-ke-stazeni.aspx</w:t>
        </w:r>
      </w:hyperlink>
    </w:p>
    <w:p w14:paraId="503BA680" w14:textId="77777777" w:rsidR="003630E1" w:rsidRDefault="003630E1" w:rsidP="003630E1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F47BD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>
        <w:rPr>
          <w:rFonts w:ascii="Arial" w:hAnsi="Arial" w:cs="Arial"/>
          <w:sz w:val="22"/>
          <w:szCs w:val="22"/>
        </w:rPr>
        <w:t>města</w:t>
      </w:r>
      <w:r w:rsidRPr="00FF47BD">
        <w:rPr>
          <w:rFonts w:ascii="Arial" w:hAnsi="Arial" w:cs="Arial"/>
          <w:sz w:val="22"/>
          <w:szCs w:val="22"/>
        </w:rPr>
        <w:t xml:space="preserve"> určeny podle příslušného stupně požárního poplachu následující jednotky požární ochrany:</w:t>
      </w:r>
    </w:p>
    <w:p w14:paraId="1B6F6F98" w14:textId="77777777" w:rsidR="003E0F7F" w:rsidRDefault="003E0F7F" w:rsidP="003E0F7F">
      <w:pPr>
        <w:rPr>
          <w:rFonts w:ascii="Arial" w:hAnsi="Arial" w:cs="Arial"/>
          <w:sz w:val="22"/>
          <w:szCs w:val="22"/>
        </w:rPr>
      </w:pPr>
    </w:p>
    <w:p w14:paraId="1D18CDB2" w14:textId="77777777" w:rsidR="00C41078" w:rsidRDefault="00C41078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5B97F756" w14:textId="2FBFED16" w:rsidR="003E0F7F" w:rsidRPr="00654488" w:rsidRDefault="003E0F7F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654488">
        <w:rPr>
          <w:rFonts w:ascii="Arial" w:hAnsi="Arial" w:cs="Arial"/>
          <w:b/>
          <w:sz w:val="22"/>
          <w:szCs w:val="22"/>
        </w:rPr>
        <w:t xml:space="preserve">Kolín </w:t>
      </w:r>
      <w:r w:rsidR="00BC60F4">
        <w:rPr>
          <w:rFonts w:ascii="Arial" w:hAnsi="Arial" w:cs="Arial"/>
          <w:b/>
          <w:sz w:val="22"/>
          <w:szCs w:val="22"/>
        </w:rPr>
        <w:t>–</w:t>
      </w:r>
      <w:r w:rsidR="00BC60F4" w:rsidRPr="00654488">
        <w:rPr>
          <w:rFonts w:ascii="Arial" w:hAnsi="Arial" w:cs="Arial"/>
          <w:b/>
          <w:sz w:val="22"/>
          <w:szCs w:val="22"/>
        </w:rPr>
        <w:t xml:space="preserve"> </w:t>
      </w:r>
      <w:r w:rsidRPr="00654488">
        <w:rPr>
          <w:rFonts w:ascii="Arial" w:hAnsi="Arial" w:cs="Arial"/>
          <w:b/>
          <w:sz w:val="22"/>
          <w:szCs w:val="22"/>
        </w:rPr>
        <w:t xml:space="preserve">okres Kolín </w:t>
      </w:r>
    </w:p>
    <w:p w14:paraId="6FF877A1" w14:textId="77777777" w:rsidR="003E0F7F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125014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862731">
        <w:rPr>
          <w:rFonts w:ascii="Arial" w:hAnsi="Arial" w:cs="Arial"/>
          <w:b/>
          <w:sz w:val="22"/>
          <w:szCs w:val="22"/>
        </w:rPr>
        <w:t>1. stupeň poplachu</w:t>
      </w:r>
    </w:p>
    <w:p w14:paraId="1B96DB05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 xml:space="preserve">- stanice </w:t>
      </w:r>
      <w:r>
        <w:rPr>
          <w:rFonts w:ascii="Arial" w:hAnsi="Arial" w:cs="Arial"/>
          <w:sz w:val="22"/>
          <w:szCs w:val="22"/>
        </w:rPr>
        <w:t xml:space="preserve">HZS </w:t>
      </w:r>
      <w:r w:rsidRPr="00862731">
        <w:rPr>
          <w:rFonts w:ascii="Arial" w:hAnsi="Arial" w:cs="Arial"/>
          <w:sz w:val="22"/>
          <w:szCs w:val="22"/>
        </w:rPr>
        <w:t>Kolín (AED)</w:t>
      </w:r>
    </w:p>
    <w:p w14:paraId="055D1ACC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 xml:space="preserve">- stanice </w:t>
      </w:r>
      <w:r>
        <w:rPr>
          <w:rFonts w:ascii="Arial" w:hAnsi="Arial" w:cs="Arial"/>
          <w:sz w:val="22"/>
          <w:szCs w:val="22"/>
        </w:rPr>
        <w:t xml:space="preserve">HZS </w:t>
      </w:r>
      <w:r w:rsidRPr="00862731">
        <w:rPr>
          <w:rFonts w:ascii="Arial" w:hAnsi="Arial" w:cs="Arial"/>
          <w:sz w:val="22"/>
          <w:szCs w:val="22"/>
        </w:rPr>
        <w:t>Kutná Hora (AED)</w:t>
      </w:r>
    </w:p>
    <w:p w14:paraId="5FD9BEA0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 xml:space="preserve">- </w:t>
      </w:r>
      <w:r w:rsidR="00B707D7" w:rsidRPr="00862731">
        <w:rPr>
          <w:rFonts w:ascii="Arial" w:hAnsi="Arial" w:cs="Arial"/>
          <w:sz w:val="22"/>
          <w:szCs w:val="22"/>
        </w:rPr>
        <w:t>Starý Kolín</w:t>
      </w:r>
    </w:p>
    <w:p w14:paraId="3F72FB02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Velký Osek</w:t>
      </w:r>
    </w:p>
    <w:p w14:paraId="3914515F" w14:textId="77777777" w:rsidR="003E0F7F" w:rsidRDefault="003E0F7F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5B827497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862731">
        <w:rPr>
          <w:rFonts w:ascii="Arial" w:hAnsi="Arial" w:cs="Arial"/>
          <w:b/>
          <w:sz w:val="22"/>
          <w:szCs w:val="22"/>
        </w:rPr>
        <w:t>2. stupeň poplachu</w:t>
      </w:r>
    </w:p>
    <w:p w14:paraId="36BF9ED8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 xml:space="preserve">- Lučební závody </w:t>
      </w:r>
      <w:proofErr w:type="spellStart"/>
      <w:r w:rsidRPr="00862731">
        <w:rPr>
          <w:rFonts w:ascii="Arial" w:hAnsi="Arial" w:cs="Arial"/>
          <w:sz w:val="22"/>
          <w:szCs w:val="22"/>
        </w:rPr>
        <w:t>Draslovka</w:t>
      </w:r>
      <w:proofErr w:type="spellEnd"/>
      <w:r w:rsidRPr="00862731">
        <w:rPr>
          <w:rFonts w:ascii="Arial" w:hAnsi="Arial" w:cs="Arial"/>
          <w:sz w:val="22"/>
          <w:szCs w:val="22"/>
        </w:rPr>
        <w:t xml:space="preserve"> Kolín</w:t>
      </w:r>
    </w:p>
    <w:p w14:paraId="703DA413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 xml:space="preserve">- stanice </w:t>
      </w:r>
      <w:r>
        <w:rPr>
          <w:rFonts w:ascii="Arial" w:hAnsi="Arial" w:cs="Arial"/>
          <w:sz w:val="22"/>
          <w:szCs w:val="22"/>
        </w:rPr>
        <w:t xml:space="preserve">HZS </w:t>
      </w:r>
      <w:r w:rsidRPr="00862731">
        <w:rPr>
          <w:rFonts w:ascii="Arial" w:hAnsi="Arial" w:cs="Arial"/>
          <w:sz w:val="22"/>
          <w:szCs w:val="22"/>
        </w:rPr>
        <w:t>Kolín Ovčáry</w:t>
      </w:r>
    </w:p>
    <w:p w14:paraId="07CC646B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Ovčáry</w:t>
      </w:r>
    </w:p>
    <w:p w14:paraId="4735058F" w14:textId="70F73FE1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Nová Ves I</w:t>
      </w:r>
    </w:p>
    <w:p w14:paraId="58230AA0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Veltruby</w:t>
      </w:r>
    </w:p>
    <w:p w14:paraId="535B877F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 xml:space="preserve">- stanice </w:t>
      </w:r>
      <w:r>
        <w:rPr>
          <w:rFonts w:ascii="Arial" w:hAnsi="Arial" w:cs="Arial"/>
          <w:sz w:val="22"/>
          <w:szCs w:val="22"/>
        </w:rPr>
        <w:t xml:space="preserve">HZS </w:t>
      </w:r>
      <w:r w:rsidRPr="00862731">
        <w:rPr>
          <w:rFonts w:ascii="Arial" w:hAnsi="Arial" w:cs="Arial"/>
          <w:sz w:val="22"/>
          <w:szCs w:val="22"/>
        </w:rPr>
        <w:t>Poděbrady (AED)</w:t>
      </w:r>
    </w:p>
    <w:p w14:paraId="7969F823" w14:textId="77777777" w:rsidR="003E0F7F" w:rsidRDefault="003E0F7F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71615138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862731">
        <w:rPr>
          <w:rFonts w:ascii="Arial" w:hAnsi="Arial" w:cs="Arial"/>
          <w:b/>
          <w:sz w:val="22"/>
          <w:szCs w:val="22"/>
        </w:rPr>
        <w:t>3. stupeň poplachu</w:t>
      </w:r>
    </w:p>
    <w:p w14:paraId="3D75D0F2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Červené Pečky</w:t>
      </w:r>
    </w:p>
    <w:p w14:paraId="6BDDBAA3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Kutná Hora-Malín</w:t>
      </w:r>
    </w:p>
    <w:p w14:paraId="344E008B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Nové Dvory</w:t>
      </w:r>
    </w:p>
    <w:p w14:paraId="2F779BC1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Libice nad Cidlinou</w:t>
      </w:r>
    </w:p>
    <w:p w14:paraId="1A9F0AFD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 xml:space="preserve">- stanice </w:t>
      </w:r>
      <w:r>
        <w:rPr>
          <w:rFonts w:ascii="Arial" w:hAnsi="Arial" w:cs="Arial"/>
          <w:sz w:val="22"/>
          <w:szCs w:val="22"/>
        </w:rPr>
        <w:t xml:space="preserve">HZS </w:t>
      </w:r>
      <w:r w:rsidRPr="00862731">
        <w:rPr>
          <w:rFonts w:ascii="Arial" w:hAnsi="Arial" w:cs="Arial"/>
          <w:sz w:val="22"/>
          <w:szCs w:val="22"/>
        </w:rPr>
        <w:t>Čáslav</w:t>
      </w:r>
    </w:p>
    <w:p w14:paraId="62755783" w14:textId="77777777" w:rsidR="003E0F7F" w:rsidRDefault="003E0F7F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4AAB20FE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b/>
          <w:sz w:val="22"/>
          <w:szCs w:val="22"/>
        </w:rPr>
      </w:pPr>
      <w:r w:rsidRPr="00862731">
        <w:rPr>
          <w:rFonts w:ascii="Arial" w:hAnsi="Arial" w:cs="Arial"/>
          <w:b/>
          <w:sz w:val="22"/>
          <w:szCs w:val="22"/>
        </w:rPr>
        <w:t>Zvláštní stupeň</w:t>
      </w:r>
    </w:p>
    <w:p w14:paraId="221D9966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Týnec nad Labem</w:t>
      </w:r>
    </w:p>
    <w:p w14:paraId="6492B1D3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Plaňany</w:t>
      </w:r>
    </w:p>
    <w:p w14:paraId="6ABCC856" w14:textId="77777777" w:rsidR="003E0F7F" w:rsidRPr="00862731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>- Pečky</w:t>
      </w:r>
    </w:p>
    <w:p w14:paraId="675E7F87" w14:textId="77777777" w:rsidR="003E0F7F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862731">
        <w:rPr>
          <w:rFonts w:ascii="Arial" w:hAnsi="Arial" w:cs="Arial"/>
          <w:sz w:val="22"/>
          <w:szCs w:val="22"/>
        </w:rPr>
        <w:t xml:space="preserve">- stanice </w:t>
      </w:r>
      <w:r>
        <w:rPr>
          <w:rFonts w:ascii="Arial" w:hAnsi="Arial" w:cs="Arial"/>
          <w:sz w:val="22"/>
          <w:szCs w:val="22"/>
        </w:rPr>
        <w:t xml:space="preserve">HZS </w:t>
      </w:r>
      <w:r w:rsidRPr="00862731">
        <w:rPr>
          <w:rFonts w:ascii="Arial" w:hAnsi="Arial" w:cs="Arial"/>
          <w:sz w:val="22"/>
          <w:szCs w:val="22"/>
        </w:rPr>
        <w:t>Uhlířské Janovice</w:t>
      </w:r>
    </w:p>
    <w:p w14:paraId="2F4F5AA6" w14:textId="77777777" w:rsidR="009D7B90" w:rsidRDefault="009D7B90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9D7B90">
        <w:rPr>
          <w:rFonts w:ascii="Arial" w:hAnsi="Arial" w:cs="Arial"/>
          <w:sz w:val="22"/>
          <w:szCs w:val="22"/>
        </w:rPr>
        <w:t>- Žehuň</w:t>
      </w:r>
    </w:p>
    <w:p w14:paraId="12556EC5" w14:textId="77777777" w:rsidR="003E0F7F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2873496" w14:textId="77777777" w:rsidR="003630E1" w:rsidRDefault="003630E1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47F94119" w14:textId="77777777" w:rsidR="003630E1" w:rsidRDefault="003630E1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4043376C" w14:textId="77777777" w:rsidR="003630E1" w:rsidRDefault="003630E1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6DB1EDD1" w14:textId="77777777" w:rsidR="003630E1" w:rsidRDefault="003630E1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5DFD64FC" w14:textId="77777777" w:rsidR="003E0F7F" w:rsidRDefault="003E0F7F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5D17ED57" w14:textId="77777777" w:rsidR="00B97165" w:rsidRDefault="00B97165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79F8FB9E" w14:textId="77777777" w:rsidR="003E0F7F" w:rsidRPr="00654488" w:rsidRDefault="003E0F7F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654488">
        <w:rPr>
          <w:rFonts w:ascii="Arial" w:hAnsi="Arial" w:cs="Arial"/>
          <w:sz w:val="16"/>
          <w:szCs w:val="16"/>
        </w:rPr>
        <w:t>Pozn.:</w:t>
      </w:r>
    </w:p>
    <w:p w14:paraId="5FD9D482" w14:textId="5D46C951" w:rsidR="003E0F7F" w:rsidRPr="00654488" w:rsidRDefault="003E0F7F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654488">
        <w:rPr>
          <w:rFonts w:ascii="Arial" w:hAnsi="Arial" w:cs="Arial"/>
          <w:sz w:val="16"/>
          <w:szCs w:val="16"/>
        </w:rPr>
        <w:t>HZS – hasičský záchranný sbor</w:t>
      </w:r>
    </w:p>
    <w:p w14:paraId="42BA5FA9" w14:textId="27D3409A" w:rsidR="003E0F7F" w:rsidRPr="00654488" w:rsidRDefault="003E0F7F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654488">
        <w:rPr>
          <w:rFonts w:ascii="Arial" w:hAnsi="Arial" w:cs="Arial"/>
          <w:sz w:val="16"/>
          <w:szCs w:val="16"/>
        </w:rPr>
        <w:t xml:space="preserve">AED – automatizovaný </w:t>
      </w:r>
      <w:r w:rsidR="00BC60F4">
        <w:rPr>
          <w:rFonts w:ascii="Arial" w:hAnsi="Arial" w:cs="Arial"/>
          <w:sz w:val="16"/>
          <w:szCs w:val="16"/>
        </w:rPr>
        <w:t>e</w:t>
      </w:r>
      <w:r w:rsidR="00BC60F4" w:rsidRPr="00654488">
        <w:rPr>
          <w:rFonts w:ascii="Arial" w:hAnsi="Arial" w:cs="Arial"/>
          <w:sz w:val="16"/>
          <w:szCs w:val="16"/>
        </w:rPr>
        <w:t xml:space="preserve">xterní </w:t>
      </w:r>
      <w:r w:rsidR="00BC60F4">
        <w:rPr>
          <w:rFonts w:ascii="Arial" w:hAnsi="Arial" w:cs="Arial"/>
          <w:sz w:val="16"/>
          <w:szCs w:val="16"/>
        </w:rPr>
        <w:t>d</w:t>
      </w:r>
      <w:r w:rsidR="00BC60F4" w:rsidRPr="00654488">
        <w:rPr>
          <w:rFonts w:ascii="Arial" w:hAnsi="Arial" w:cs="Arial"/>
          <w:sz w:val="16"/>
          <w:szCs w:val="16"/>
        </w:rPr>
        <w:t>efibrilátor</w:t>
      </w:r>
    </w:p>
    <w:p w14:paraId="02F4A779" w14:textId="5400E74E" w:rsidR="003E0F7F" w:rsidRPr="00654488" w:rsidRDefault="003E0F7F" w:rsidP="003E0F7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654488">
        <w:rPr>
          <w:rFonts w:ascii="Arial" w:hAnsi="Arial" w:cs="Arial"/>
          <w:sz w:val="16"/>
          <w:szCs w:val="16"/>
        </w:rPr>
        <w:t xml:space="preserve">stupně poplachu – viz § 20 a násl. vyhlášky č. 328/2001 Sb., o některých podrobnostech zabezpečení </w:t>
      </w:r>
      <w:r w:rsidR="006B251E">
        <w:rPr>
          <w:rFonts w:ascii="Arial" w:hAnsi="Arial" w:cs="Arial"/>
          <w:sz w:val="16"/>
          <w:szCs w:val="16"/>
        </w:rPr>
        <w:t>I</w:t>
      </w:r>
      <w:r w:rsidR="006B251E" w:rsidRPr="00654488">
        <w:rPr>
          <w:rFonts w:ascii="Arial" w:hAnsi="Arial" w:cs="Arial"/>
          <w:sz w:val="16"/>
          <w:szCs w:val="16"/>
        </w:rPr>
        <w:t xml:space="preserve">ntegrovaného </w:t>
      </w:r>
      <w:r w:rsidRPr="00654488">
        <w:rPr>
          <w:rFonts w:ascii="Arial" w:hAnsi="Arial" w:cs="Arial"/>
          <w:sz w:val="16"/>
          <w:szCs w:val="16"/>
        </w:rPr>
        <w:t>záchranného systému, ve znění pozdějších předpisů</w:t>
      </w:r>
    </w:p>
    <w:p w14:paraId="7EC96E99" w14:textId="77777777" w:rsidR="003E0F7F" w:rsidRDefault="003E0F7F" w:rsidP="003E0F7F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0A4D2C8" w14:textId="77777777" w:rsidR="008609CF" w:rsidRPr="008609CF" w:rsidRDefault="003E0F7F" w:rsidP="008609CF">
      <w:pPr>
        <w:tabs>
          <w:tab w:val="left" w:pos="0"/>
          <w:tab w:val="left" w:leader="dot" w:pos="9639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8609CF" w:rsidRPr="008609CF">
        <w:rPr>
          <w:rFonts w:ascii="Arial" w:hAnsi="Arial" w:cs="Arial"/>
          <w:b/>
          <w:sz w:val="22"/>
          <w:szCs w:val="22"/>
        </w:rPr>
        <w:lastRenderedPageBreak/>
        <w:t>Příloha č. 2 k obecně závazné vyhlášce</w:t>
      </w:r>
      <w:r w:rsidR="00CF2151" w:rsidRPr="000E3719">
        <w:rPr>
          <w:rFonts w:ascii="Arial" w:hAnsi="Arial" w:cs="Arial"/>
          <w:b/>
          <w:sz w:val="22"/>
          <w:szCs w:val="22"/>
        </w:rPr>
        <w:t xml:space="preserve">, kterou se vydává </w:t>
      </w:r>
      <w:r w:rsidR="003B24D7">
        <w:rPr>
          <w:rFonts w:ascii="Arial" w:hAnsi="Arial" w:cs="Arial"/>
          <w:b/>
          <w:sz w:val="22"/>
          <w:szCs w:val="22"/>
        </w:rPr>
        <w:t>P</w:t>
      </w:r>
      <w:r w:rsidR="003B24D7" w:rsidRPr="000E3719">
        <w:rPr>
          <w:rFonts w:ascii="Arial" w:hAnsi="Arial" w:cs="Arial"/>
          <w:b/>
          <w:sz w:val="22"/>
          <w:szCs w:val="22"/>
        </w:rPr>
        <w:t xml:space="preserve">ožární </w:t>
      </w:r>
      <w:r w:rsidR="00CF2151" w:rsidRPr="000E3719">
        <w:rPr>
          <w:rFonts w:ascii="Arial" w:hAnsi="Arial" w:cs="Arial"/>
          <w:b/>
          <w:sz w:val="22"/>
          <w:szCs w:val="22"/>
        </w:rPr>
        <w:t>řád</w:t>
      </w:r>
      <w:r w:rsidR="00CF2151">
        <w:rPr>
          <w:rFonts w:ascii="Arial" w:hAnsi="Arial" w:cs="Arial"/>
          <w:b/>
          <w:sz w:val="22"/>
          <w:szCs w:val="22"/>
        </w:rPr>
        <w:t xml:space="preserve"> města </w:t>
      </w:r>
      <w:r w:rsidR="00A5022C">
        <w:rPr>
          <w:rFonts w:ascii="Arial" w:hAnsi="Arial" w:cs="Arial"/>
          <w:b/>
          <w:sz w:val="22"/>
          <w:szCs w:val="22"/>
        </w:rPr>
        <w:t>Kolína</w:t>
      </w:r>
    </w:p>
    <w:p w14:paraId="1E36FC21" w14:textId="77777777" w:rsidR="008609CF" w:rsidRDefault="008609CF" w:rsidP="008609C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733DAE" w14:textId="77777777" w:rsidR="00B707D7" w:rsidRDefault="008609CF" w:rsidP="003630E1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30E1">
        <w:rPr>
          <w:rFonts w:ascii="Arial" w:hAnsi="Arial" w:cs="Arial"/>
          <w:b/>
          <w:sz w:val="22"/>
          <w:szCs w:val="22"/>
          <w:u w:val="single"/>
        </w:rPr>
        <w:t>Požární technika a věcné prostředky požární ochrany</w:t>
      </w:r>
    </w:p>
    <w:p w14:paraId="6611FED2" w14:textId="43C334E3" w:rsidR="008609CF" w:rsidRPr="003630E1" w:rsidRDefault="008609CF" w:rsidP="003630E1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30E1">
        <w:rPr>
          <w:rFonts w:ascii="Arial" w:hAnsi="Arial" w:cs="Arial"/>
          <w:b/>
          <w:sz w:val="22"/>
          <w:szCs w:val="22"/>
          <w:u w:val="single"/>
        </w:rPr>
        <w:t>jednotek požární ochrany</w:t>
      </w:r>
      <w:r w:rsidR="003630E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B707D7">
        <w:rPr>
          <w:rFonts w:ascii="Arial" w:hAnsi="Arial" w:cs="Arial"/>
          <w:b/>
          <w:sz w:val="22"/>
          <w:szCs w:val="22"/>
          <w:u w:val="single"/>
        </w:rPr>
        <w:t xml:space="preserve">pro </w:t>
      </w:r>
      <w:r w:rsidR="003630E1" w:rsidRPr="003630E1">
        <w:rPr>
          <w:rFonts w:ascii="Arial" w:hAnsi="Arial" w:cs="Arial"/>
          <w:b/>
          <w:sz w:val="22"/>
          <w:szCs w:val="22"/>
          <w:u w:val="single"/>
        </w:rPr>
        <w:t>první stupeň poplachu</w:t>
      </w:r>
    </w:p>
    <w:p w14:paraId="5B69AA7C" w14:textId="77777777" w:rsidR="008609CF" w:rsidRPr="00D0105C" w:rsidRDefault="008609CF" w:rsidP="008609CF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tbl>
      <w:tblPr>
        <w:tblW w:w="9654" w:type="dxa"/>
        <w:tblInd w:w="55" w:type="dxa"/>
        <w:tblCellMar>
          <w:top w:w="30" w:type="dxa"/>
          <w:left w:w="70" w:type="dxa"/>
          <w:bottom w:w="3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275"/>
        <w:gridCol w:w="4111"/>
        <w:gridCol w:w="2126"/>
      </w:tblGrid>
      <w:tr w:rsidR="008609CF" w:rsidRPr="008609CF" w14:paraId="77AEE369" w14:textId="77777777" w:rsidTr="008609CF">
        <w:trPr>
          <w:trHeight w:val="1260"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E3BF9" w14:textId="77777777" w:rsidR="008609CF" w:rsidRPr="008609CF" w:rsidRDefault="008609CF" w:rsidP="000732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09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 jednotek požární ochrany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B2FF" w14:textId="77777777" w:rsidR="008609CF" w:rsidRPr="008609CF" w:rsidRDefault="008609CF" w:rsidP="000732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09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Kategorie jednotek požární ochrany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2BE13" w14:textId="77777777" w:rsidR="008609CF" w:rsidRPr="008609CF" w:rsidRDefault="008609CF" w:rsidP="0007329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09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A5C9" w14:textId="77777777" w:rsidR="008609CF" w:rsidRPr="008609CF" w:rsidRDefault="009D1EE6" w:rsidP="009D1EE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p</w:t>
            </w:r>
            <w:r w:rsidR="008609CF" w:rsidRPr="008609C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očet členů</w:t>
            </w:r>
          </w:p>
        </w:tc>
      </w:tr>
      <w:tr w:rsidR="008609CF" w:rsidRPr="008609CF" w14:paraId="18302912" w14:textId="77777777" w:rsidTr="008609CF">
        <w:trPr>
          <w:trHeight w:val="12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39B8" w14:textId="77777777" w:rsidR="008609CF" w:rsidRPr="008609CF" w:rsidRDefault="00B707D7" w:rsidP="008609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731">
              <w:rPr>
                <w:rFonts w:ascii="Arial" w:hAnsi="Arial" w:cs="Arial"/>
                <w:sz w:val="22"/>
                <w:szCs w:val="22"/>
              </w:rPr>
              <w:t xml:space="preserve">stanice </w:t>
            </w: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Pr="00862731">
              <w:rPr>
                <w:rFonts w:ascii="Arial" w:hAnsi="Arial" w:cs="Arial"/>
                <w:sz w:val="22"/>
                <w:szCs w:val="22"/>
              </w:rPr>
              <w:t>Kolín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0403" w14:textId="77777777" w:rsidR="008609CF" w:rsidRPr="008609CF" w:rsidRDefault="008609CF" w:rsidP="008609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9C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BB75" w14:textId="77777777" w:rsidR="00474316" w:rsidRPr="00474316" w:rsidRDefault="00474316" w:rsidP="00474316">
            <w:pPr>
              <w:rPr>
                <w:rFonts w:ascii="Arial" w:hAnsi="Arial" w:cs="Arial"/>
                <w:sz w:val="20"/>
                <w:szCs w:val="20"/>
              </w:rPr>
            </w:pPr>
            <w:r w:rsidRPr="00474316">
              <w:rPr>
                <w:rFonts w:ascii="Arial" w:hAnsi="Arial" w:cs="Arial"/>
                <w:sz w:val="20"/>
                <w:szCs w:val="20"/>
              </w:rPr>
              <w:t>CAS 20 (1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+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3)</w:t>
            </w:r>
          </w:p>
          <w:p w14:paraId="45B06593" w14:textId="77777777" w:rsidR="00474316" w:rsidRPr="00474316" w:rsidRDefault="00474316" w:rsidP="00474316">
            <w:pPr>
              <w:rPr>
                <w:rFonts w:ascii="Arial" w:hAnsi="Arial" w:cs="Arial"/>
                <w:sz w:val="20"/>
                <w:szCs w:val="20"/>
              </w:rPr>
            </w:pPr>
            <w:r w:rsidRPr="00474316">
              <w:rPr>
                <w:rFonts w:ascii="Arial" w:hAnsi="Arial" w:cs="Arial"/>
                <w:sz w:val="20"/>
                <w:szCs w:val="20"/>
              </w:rPr>
              <w:t xml:space="preserve">CAS 30 (nebo velkoobjemová </w:t>
            </w:r>
            <w:proofErr w:type="gramStart"/>
            <w:r w:rsidRPr="00474316">
              <w:rPr>
                <w:rFonts w:ascii="Arial" w:hAnsi="Arial" w:cs="Arial"/>
                <w:sz w:val="20"/>
                <w:szCs w:val="20"/>
              </w:rPr>
              <w:t>CAS) (1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+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1)</w:t>
            </w:r>
            <w:proofErr w:type="gramEnd"/>
          </w:p>
          <w:p w14:paraId="1B358BBA" w14:textId="32D0BD36" w:rsidR="008609CF" w:rsidRPr="00474316" w:rsidRDefault="00474316" w:rsidP="00474316">
            <w:pPr>
              <w:rPr>
                <w:rFonts w:ascii="Arial" w:hAnsi="Arial" w:cs="Arial"/>
                <w:sz w:val="20"/>
                <w:szCs w:val="20"/>
              </w:rPr>
            </w:pPr>
            <w:r w:rsidRPr="00474316">
              <w:rPr>
                <w:rFonts w:ascii="Arial" w:hAnsi="Arial" w:cs="Arial"/>
                <w:sz w:val="20"/>
                <w:szCs w:val="20"/>
              </w:rPr>
              <w:t>AŽ 42 (1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+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1172" w14:textId="77777777" w:rsidR="008609CF" w:rsidRPr="008609CF" w:rsidRDefault="00B7527E" w:rsidP="0007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8609CF" w:rsidRPr="008609CF" w14:paraId="356438EC" w14:textId="77777777" w:rsidTr="008609CF">
        <w:trPr>
          <w:trHeight w:val="12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44553" w14:textId="77777777" w:rsidR="008609CF" w:rsidRPr="008609CF" w:rsidRDefault="00B707D7" w:rsidP="008609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731">
              <w:rPr>
                <w:rFonts w:ascii="Arial" w:hAnsi="Arial" w:cs="Arial"/>
                <w:sz w:val="22"/>
                <w:szCs w:val="22"/>
              </w:rPr>
              <w:t xml:space="preserve">stanice </w:t>
            </w:r>
            <w:r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Pr="00862731">
              <w:rPr>
                <w:rFonts w:ascii="Arial" w:hAnsi="Arial" w:cs="Arial"/>
                <w:sz w:val="22"/>
                <w:szCs w:val="22"/>
              </w:rPr>
              <w:t>Kutná Hora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33F4" w14:textId="77777777" w:rsidR="008609CF" w:rsidRPr="008609CF" w:rsidRDefault="00B707D7" w:rsidP="008609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9CF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9F753" w14:textId="77777777" w:rsidR="008609CF" w:rsidRPr="00474316" w:rsidRDefault="00474316" w:rsidP="00474316">
            <w:pPr>
              <w:rPr>
                <w:rFonts w:ascii="Arial" w:hAnsi="Arial" w:cs="Arial"/>
                <w:sz w:val="20"/>
                <w:szCs w:val="20"/>
              </w:rPr>
            </w:pPr>
            <w:r w:rsidRPr="00474316">
              <w:rPr>
                <w:rFonts w:ascii="Arial" w:hAnsi="Arial" w:cs="Arial"/>
                <w:sz w:val="20"/>
                <w:szCs w:val="20"/>
              </w:rPr>
              <w:t xml:space="preserve">CAS 30 T815-7 (nebo velkoobjemová </w:t>
            </w:r>
            <w:proofErr w:type="gramStart"/>
            <w:r w:rsidRPr="00474316">
              <w:rPr>
                <w:rFonts w:ascii="Arial" w:hAnsi="Arial" w:cs="Arial"/>
                <w:sz w:val="20"/>
                <w:szCs w:val="20"/>
              </w:rPr>
              <w:t>CAS) (1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+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1)</w:t>
            </w:r>
            <w:proofErr w:type="gramEnd"/>
            <w:r w:rsidRPr="00474316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0344" w14:textId="77777777" w:rsidR="008609CF" w:rsidRPr="008609CF" w:rsidRDefault="00474316" w:rsidP="0007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8609CF" w:rsidRPr="008609CF" w14:paraId="38C2B1EB" w14:textId="77777777" w:rsidTr="008609CF">
        <w:trPr>
          <w:trHeight w:val="12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7AE4" w14:textId="77777777" w:rsidR="008609CF" w:rsidRPr="008609CF" w:rsidRDefault="00B707D7" w:rsidP="008609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731">
              <w:rPr>
                <w:rFonts w:ascii="Arial" w:hAnsi="Arial" w:cs="Arial"/>
                <w:sz w:val="22"/>
                <w:szCs w:val="22"/>
              </w:rPr>
              <w:t>Starý Kolín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6FC4" w14:textId="77777777" w:rsidR="008609CF" w:rsidRPr="008609CF" w:rsidRDefault="00B707D7" w:rsidP="008609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9CF">
              <w:rPr>
                <w:rFonts w:ascii="Arial" w:hAnsi="Arial" w:cs="Arial"/>
                <w:sz w:val="22"/>
                <w:szCs w:val="22"/>
              </w:rPr>
              <w:t>JPO I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  <w:r w:rsidR="00F10633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A478" w14:textId="77777777" w:rsidR="00474316" w:rsidRDefault="00474316" w:rsidP="0007329A">
            <w:pPr>
              <w:rPr>
                <w:rFonts w:ascii="Arial" w:hAnsi="Arial" w:cs="Arial"/>
                <w:sz w:val="20"/>
                <w:szCs w:val="20"/>
              </w:rPr>
            </w:pPr>
            <w:r w:rsidRPr="00474316">
              <w:rPr>
                <w:rFonts w:ascii="Arial" w:hAnsi="Arial" w:cs="Arial"/>
                <w:sz w:val="20"/>
                <w:szCs w:val="20"/>
              </w:rPr>
              <w:t>CAS 27 (1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+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 xml:space="preserve">3) </w:t>
            </w:r>
          </w:p>
          <w:p w14:paraId="16C56983" w14:textId="77777777" w:rsidR="008609CF" w:rsidRPr="00474316" w:rsidRDefault="008609CF" w:rsidP="000732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78DE" w14:textId="77777777" w:rsidR="008609CF" w:rsidRPr="008609CF" w:rsidRDefault="00F10633" w:rsidP="0007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B707D7" w:rsidRPr="008609CF" w14:paraId="6D3DA14D" w14:textId="77777777" w:rsidTr="008609CF">
        <w:trPr>
          <w:trHeight w:val="122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52F9" w14:textId="77777777" w:rsidR="00B707D7" w:rsidRPr="00862731" w:rsidRDefault="00B707D7" w:rsidP="008609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2731">
              <w:rPr>
                <w:rFonts w:ascii="Arial" w:hAnsi="Arial" w:cs="Arial"/>
                <w:sz w:val="22"/>
                <w:szCs w:val="22"/>
              </w:rPr>
              <w:t>Velký Osek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BE2AF" w14:textId="77777777" w:rsidR="00B707D7" w:rsidRPr="008609CF" w:rsidRDefault="00B707D7" w:rsidP="008609C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09CF">
              <w:rPr>
                <w:rFonts w:ascii="Arial" w:hAnsi="Arial" w:cs="Arial"/>
                <w:sz w:val="22"/>
                <w:szCs w:val="22"/>
              </w:rPr>
              <w:t>JPO I</w:t>
            </w:r>
            <w:r w:rsidR="00CF2151">
              <w:rPr>
                <w:rFonts w:ascii="Arial" w:hAnsi="Arial" w:cs="Arial"/>
                <w:sz w:val="22"/>
                <w:szCs w:val="22"/>
              </w:rPr>
              <w:t>II</w:t>
            </w:r>
            <w:r w:rsidR="00F10633"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57AD" w14:textId="77777777" w:rsidR="00B707D7" w:rsidRPr="00474316" w:rsidRDefault="00474316" w:rsidP="00F10633">
            <w:pPr>
              <w:rPr>
                <w:rFonts w:ascii="Arial" w:hAnsi="Arial" w:cs="Arial"/>
                <w:sz w:val="20"/>
                <w:szCs w:val="20"/>
              </w:rPr>
            </w:pPr>
            <w:r w:rsidRPr="00474316">
              <w:rPr>
                <w:rFonts w:ascii="Arial" w:hAnsi="Arial" w:cs="Arial"/>
                <w:sz w:val="20"/>
                <w:szCs w:val="20"/>
              </w:rPr>
              <w:t>CAS 15 (1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>+</w:t>
            </w:r>
            <w:r w:rsidR="006B25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74316">
              <w:rPr>
                <w:rFonts w:ascii="Arial" w:hAnsi="Arial" w:cs="Arial"/>
                <w:sz w:val="20"/>
                <w:szCs w:val="20"/>
              </w:rPr>
              <w:t xml:space="preserve">3)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4452" w14:textId="77777777" w:rsidR="00B707D7" w:rsidRPr="008609CF" w:rsidRDefault="00F10633" w:rsidP="0007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70620AEC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7C49E02A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3929A2C5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0D562E9F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3E472F14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4BE5D746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4B807D6F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1B58DF79" w14:textId="77777777" w:rsidR="00B707D7" w:rsidRDefault="00B707D7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3B81D7C2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7F3F0D28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30E8B603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6A9B5BF1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652317FF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0E5C7D9D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0D4B99B3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28541B35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3DA4760E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6951BA98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</w:p>
    <w:p w14:paraId="7F704C4E" w14:textId="77777777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>Pozn.:</w:t>
      </w:r>
    </w:p>
    <w:p w14:paraId="122C4C8B" w14:textId="77777777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 xml:space="preserve">CAS </w:t>
      </w:r>
      <w:r w:rsidRPr="008609CF">
        <w:rPr>
          <w:rFonts w:ascii="Arial" w:hAnsi="Arial" w:cs="Arial"/>
          <w:sz w:val="16"/>
          <w:szCs w:val="16"/>
        </w:rPr>
        <w:tab/>
        <w:t>– cisternová automobilová stříkačka</w:t>
      </w:r>
    </w:p>
    <w:p w14:paraId="48811BE1" w14:textId="77777777" w:rsid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 xml:space="preserve">AP </w:t>
      </w:r>
      <w:r w:rsidRPr="008609CF">
        <w:rPr>
          <w:rFonts w:ascii="Arial" w:hAnsi="Arial" w:cs="Arial"/>
          <w:sz w:val="16"/>
          <w:szCs w:val="16"/>
        </w:rPr>
        <w:tab/>
        <w:t>– automobilová plošina</w:t>
      </w:r>
    </w:p>
    <w:p w14:paraId="1C176719" w14:textId="77777777" w:rsidR="00474316" w:rsidRPr="008609CF" w:rsidRDefault="00474316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AŽ</w:t>
      </w:r>
      <w:r>
        <w:rPr>
          <w:rFonts w:ascii="Arial" w:hAnsi="Arial" w:cs="Arial"/>
          <w:sz w:val="16"/>
          <w:szCs w:val="16"/>
        </w:rPr>
        <w:tab/>
      </w:r>
      <w:r w:rsidRPr="008609CF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automobilový žebřík  </w:t>
      </w:r>
    </w:p>
    <w:p w14:paraId="48DAF430" w14:textId="0CF784CE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>ANK</w:t>
      </w:r>
      <w:r w:rsidRPr="008609CF">
        <w:rPr>
          <w:rFonts w:ascii="Arial" w:hAnsi="Arial" w:cs="Arial"/>
          <w:sz w:val="16"/>
          <w:szCs w:val="16"/>
        </w:rPr>
        <w:tab/>
        <w:t xml:space="preserve">– </w:t>
      </w:r>
      <w:r w:rsidR="006B251E">
        <w:rPr>
          <w:rFonts w:ascii="Arial" w:hAnsi="Arial" w:cs="Arial"/>
          <w:sz w:val="16"/>
          <w:szCs w:val="16"/>
        </w:rPr>
        <w:t>a</w:t>
      </w:r>
      <w:r w:rsidR="006B251E" w:rsidRPr="008609CF">
        <w:rPr>
          <w:rFonts w:ascii="Arial" w:hAnsi="Arial" w:cs="Arial"/>
          <w:sz w:val="16"/>
          <w:szCs w:val="16"/>
        </w:rPr>
        <w:t xml:space="preserve">utomobilový </w:t>
      </w:r>
      <w:r w:rsidRPr="008609CF">
        <w:rPr>
          <w:rFonts w:ascii="Arial" w:hAnsi="Arial" w:cs="Arial"/>
          <w:sz w:val="16"/>
          <w:szCs w:val="16"/>
        </w:rPr>
        <w:t>nosič kontejnerů</w:t>
      </w:r>
    </w:p>
    <w:p w14:paraId="12D6A191" w14:textId="77777777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 xml:space="preserve">VEA </w:t>
      </w:r>
      <w:r w:rsidRPr="008609CF">
        <w:rPr>
          <w:rFonts w:ascii="Arial" w:hAnsi="Arial" w:cs="Arial"/>
          <w:sz w:val="16"/>
          <w:szCs w:val="16"/>
        </w:rPr>
        <w:tab/>
        <w:t>– velitelský automobil</w:t>
      </w:r>
    </w:p>
    <w:p w14:paraId="4F010021" w14:textId="77777777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 xml:space="preserve">KVE </w:t>
      </w:r>
      <w:r w:rsidRPr="008609CF">
        <w:rPr>
          <w:rFonts w:ascii="Arial" w:hAnsi="Arial" w:cs="Arial"/>
          <w:sz w:val="16"/>
          <w:szCs w:val="16"/>
        </w:rPr>
        <w:tab/>
        <w:t>– kontejner velitelský</w:t>
      </w:r>
    </w:p>
    <w:p w14:paraId="746EE4A0" w14:textId="0EAE918E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>KPO</w:t>
      </w:r>
      <w:r w:rsidRPr="008609CF">
        <w:rPr>
          <w:rFonts w:ascii="Arial" w:hAnsi="Arial" w:cs="Arial"/>
          <w:sz w:val="16"/>
          <w:szCs w:val="16"/>
        </w:rPr>
        <w:tab/>
        <w:t>– kontejner povodňový</w:t>
      </w:r>
    </w:p>
    <w:p w14:paraId="5D45CAE1" w14:textId="77777777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 xml:space="preserve">PT </w:t>
      </w:r>
      <w:r w:rsidRPr="008609CF">
        <w:rPr>
          <w:rFonts w:ascii="Arial" w:hAnsi="Arial" w:cs="Arial"/>
          <w:sz w:val="16"/>
          <w:szCs w:val="16"/>
        </w:rPr>
        <w:tab/>
        <w:t>– přívěs olejové havárie</w:t>
      </w:r>
    </w:p>
    <w:p w14:paraId="59850436" w14:textId="77777777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 xml:space="preserve">KHP </w:t>
      </w:r>
      <w:r w:rsidRPr="008609CF">
        <w:rPr>
          <w:rFonts w:ascii="Arial" w:hAnsi="Arial" w:cs="Arial"/>
          <w:sz w:val="16"/>
          <w:szCs w:val="16"/>
        </w:rPr>
        <w:tab/>
        <w:t>– kontejner na hašení pneumatik a elektromobilů</w:t>
      </w:r>
    </w:p>
    <w:p w14:paraId="5EFF69BA" w14:textId="5A12A956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>E</w:t>
      </w:r>
      <w:r w:rsidRPr="008609CF">
        <w:rPr>
          <w:rFonts w:ascii="Arial" w:hAnsi="Arial" w:cs="Arial"/>
          <w:sz w:val="16"/>
          <w:szCs w:val="16"/>
        </w:rPr>
        <w:tab/>
        <w:t xml:space="preserve">– </w:t>
      </w:r>
      <w:r w:rsidR="006B251E">
        <w:rPr>
          <w:rFonts w:ascii="Arial" w:hAnsi="Arial" w:cs="Arial"/>
          <w:sz w:val="16"/>
          <w:szCs w:val="16"/>
        </w:rPr>
        <w:t>a</w:t>
      </w:r>
      <w:r w:rsidR="006B251E" w:rsidRPr="008609CF">
        <w:rPr>
          <w:rFonts w:ascii="Arial" w:hAnsi="Arial" w:cs="Arial"/>
          <w:sz w:val="16"/>
          <w:szCs w:val="16"/>
        </w:rPr>
        <w:t xml:space="preserve">utobus </w:t>
      </w:r>
      <w:r w:rsidRPr="008609CF">
        <w:rPr>
          <w:rFonts w:ascii="Arial" w:hAnsi="Arial" w:cs="Arial"/>
          <w:sz w:val="16"/>
          <w:szCs w:val="16"/>
        </w:rPr>
        <w:t xml:space="preserve">evakuační </w:t>
      </w:r>
      <w:proofErr w:type="spellStart"/>
      <w:r w:rsidRPr="008609CF">
        <w:rPr>
          <w:rFonts w:ascii="Arial" w:hAnsi="Arial" w:cs="Arial"/>
          <w:sz w:val="16"/>
          <w:szCs w:val="16"/>
        </w:rPr>
        <w:t>Crossway</w:t>
      </w:r>
      <w:proofErr w:type="spellEnd"/>
    </w:p>
    <w:p w14:paraId="0787E3CF" w14:textId="77777777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 xml:space="preserve">OA </w:t>
      </w:r>
      <w:r w:rsidRPr="008609CF">
        <w:rPr>
          <w:rFonts w:ascii="Arial" w:hAnsi="Arial" w:cs="Arial"/>
          <w:sz w:val="16"/>
          <w:szCs w:val="16"/>
        </w:rPr>
        <w:tab/>
        <w:t xml:space="preserve">– osobní automobil </w:t>
      </w:r>
    </w:p>
    <w:p w14:paraId="033B2A82" w14:textId="77777777" w:rsidR="008609CF" w:rsidRPr="008609CF" w:rsidRDefault="008609CF" w:rsidP="008609CF">
      <w:pPr>
        <w:pStyle w:val="Hlava"/>
        <w:spacing w:before="0"/>
        <w:jc w:val="left"/>
        <w:rPr>
          <w:rFonts w:ascii="Arial" w:hAnsi="Arial" w:cs="Arial"/>
          <w:sz w:val="16"/>
          <w:szCs w:val="16"/>
        </w:rPr>
      </w:pPr>
      <w:r w:rsidRPr="008609CF">
        <w:rPr>
          <w:rFonts w:ascii="Arial" w:hAnsi="Arial" w:cs="Arial"/>
          <w:sz w:val="16"/>
          <w:szCs w:val="16"/>
        </w:rPr>
        <w:t xml:space="preserve">PŘ </w:t>
      </w:r>
      <w:r w:rsidRPr="008609CF">
        <w:rPr>
          <w:rFonts w:ascii="Arial" w:hAnsi="Arial" w:cs="Arial"/>
          <w:sz w:val="16"/>
          <w:szCs w:val="16"/>
        </w:rPr>
        <w:tab/>
        <w:t>– přivěs</w:t>
      </w:r>
    </w:p>
    <w:p w14:paraId="0FDA7A72" w14:textId="77777777" w:rsidR="003E0F7F" w:rsidRPr="00DB6E00" w:rsidRDefault="008609CF" w:rsidP="00C3354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66E6A" w:rsidRPr="00DB6E00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 w:rsidR="00CF2151">
        <w:rPr>
          <w:rFonts w:ascii="Arial" w:hAnsi="Arial" w:cs="Arial"/>
          <w:b/>
          <w:sz w:val="22"/>
          <w:szCs w:val="22"/>
        </w:rPr>
        <w:t>3</w:t>
      </w:r>
      <w:r w:rsidR="00966E6A" w:rsidRPr="00DB6E00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282F14" w:rsidRPr="00DB6E00">
        <w:rPr>
          <w:rFonts w:ascii="Arial" w:hAnsi="Arial" w:cs="Arial"/>
          <w:b/>
          <w:sz w:val="22"/>
          <w:szCs w:val="22"/>
        </w:rPr>
        <w:t>,</w:t>
      </w:r>
      <w:r w:rsidR="00966E6A" w:rsidRPr="00DB6E00">
        <w:rPr>
          <w:rFonts w:ascii="Arial" w:hAnsi="Arial" w:cs="Arial"/>
          <w:b/>
          <w:sz w:val="22"/>
          <w:szCs w:val="22"/>
        </w:rPr>
        <w:t xml:space="preserve"> kterou se vydává </w:t>
      </w:r>
      <w:r w:rsidR="003B24D7">
        <w:rPr>
          <w:rFonts w:ascii="Arial" w:hAnsi="Arial" w:cs="Arial"/>
          <w:b/>
          <w:sz w:val="22"/>
          <w:szCs w:val="22"/>
        </w:rPr>
        <w:t>P</w:t>
      </w:r>
      <w:r w:rsidR="003B24D7" w:rsidRPr="00DB6E00">
        <w:rPr>
          <w:rFonts w:ascii="Arial" w:hAnsi="Arial" w:cs="Arial"/>
          <w:b/>
          <w:sz w:val="22"/>
          <w:szCs w:val="22"/>
        </w:rPr>
        <w:t xml:space="preserve">ožární </w:t>
      </w:r>
      <w:r w:rsidR="00966E6A" w:rsidRPr="00DB6E00">
        <w:rPr>
          <w:rFonts w:ascii="Arial" w:hAnsi="Arial" w:cs="Arial"/>
          <w:b/>
          <w:sz w:val="22"/>
          <w:szCs w:val="22"/>
        </w:rPr>
        <w:t>řád</w:t>
      </w:r>
      <w:r w:rsidR="00C33549" w:rsidRPr="00DB6E00">
        <w:rPr>
          <w:rFonts w:ascii="Arial" w:hAnsi="Arial" w:cs="Arial"/>
          <w:b/>
          <w:sz w:val="22"/>
          <w:szCs w:val="22"/>
        </w:rPr>
        <w:t xml:space="preserve"> města </w:t>
      </w:r>
      <w:r w:rsidR="00A5022C">
        <w:rPr>
          <w:rFonts w:ascii="Arial" w:hAnsi="Arial" w:cs="Arial"/>
          <w:b/>
          <w:sz w:val="22"/>
          <w:szCs w:val="22"/>
        </w:rPr>
        <w:t>Kolína</w:t>
      </w:r>
    </w:p>
    <w:p w14:paraId="4B982A41" w14:textId="77777777" w:rsidR="003E0F7F" w:rsidRDefault="003E0F7F" w:rsidP="003E0F7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pro hašení požárů určených nařízením </w:t>
      </w:r>
      <w:r w:rsidRPr="009C2130">
        <w:rPr>
          <w:rFonts w:ascii="Arial" w:hAnsi="Arial" w:cs="Arial"/>
          <w:b/>
          <w:sz w:val="22"/>
          <w:szCs w:val="22"/>
          <w:u w:val="single"/>
        </w:rPr>
        <w:t>Středočeského kraje</w:t>
      </w:r>
    </w:p>
    <w:p w14:paraId="2799CAFE" w14:textId="77777777" w:rsidR="00C41078" w:rsidRDefault="00C41078" w:rsidP="003E0F7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0D41C6" w14:textId="77777777" w:rsidR="00C41078" w:rsidRPr="00D0105C" w:rsidRDefault="00C41078" w:rsidP="003E0F7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A1180D" w14:textId="77777777" w:rsidR="003E0F7F" w:rsidRDefault="003E0F7F" w:rsidP="003E0F7F">
      <w:pPr>
        <w:ind w:left="720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10013" w:type="dxa"/>
        <w:tblInd w:w="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1275"/>
        <w:gridCol w:w="2410"/>
        <w:gridCol w:w="1938"/>
      </w:tblGrid>
      <w:tr w:rsidR="00B55D38" w:rsidRPr="005F4B48" w14:paraId="24E2E94D" w14:textId="77777777" w:rsidTr="00B55D38">
        <w:trPr>
          <w:trHeight w:val="300"/>
        </w:trPr>
        <w:tc>
          <w:tcPr>
            <w:tcW w:w="12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noWrap/>
            <w:vAlign w:val="center"/>
            <w:hideMark/>
          </w:tcPr>
          <w:p w14:paraId="7C24A3BA" w14:textId="77777777" w:rsidR="00ED4BA2" w:rsidRPr="005F4B48" w:rsidRDefault="00ED4BA2" w:rsidP="005F4B4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4B48">
              <w:rPr>
                <w:rFonts w:ascii="Arial" w:hAnsi="Arial" w:cs="Arial"/>
                <w:b/>
                <w:color w:val="000000"/>
                <w:sz w:val="18"/>
                <w:szCs w:val="18"/>
              </w:rPr>
              <w:t>Typ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noWrap/>
            <w:vAlign w:val="center"/>
            <w:hideMark/>
          </w:tcPr>
          <w:p w14:paraId="24AA2430" w14:textId="77777777" w:rsidR="00ED4BA2" w:rsidRPr="005F4B48" w:rsidRDefault="00ED4BA2" w:rsidP="005F4B4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4B48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noWrap/>
            <w:vAlign w:val="center"/>
            <w:hideMark/>
          </w:tcPr>
          <w:p w14:paraId="2E3B049A" w14:textId="77777777" w:rsidR="00ED4BA2" w:rsidRPr="005F4B48" w:rsidRDefault="00ED4BA2" w:rsidP="005F4B4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4B48">
              <w:rPr>
                <w:rFonts w:ascii="Arial" w:hAnsi="Arial" w:cs="Arial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noWrap/>
            <w:vAlign w:val="center"/>
            <w:hideMark/>
          </w:tcPr>
          <w:p w14:paraId="292C6682" w14:textId="77777777" w:rsidR="00ED4BA2" w:rsidRPr="005F4B48" w:rsidRDefault="00ED4BA2" w:rsidP="005F4B4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4B48">
              <w:rPr>
                <w:rFonts w:ascii="Arial" w:hAnsi="Arial" w:cs="Arial"/>
                <w:b/>
                <w:color w:val="000000"/>
                <w:sz w:val="18"/>
                <w:szCs w:val="18"/>
              </w:rPr>
              <w:t>E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noWrap/>
            <w:vAlign w:val="center"/>
            <w:hideMark/>
          </w:tcPr>
          <w:p w14:paraId="2765458C" w14:textId="77777777" w:rsidR="00ED4BA2" w:rsidRPr="005F4B48" w:rsidRDefault="00ED4BA2" w:rsidP="005F4B4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4B48"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</w:t>
            </w:r>
          </w:p>
        </w:tc>
        <w:tc>
          <w:tcPr>
            <w:tcW w:w="1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noWrap/>
            <w:vAlign w:val="center"/>
            <w:hideMark/>
          </w:tcPr>
          <w:p w14:paraId="7329C7CD" w14:textId="77777777" w:rsidR="00ED4BA2" w:rsidRPr="005F4B48" w:rsidRDefault="00ED4BA2" w:rsidP="005F4B4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F4B48">
              <w:rPr>
                <w:rFonts w:ascii="Arial" w:hAnsi="Arial" w:cs="Arial"/>
                <w:b/>
                <w:color w:val="000000"/>
                <w:sz w:val="18"/>
                <w:szCs w:val="18"/>
              </w:rPr>
              <w:t>Vlastník</w:t>
            </w:r>
          </w:p>
        </w:tc>
      </w:tr>
      <w:tr w:rsidR="00ED4BA2" w:rsidRPr="009526CE" w14:paraId="1FA92A35" w14:textId="77777777" w:rsidTr="00B55D38">
        <w:trPr>
          <w:trHeight w:val="300"/>
        </w:trPr>
        <w:tc>
          <w:tcPr>
            <w:tcW w:w="12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031E" w14:textId="19D71B82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6F10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Karlovo nám.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987E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50.0282903N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1840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15.2006781E</w:t>
            </w:r>
          </w:p>
        </w:tc>
        <w:tc>
          <w:tcPr>
            <w:tcW w:w="2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4078" w14:textId="72B06328" w:rsidR="00ED4BA2" w:rsidRPr="009526CE" w:rsidRDefault="00ED4BA2" w:rsidP="00AB71D4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Karlovo nám., </w:t>
            </w:r>
            <w:r w:rsidR="002517C9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 p. 89</w:t>
            </w:r>
          </w:p>
        </w:tc>
        <w:tc>
          <w:tcPr>
            <w:tcW w:w="19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00C2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BB8B1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77C140A9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E6CE" w14:textId="7BAAA69C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457B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Karlovo nám.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2E97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50.0277956N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2575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15.2010569E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C1BD" w14:textId="73D8DBCE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Karlovo nám., </w:t>
            </w:r>
            <w:r w:rsidR="002517C9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</w:t>
            </w:r>
            <w:r w:rsidR="008260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p. 9,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autob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zast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2709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702D55D4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CAB" w14:textId="4C272505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8DE8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Karlovo nám.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B255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50.0284106N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316E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15.2014844E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3EE6" w14:textId="61756BCA" w:rsidR="00ED4BA2" w:rsidRPr="009526CE" w:rsidRDefault="00ED4BA2" w:rsidP="00AB71D4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Karlovo nám., </w:t>
            </w:r>
            <w:r w:rsidR="002517C9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 p. 74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DD3A6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104AD3F6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8DA5" w14:textId="40273D36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0AE83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Karlovo nám.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39A93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50.0280910N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E214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15.2020360E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E997" w14:textId="70B50B42" w:rsidR="00ED4BA2" w:rsidRPr="009526CE" w:rsidRDefault="00ED4BA2" w:rsidP="00AB71D4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Karlovo nám., </w:t>
            </w:r>
            <w:r w:rsidR="002517C9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před </w:t>
            </w:r>
            <w:proofErr w:type="gramStart"/>
            <w:r w:rsidRPr="009526CE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9526CE">
              <w:rPr>
                <w:rFonts w:ascii="Arial" w:hAnsi="Arial" w:cs="Arial"/>
                <w:sz w:val="18"/>
                <w:szCs w:val="18"/>
              </w:rPr>
              <w:t xml:space="preserve"> 47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14E7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67C9A07B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4961" w14:textId="67D9265B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5CCE1" w14:textId="6A7F89C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V</w:t>
            </w:r>
            <w:r w:rsidR="004C44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Kasárnách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1A7E3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50.0322536N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26244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15.1863708E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AA64" w14:textId="3103359B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V Kasárnách, u</w:t>
            </w:r>
            <w:r w:rsidR="0084393A">
              <w:rPr>
                <w:rFonts w:ascii="Arial" w:hAnsi="Arial" w:cs="Arial"/>
                <w:sz w:val="18"/>
                <w:szCs w:val="18"/>
              </w:rPr>
              <w:t> 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dětského hřiště, </w:t>
            </w:r>
            <w:r w:rsidR="002517C9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 p. 1021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7014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6A6281A0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E7A22" w14:textId="17A64103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02FF5" w14:textId="39D58BBB" w:rsidR="00ED4BA2" w:rsidRPr="009526CE" w:rsidRDefault="00ED4BA2" w:rsidP="00EC458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V</w:t>
            </w:r>
            <w:r w:rsidR="004C44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Kasárnách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C065" w14:textId="77777777" w:rsidR="00ED4BA2" w:rsidRPr="009526CE" w:rsidRDefault="00ED4BA2" w:rsidP="00EC458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50.0320270N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95DE" w14:textId="77777777" w:rsidR="00ED4BA2" w:rsidRPr="009526CE" w:rsidRDefault="00ED4BA2" w:rsidP="00EC458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15.1880890E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B41D0" w14:textId="02522416" w:rsidR="00ED4BA2" w:rsidRPr="009526CE" w:rsidRDefault="00ED4BA2" w:rsidP="008A46F3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ul. V Kasárnách,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 p. 1023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8C13" w14:textId="77777777" w:rsidR="00ED4BA2" w:rsidRPr="009526CE" w:rsidRDefault="00ED4BA2" w:rsidP="00EC458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7EA79FA6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3D753" w14:textId="33F6221D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832F" w14:textId="505E691D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V</w:t>
            </w:r>
            <w:r w:rsidR="004C44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Kasárnách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DA1D4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50.0318740N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1051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15.1871340E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CC627" w14:textId="632C3E11" w:rsidR="00ED4BA2" w:rsidRPr="009526CE" w:rsidRDefault="00ED4BA2" w:rsidP="00C7495A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V Kasárnách, u</w:t>
            </w:r>
            <w:r w:rsidR="0084393A">
              <w:rPr>
                <w:rFonts w:ascii="Arial" w:hAnsi="Arial" w:cs="Arial"/>
                <w:sz w:val="18"/>
                <w:szCs w:val="18"/>
              </w:rPr>
              <w:t> 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dětského hřiště, </w:t>
            </w:r>
            <w:r w:rsidR="002517C9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 p. 1015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67A8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103CBFC8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A633" w14:textId="5B91D98B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FF51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Benešova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ABF5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50.0245411N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8E33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15.1867753E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1D35" w14:textId="1935E798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 křižovatky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ul. Benešova a Na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Magistrále, před </w:t>
            </w:r>
            <w:proofErr w:type="gramStart"/>
            <w:r w:rsidRPr="009526CE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9526CE">
              <w:rPr>
                <w:rFonts w:ascii="Arial" w:hAnsi="Arial" w:cs="Arial"/>
                <w:sz w:val="18"/>
                <w:szCs w:val="18"/>
              </w:rPr>
              <w:t xml:space="preserve"> 754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5C8F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133256AD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6095E" w14:textId="701EA932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06FB" w14:textId="2A3459EA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A.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M.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Jelínka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AEFD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50.0261164N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F7A7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15.1825500E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900B" w14:textId="1379BCA1" w:rsidR="00ED4BA2" w:rsidRPr="009526CE" w:rsidRDefault="00ED4BA2" w:rsidP="006246EA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A. M.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Jelínka, u</w:t>
            </w:r>
            <w:r w:rsidR="0084393A">
              <w:rPr>
                <w:rFonts w:ascii="Arial" w:hAnsi="Arial" w:cs="Arial"/>
                <w:sz w:val="18"/>
                <w:szCs w:val="18"/>
              </w:rPr>
              <w:t> 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kruhového objezdu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CFAF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40143E6A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3E61F" w14:textId="3C8E90B0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FDA60" w14:textId="4496C23E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A.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M.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Jelínka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67AC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50.0264550N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B0050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15.1810680E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B3D6" w14:textId="7DFDBE15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 křižovatky ul. </w:t>
            </w:r>
            <w:r w:rsidR="002517C9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A.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M.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Jelínka a </w:t>
            </w:r>
            <w:r w:rsidR="00B55D38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rnčířská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EA1D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31F69CFA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B4737" w14:textId="07840471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F999" w14:textId="66A697B1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A.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Dvořáka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F3CA5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50.0279392N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6C85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15.1838269E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F757" w14:textId="0A721D60" w:rsidR="00ED4BA2" w:rsidRPr="009526CE" w:rsidRDefault="00ED4BA2" w:rsidP="00AB71D4"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 křižovatky ul.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A. Dvořáka a Míru, u garáží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BA51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2DBE0739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FDDB" w14:textId="35DC5B96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7AF00" w14:textId="201652F8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A.</w:t>
            </w:r>
            <w:r w:rsidR="002517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Dvořáka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50D0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50.0259560N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3625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15.1814280E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0994" w14:textId="56DD9529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ul. A. Dvořáka,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</w:t>
            </w:r>
            <w:r w:rsidR="008260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p. 1101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427F8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29B2B522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DD09" w14:textId="1046ABD6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9F7A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Míru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DD2E0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50.0286092N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C720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15.1810375E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D1BF" w14:textId="77777777" w:rsidR="00ED4BA2" w:rsidRPr="009526CE" w:rsidRDefault="00ED4BA2" w:rsidP="006C297A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Míru, před č. p. 1093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4BEE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0366A079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BB194" w14:textId="2715D83E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86341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Míru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486BC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50.0282810N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B722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15.1827160E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6F36" w14:textId="77777777" w:rsidR="00ED4BA2" w:rsidRPr="009526CE" w:rsidRDefault="00ED4BA2" w:rsidP="00AB71D4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 křižovatky ul. Míru a Hrnčířská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5EFC" w14:textId="77777777" w:rsidR="00ED4BA2" w:rsidRPr="009526CE" w:rsidRDefault="00ED4BA2" w:rsidP="008B518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41A0FB5C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FAE8" w14:textId="32FD1165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4B8E" w14:textId="77777777" w:rsidR="00ED4BA2" w:rsidRPr="009526CE" w:rsidRDefault="00ED4BA2" w:rsidP="009C36AA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Míru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3660B" w14:textId="77777777" w:rsidR="00ED4BA2" w:rsidRPr="009526CE" w:rsidRDefault="00ED4BA2" w:rsidP="009C36AA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50.0273270N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E9D93" w14:textId="77777777" w:rsidR="00ED4BA2" w:rsidRPr="009526CE" w:rsidRDefault="00ED4BA2" w:rsidP="009C36AA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15.1797520E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FC142" w14:textId="2C880A35" w:rsidR="00ED4BA2" w:rsidRPr="009526CE" w:rsidRDefault="00ED4BA2" w:rsidP="009C36AA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Míru, před č.</w:t>
            </w:r>
            <w:r w:rsidR="008260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p. 1063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C4EF" w14:textId="77777777" w:rsidR="00ED4BA2" w:rsidRPr="009526CE" w:rsidRDefault="00ED4BA2" w:rsidP="009C36AA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3C4F7CC5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DFE6" w14:textId="260A9993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ydrant-podzemní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4E7A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prům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. zóna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Šťáralka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6295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50.0095611N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B3CF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15.2332517E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098F" w14:textId="0DB022F5" w:rsidR="00ED4BA2" w:rsidRPr="009526CE" w:rsidRDefault="00ED4BA2" w:rsidP="00AB71D4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prům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. zóna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Šťáralka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u kruhového objezdu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6215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046016B4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73CC" w14:textId="7B5826BD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37F8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prům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. zóna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Šťáralka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FD48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50.0103094N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B58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15.2316056E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0FEF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prům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. zóna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Šťáralka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>, před č. p. 879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09CE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4A20BC11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BC66" w14:textId="5E3C7716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7A0F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prům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. zóna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Šťáralka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A6598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50.0112175N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5162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15.2299547E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FC49" w14:textId="7BA30CC7" w:rsidR="00ED4BA2" w:rsidRPr="009526CE" w:rsidRDefault="00ED4BA2" w:rsidP="00A80041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prům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>.</w:t>
            </w:r>
            <w:r w:rsidR="00B55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zóna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Šťáralka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a ul. K Dílnám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54A3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2E0B0EEF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C39F" w14:textId="43633471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96BB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Havlíčkova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7A52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50.0139025N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47554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15.2229097E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F3AE" w14:textId="135F626A" w:rsidR="00ED4BA2" w:rsidRPr="009526CE" w:rsidRDefault="00ED4BA2" w:rsidP="00A80041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Havlíčkova, u</w:t>
            </w:r>
            <w:r w:rsidR="0084393A">
              <w:rPr>
                <w:rFonts w:ascii="Arial" w:hAnsi="Arial" w:cs="Arial"/>
                <w:sz w:val="18"/>
                <w:szCs w:val="18"/>
              </w:rPr>
              <w:t> </w:t>
            </w:r>
            <w:r w:rsidRPr="009526CE">
              <w:rPr>
                <w:rFonts w:ascii="Arial" w:hAnsi="Arial" w:cs="Arial"/>
                <w:sz w:val="18"/>
                <w:szCs w:val="18"/>
              </w:rPr>
              <w:t>trati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1DBA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4157F7CA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C0A9" w14:textId="5473E76E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0B6D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Větrná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75480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50.0195120N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18EBC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15.1709570E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B324" w14:textId="57AF82E6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Štítary, ul. Větrná,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</w:t>
            </w:r>
            <w:r w:rsidR="00B55D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p. 238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E34B0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01CF8FDF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CE88" w14:textId="07E316D2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228D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Větrná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71AF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50.0204690N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52716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15.1707590E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928AB" w14:textId="3C670820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Štítary, ul. Větrná,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</w:t>
            </w:r>
            <w:r w:rsidR="008260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p. 222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A125E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15F28625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0AE6" w14:textId="4E18F3BB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C577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Třídvorská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41A5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50.0338240N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217F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15.2129310E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1D4B5" w14:textId="033D9224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ul.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Třídvorská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 p. 1461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2037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32FA379E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FAB5" w14:textId="17B8E1F6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EAD3F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Třídvorská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92C45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50.0333100N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1980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15.2124540E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31373" w14:textId="6C1C27B9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ul.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Třídvorská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 p. 1427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F55A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05302B2B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6B89" w14:textId="571E8EC2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3705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Hrnčířská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182E5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50.0267140N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7815A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15.1813360E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44C5" w14:textId="0F2CCA5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ul. Hrnčířská,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před </w:t>
            </w:r>
            <w:proofErr w:type="gramStart"/>
            <w:r w:rsidRPr="009526CE">
              <w:rPr>
                <w:rFonts w:ascii="Arial" w:hAnsi="Arial" w:cs="Arial"/>
                <w:sz w:val="18"/>
                <w:szCs w:val="18"/>
              </w:rPr>
              <w:t xml:space="preserve">č. </w:t>
            </w:r>
            <w:r w:rsidR="008260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26CE">
              <w:rPr>
                <w:rFonts w:ascii="Arial" w:hAnsi="Arial" w:cs="Arial"/>
                <w:sz w:val="18"/>
                <w:szCs w:val="18"/>
              </w:rPr>
              <w:t>p.</w:t>
            </w:r>
            <w:proofErr w:type="gramEnd"/>
            <w:r w:rsidRPr="009526CE">
              <w:rPr>
                <w:rFonts w:ascii="Arial" w:hAnsi="Arial" w:cs="Arial"/>
                <w:sz w:val="18"/>
                <w:szCs w:val="18"/>
              </w:rPr>
              <w:t xml:space="preserve"> 1037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02C5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7B88C1E9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4BDCE" w14:textId="1A9C6A30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24F9D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ul. Okružní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3AAF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50.0319970N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721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15.2106860E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AAFC" w14:textId="445B25D3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Kolín. </w:t>
            </w:r>
            <w:proofErr w:type="gramStart"/>
            <w:r w:rsidRPr="009526CE">
              <w:rPr>
                <w:rFonts w:ascii="Arial" w:hAnsi="Arial" w:cs="Arial"/>
                <w:sz w:val="18"/>
                <w:szCs w:val="18"/>
              </w:rPr>
              <w:t>ul.</w:t>
            </w:r>
            <w:proofErr w:type="gramEnd"/>
            <w:r w:rsidRPr="009526CE">
              <w:rPr>
                <w:rFonts w:ascii="Arial" w:hAnsi="Arial" w:cs="Arial"/>
                <w:sz w:val="18"/>
                <w:szCs w:val="18"/>
              </w:rPr>
              <w:t xml:space="preserve"> Okružní,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Pr="009526CE">
              <w:rPr>
                <w:rFonts w:ascii="Arial" w:hAnsi="Arial" w:cs="Arial"/>
                <w:sz w:val="18"/>
                <w:szCs w:val="18"/>
              </w:rPr>
              <w:t>před č. p. 54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E51E6" w14:textId="77777777" w:rsidR="00ED4BA2" w:rsidRPr="009526CE" w:rsidRDefault="00ED4BA2" w:rsidP="00C206A0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1EAFF8FD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1449" w14:textId="59C8F6E3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ydrant-podzemní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0C1D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U Pekla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74F9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50.0318340N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5664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15.1732370E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EFD51" w14:textId="4D4F390D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U Pekla, v</w:t>
            </w:r>
            <w:r w:rsidR="0084393A">
              <w:rPr>
                <w:rFonts w:ascii="Arial" w:hAnsi="Arial" w:cs="Arial"/>
                <w:sz w:val="18"/>
                <w:szCs w:val="18"/>
              </w:rPr>
              <w:t> </w:t>
            </w:r>
            <w:r w:rsidRPr="009526CE">
              <w:rPr>
                <w:rFonts w:ascii="Arial" w:hAnsi="Arial" w:cs="Arial"/>
                <w:sz w:val="18"/>
                <w:szCs w:val="18"/>
              </w:rPr>
              <w:t>zatáčce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CEBC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4C418817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C199" w14:textId="5754C42E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="002517C9">
              <w:rPr>
                <w:rFonts w:ascii="Arial" w:hAnsi="Arial" w:cs="Arial"/>
                <w:sz w:val="18"/>
                <w:szCs w:val="18"/>
              </w:rPr>
              <w:t>h</w:t>
            </w:r>
            <w:r w:rsidRPr="009526CE">
              <w:rPr>
                <w:rFonts w:ascii="Arial" w:hAnsi="Arial" w:cs="Arial"/>
                <w:sz w:val="18"/>
                <w:szCs w:val="18"/>
              </w:rPr>
              <w:t>ydrant-nadzemní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F38F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U Pekla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7AC9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50.0308610N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2F96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15.1725450E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5AAB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U Pekla, u pole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2F68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Energie AG Kolín a.s.</w:t>
            </w:r>
          </w:p>
        </w:tc>
      </w:tr>
      <w:tr w:rsidR="00ED4BA2" w:rsidRPr="009526CE" w14:paraId="009744D7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EB5FF" w14:textId="0C199B27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lastRenderedPageBreak/>
              <w:t xml:space="preserve">2 </w:t>
            </w:r>
            <w:r w:rsidR="002517C9">
              <w:rPr>
                <w:rFonts w:ascii="Arial" w:hAnsi="Arial" w:cs="Arial"/>
                <w:sz w:val="18"/>
                <w:szCs w:val="18"/>
              </w:rPr>
              <w:t>v</w:t>
            </w:r>
            <w:r w:rsidRPr="009526CE">
              <w:rPr>
                <w:rFonts w:ascii="Arial" w:hAnsi="Arial" w:cs="Arial"/>
                <w:sz w:val="18"/>
                <w:szCs w:val="18"/>
              </w:rPr>
              <w:t>odní tok</w:t>
            </w:r>
            <w:r w:rsidR="00DB19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5D38">
              <w:rPr>
                <w:rFonts w:ascii="Arial" w:hAnsi="Arial" w:cs="Arial"/>
                <w:sz w:val="18"/>
                <w:szCs w:val="18"/>
              </w:rPr>
              <w:br/>
            </w:r>
            <w:r w:rsidR="00DB196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9526CE">
              <w:rPr>
                <w:rFonts w:ascii="Arial" w:hAnsi="Arial" w:cs="Arial"/>
                <w:sz w:val="18"/>
                <w:szCs w:val="18"/>
              </w:rPr>
              <w:t>řeka/potok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B0BC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ul. Na Pustině (Labe)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DF83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50.0352221N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5572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15.1891391E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BA5F" w14:textId="77777777" w:rsidR="00ED4BA2" w:rsidRPr="009526CE" w:rsidRDefault="00ED4BA2" w:rsidP="002A40CE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ul. Na Pustině (Labe)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C50D" w14:textId="77777777" w:rsidR="00ED4BA2" w:rsidRPr="009526CE" w:rsidRDefault="00ED4BA2" w:rsidP="007A3CC7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Povodí Labe, státní podnik</w:t>
            </w:r>
          </w:p>
        </w:tc>
      </w:tr>
      <w:tr w:rsidR="00ED4BA2" w:rsidRPr="009526CE" w14:paraId="28C259EE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99AA" w14:textId="32E0EE1B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517C9">
              <w:rPr>
                <w:rFonts w:ascii="Arial" w:hAnsi="Arial" w:cs="Arial"/>
                <w:sz w:val="18"/>
                <w:szCs w:val="18"/>
              </w:rPr>
              <w:t>p</w:t>
            </w:r>
            <w:r w:rsidRPr="009526CE">
              <w:rPr>
                <w:rFonts w:ascii="Arial" w:hAnsi="Arial" w:cs="Arial"/>
                <w:sz w:val="18"/>
                <w:szCs w:val="18"/>
              </w:rPr>
              <w:t>ožární nádrž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EA05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areál Paramo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6B54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50.0425034N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411F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15.2125022E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004D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areál Paramo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7318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ORLEN Unipetrol RPA s.r.o.</w:t>
            </w:r>
            <w:r w:rsidRPr="009526C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ED4BA2" w:rsidRPr="009526CE" w14:paraId="791D0E5D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BCD4" w14:textId="05FC87F7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517C9">
              <w:rPr>
                <w:rFonts w:ascii="Arial" w:hAnsi="Arial" w:cs="Arial"/>
                <w:sz w:val="18"/>
                <w:szCs w:val="18"/>
              </w:rPr>
              <w:t>p</w:t>
            </w:r>
            <w:r w:rsidRPr="009526CE">
              <w:rPr>
                <w:rFonts w:ascii="Arial" w:hAnsi="Arial" w:cs="Arial"/>
                <w:sz w:val="18"/>
                <w:szCs w:val="18"/>
              </w:rPr>
              <w:t>ožární nádrž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E1CB" w14:textId="1236E8A9" w:rsidR="00ED4BA2" w:rsidRPr="009526CE" w:rsidRDefault="00ED4BA2" w:rsidP="00B55D38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(Haltýř) ul. Příční </w:t>
            </w:r>
            <w:r w:rsidR="0084393A">
              <w:rPr>
                <w:rFonts w:ascii="Arial" w:hAnsi="Arial" w:cs="Arial"/>
                <w:sz w:val="18"/>
                <w:szCs w:val="18"/>
              </w:rPr>
              <w:t>–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 Sendražice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AD4E2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50.0566867N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950E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15.2140686E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0158" w14:textId="5D117DDA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ul. Příční </w:t>
            </w:r>
            <w:r w:rsidR="0084393A">
              <w:rPr>
                <w:rFonts w:ascii="Arial" w:hAnsi="Arial" w:cs="Arial"/>
                <w:sz w:val="18"/>
                <w:szCs w:val="18"/>
              </w:rPr>
              <w:t>–</w:t>
            </w:r>
            <w:r w:rsidR="0084393A" w:rsidRPr="009526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9526CE">
              <w:rPr>
                <w:rFonts w:ascii="Arial" w:hAnsi="Arial" w:cs="Arial"/>
                <w:sz w:val="18"/>
                <w:szCs w:val="18"/>
              </w:rPr>
              <w:t xml:space="preserve">Sendražice </w:t>
            </w:r>
            <w:r w:rsidR="0041719E" w:rsidRPr="009526CE">
              <w:rPr>
                <w:rFonts w:ascii="Arial" w:hAnsi="Arial" w:cs="Arial"/>
                <w:sz w:val="18"/>
                <w:szCs w:val="18"/>
              </w:rPr>
              <w:t xml:space="preserve"> (Haltýř</w:t>
            </w:r>
            <w:proofErr w:type="gramEnd"/>
            <w:r w:rsidR="0041719E" w:rsidRPr="009526C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73D8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město Kolín</w:t>
            </w:r>
          </w:p>
        </w:tc>
      </w:tr>
      <w:tr w:rsidR="00ED4BA2" w:rsidRPr="009526CE" w14:paraId="48E828BE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1160" w14:textId="3808CAE5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517C9">
              <w:rPr>
                <w:rFonts w:ascii="Arial" w:hAnsi="Arial" w:cs="Arial"/>
                <w:sz w:val="18"/>
                <w:szCs w:val="18"/>
              </w:rPr>
              <w:t>p</w:t>
            </w:r>
            <w:r w:rsidRPr="009526CE">
              <w:rPr>
                <w:rFonts w:ascii="Arial" w:hAnsi="Arial" w:cs="Arial"/>
                <w:sz w:val="18"/>
                <w:szCs w:val="18"/>
              </w:rPr>
              <w:t>ožární nádrž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78FF" w14:textId="60940679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ul. Na Rozcestí </w:t>
            </w:r>
            <w:r w:rsidR="004C445A">
              <w:rPr>
                <w:rFonts w:ascii="Arial" w:hAnsi="Arial" w:cs="Arial"/>
                <w:sz w:val="18"/>
                <w:szCs w:val="18"/>
              </w:rPr>
              <w:t>–</w:t>
            </w:r>
            <w:r w:rsidRPr="009526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Zibohlavy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C8C6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49.9989542N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0A67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15.1570347E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ED48" w14:textId="57BA5281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Kolín, ul. Na Rozcestí </w:t>
            </w:r>
            <w:r w:rsidR="0084393A">
              <w:rPr>
                <w:rFonts w:ascii="Arial" w:hAnsi="Arial" w:cs="Arial"/>
                <w:sz w:val="18"/>
                <w:szCs w:val="18"/>
              </w:rPr>
              <w:t>–</w:t>
            </w:r>
            <w:r w:rsidR="0084393A" w:rsidRPr="009526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Zibohlavy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B128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SH ČMS – Sdružení dobrovolných hasičů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Zibohlavy</w:t>
            </w:r>
            <w:proofErr w:type="spellEnd"/>
          </w:p>
        </w:tc>
      </w:tr>
      <w:tr w:rsidR="00ED4BA2" w:rsidRPr="009526CE" w14:paraId="10C7D49D" w14:textId="77777777" w:rsidTr="00B55D38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D95E" w14:textId="2B3F98BD" w:rsidR="00ED4BA2" w:rsidRPr="009526CE" w:rsidRDefault="00ED4BA2" w:rsidP="002517C9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="002517C9">
              <w:rPr>
                <w:rFonts w:ascii="Arial" w:hAnsi="Arial" w:cs="Arial"/>
                <w:sz w:val="18"/>
                <w:szCs w:val="18"/>
              </w:rPr>
              <w:t>p</w:t>
            </w:r>
            <w:r w:rsidRPr="009526CE">
              <w:rPr>
                <w:rFonts w:ascii="Arial" w:hAnsi="Arial" w:cs="Arial"/>
                <w:sz w:val="18"/>
                <w:szCs w:val="18"/>
              </w:rPr>
              <w:t>ožární nádrž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A48C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areál TPCA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4794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50.0641690N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E5DC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15.2185130E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14BF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>Kolín, Sendražice, areál TPCA směr Veltruby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58D" w14:textId="77777777" w:rsidR="00ED4BA2" w:rsidRPr="009526CE" w:rsidRDefault="00ED4BA2" w:rsidP="00C84092">
            <w:pPr>
              <w:rPr>
                <w:rFonts w:ascii="Arial" w:hAnsi="Arial" w:cs="Arial"/>
                <w:sz w:val="18"/>
                <w:szCs w:val="18"/>
              </w:rPr>
            </w:pPr>
            <w:r w:rsidRPr="009526CE">
              <w:rPr>
                <w:rFonts w:ascii="Arial" w:hAnsi="Arial" w:cs="Arial"/>
                <w:sz w:val="18"/>
                <w:szCs w:val="18"/>
              </w:rPr>
              <w:t xml:space="preserve">CEVA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Ground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526CE">
              <w:rPr>
                <w:rFonts w:ascii="Arial" w:hAnsi="Arial" w:cs="Arial"/>
                <w:sz w:val="18"/>
                <w:szCs w:val="18"/>
              </w:rPr>
              <w:t>Logistics</w:t>
            </w:r>
            <w:proofErr w:type="spellEnd"/>
            <w:r w:rsidRPr="009526CE">
              <w:rPr>
                <w:rFonts w:ascii="Arial" w:hAnsi="Arial" w:cs="Arial"/>
                <w:sz w:val="18"/>
                <w:szCs w:val="18"/>
              </w:rPr>
              <w:t xml:space="preserve"> Czech Republic s.r.o.</w:t>
            </w:r>
          </w:p>
        </w:tc>
      </w:tr>
    </w:tbl>
    <w:p w14:paraId="5D343BF6" w14:textId="77777777" w:rsidR="00686504" w:rsidRPr="00D0105C" w:rsidRDefault="003E0F7F" w:rsidP="003B24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B6E00">
        <w:rPr>
          <w:rFonts w:ascii="Arial" w:hAnsi="Arial" w:cs="Arial"/>
          <w:b/>
          <w:sz w:val="20"/>
          <w:szCs w:val="20"/>
          <w:u w:val="single"/>
        </w:rPr>
        <w:br/>
      </w:r>
      <w:r w:rsidR="008F28C3" w:rsidRPr="00C33549">
        <w:rPr>
          <w:rFonts w:ascii="Arial" w:hAnsi="Arial" w:cs="Arial"/>
          <w:sz w:val="18"/>
          <w:szCs w:val="18"/>
        </w:rPr>
        <w:t xml:space="preserve"> </w:t>
      </w:r>
    </w:p>
    <w:sectPr w:rsidR="00686504" w:rsidRPr="00D0105C" w:rsidSect="009526C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A20EC43" w16cex:dateUtc="2024-10-20T08:07:00Z"/>
  <w16cex:commentExtensible w16cex:durableId="047470CD" w16cex:dateUtc="2024-10-20T08:08:00Z"/>
  <w16cex:commentExtensible w16cex:durableId="171F3083" w16cex:dateUtc="2024-10-20T08:12:00Z"/>
  <w16cex:commentExtensible w16cex:durableId="09A9FD61" w16cex:dateUtc="2024-10-20T08:30:00Z"/>
  <w16cex:commentExtensible w16cex:durableId="1098C2E9" w16cex:dateUtc="2024-10-20T08:16:00Z"/>
  <w16cex:commentExtensible w16cex:durableId="437D77AD" w16cex:dateUtc="2024-10-20T08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2DF2544" w16cid:durableId="25E23090"/>
  <w16cid:commentId w16cid:paraId="35A5721A" w16cid:durableId="41A7050F"/>
  <w16cid:commentId w16cid:paraId="71A7CA9A" w16cid:durableId="7A20EC43"/>
  <w16cid:commentId w16cid:paraId="530517AA" w16cid:durableId="047470CD"/>
  <w16cid:commentId w16cid:paraId="73E438BF" w16cid:durableId="171F3083"/>
  <w16cid:commentId w16cid:paraId="0227427B" w16cid:durableId="09A9FD61"/>
  <w16cid:commentId w16cid:paraId="6A853549" w16cid:durableId="1098C2E9"/>
  <w16cid:commentId w16cid:paraId="489A88A6" w16cid:durableId="437D77AD"/>
  <w16cid:commentId w16cid:paraId="27172577" w16cid:durableId="1A562A10"/>
  <w16cid:commentId w16cid:paraId="3E050DCA" w16cid:durableId="2A7446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ECB3B" w14:textId="77777777" w:rsidR="00C4087D" w:rsidRDefault="00C4087D">
      <w:r>
        <w:separator/>
      </w:r>
    </w:p>
  </w:endnote>
  <w:endnote w:type="continuationSeparator" w:id="0">
    <w:p w14:paraId="4904EA3D" w14:textId="77777777" w:rsidR="00C4087D" w:rsidRDefault="00C4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84D3C" w14:textId="77777777" w:rsidR="00C4087D" w:rsidRDefault="00C4087D">
      <w:r>
        <w:separator/>
      </w:r>
    </w:p>
  </w:footnote>
  <w:footnote w:type="continuationSeparator" w:id="0">
    <w:p w14:paraId="5367F642" w14:textId="77777777" w:rsidR="00C4087D" w:rsidRDefault="00C4087D">
      <w:r>
        <w:continuationSeparator/>
      </w:r>
    </w:p>
  </w:footnote>
  <w:footnote w:id="1">
    <w:p w14:paraId="7AEE2A89" w14:textId="5677AABE" w:rsidR="00B55D38" w:rsidRPr="00EC3507" w:rsidRDefault="00B55D38" w:rsidP="00E8449A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C3507">
        <w:rPr>
          <w:rStyle w:val="Znakapoznpodarou"/>
          <w:rFonts w:ascii="Arial" w:hAnsi="Arial" w:cs="Arial"/>
        </w:rPr>
        <w:footnoteRef/>
      </w:r>
      <w:r w:rsidRPr="00EC3507">
        <w:rPr>
          <w:rFonts w:ascii="Arial" w:hAnsi="Arial" w:cs="Arial"/>
          <w:sz w:val="16"/>
          <w:szCs w:val="16"/>
        </w:rPr>
        <w:t xml:space="preserve"> Veřejnoprávní smlouva o vzájemné spolupráci při plnění úkolů jednotky požární ochrany ze dne 12. 6. 2018, č. ev. 669/2017 (</w:t>
      </w:r>
      <w:hyperlink r:id="rId1" w:history="1">
        <w:r w:rsidRPr="00EC3507">
          <w:rPr>
            <w:rStyle w:val="Hypertextovodkaz"/>
            <w:rFonts w:ascii="Arial" w:hAnsi="Arial" w:cs="Arial"/>
            <w:sz w:val="16"/>
            <w:szCs w:val="16"/>
          </w:rPr>
          <w:t>https://smlouvy.gov.cz/smlouva/soubor/8613571/MKOLP001KPK0.pdf</w:t>
        </w:r>
      </w:hyperlink>
      <w:r w:rsidRPr="00EC3507">
        <w:rPr>
          <w:rFonts w:ascii="Arial" w:hAnsi="Arial" w:cs="Arial"/>
          <w:sz w:val="16"/>
          <w:szCs w:val="16"/>
        </w:rPr>
        <w:t xml:space="preserve">) </w:t>
      </w:r>
    </w:p>
  </w:footnote>
  <w:footnote w:id="2">
    <w:p w14:paraId="1DE2C6FA" w14:textId="4512E4C3" w:rsidR="00B55D38" w:rsidRPr="00EC3507" w:rsidRDefault="00B55D38" w:rsidP="00AF6CE8">
      <w:pPr>
        <w:pStyle w:val="Textpoznpodarou"/>
        <w:rPr>
          <w:rFonts w:ascii="Arial" w:hAnsi="Arial" w:cs="Arial"/>
          <w:sz w:val="16"/>
          <w:szCs w:val="16"/>
        </w:rPr>
      </w:pPr>
      <w:r w:rsidRPr="00EC3507">
        <w:rPr>
          <w:rStyle w:val="Znakapoznpodarou"/>
          <w:rFonts w:ascii="Arial" w:hAnsi="Arial" w:cs="Arial"/>
        </w:rPr>
        <w:footnoteRef/>
      </w:r>
      <w:r w:rsidRPr="00EC3507">
        <w:rPr>
          <w:rFonts w:ascii="Arial" w:hAnsi="Arial" w:cs="Arial"/>
        </w:rPr>
        <w:t xml:space="preserve"> </w:t>
      </w:r>
      <w:r w:rsidRPr="00EC3507">
        <w:rPr>
          <w:rFonts w:ascii="Arial" w:hAnsi="Arial" w:cs="Arial"/>
          <w:sz w:val="16"/>
          <w:szCs w:val="16"/>
        </w:rPr>
        <w:t>Nařízení Středočeského kraje</w:t>
      </w:r>
      <w:r w:rsidRPr="001C1D28">
        <w:rPr>
          <w:rFonts w:ascii="Arial" w:hAnsi="Arial" w:cs="Arial"/>
          <w:sz w:val="16"/>
          <w:szCs w:val="16"/>
        </w:rPr>
        <w:t xml:space="preserve"> </w:t>
      </w:r>
      <w:r w:rsidRPr="00EC3507">
        <w:rPr>
          <w:rFonts w:ascii="Arial" w:hAnsi="Arial" w:cs="Arial"/>
          <w:sz w:val="16"/>
          <w:szCs w:val="16"/>
        </w:rPr>
        <w:t>č. 6/2010 ze dne 4. 1. 2010, kterým se stanoví podmínky k zabezpečení požární ochrany při akcích, kterých se zúčastňuje větší počet lidí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FF82C61" w14:textId="7D67BDED" w:rsidR="00B55D38" w:rsidRPr="00EC3507" w:rsidRDefault="00B55D38" w:rsidP="008E076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C3507">
        <w:rPr>
          <w:rStyle w:val="Znakapoznpodarou"/>
          <w:rFonts w:ascii="Arial" w:hAnsi="Arial" w:cs="Arial"/>
        </w:rPr>
        <w:footnoteRef/>
      </w:r>
      <w:r w:rsidRPr="00EC3507">
        <w:rPr>
          <w:rFonts w:ascii="Arial" w:hAnsi="Arial" w:cs="Arial"/>
        </w:rPr>
        <w:t xml:space="preserve"> </w:t>
      </w:r>
      <w:r w:rsidRPr="00EC3507">
        <w:rPr>
          <w:rFonts w:ascii="Arial" w:hAnsi="Arial" w:cs="Arial"/>
          <w:sz w:val="16"/>
          <w:szCs w:val="16"/>
        </w:rPr>
        <w:t xml:space="preserve">Nařízení Středočeského kraje </w:t>
      </w:r>
      <w:r>
        <w:rPr>
          <w:rFonts w:ascii="Arial" w:hAnsi="Arial" w:cs="Arial"/>
          <w:sz w:val="16"/>
          <w:szCs w:val="16"/>
        </w:rPr>
        <w:t>č</w:t>
      </w:r>
      <w:r w:rsidRPr="00EC3507">
        <w:rPr>
          <w:rFonts w:ascii="Arial" w:hAnsi="Arial" w:cs="Arial"/>
          <w:sz w:val="16"/>
          <w:szCs w:val="16"/>
        </w:rPr>
        <w:t>. 3/2020 ze dne 20. 4. 2020</w:t>
      </w:r>
      <w:r>
        <w:rPr>
          <w:rFonts w:ascii="Arial" w:hAnsi="Arial" w:cs="Arial"/>
          <w:sz w:val="16"/>
          <w:szCs w:val="16"/>
        </w:rPr>
        <w:t>, kterým se</w:t>
      </w:r>
      <w:r w:rsidRPr="00EC3507">
        <w:rPr>
          <w:rFonts w:ascii="Arial" w:hAnsi="Arial" w:cs="Arial"/>
          <w:sz w:val="16"/>
          <w:szCs w:val="16"/>
        </w:rPr>
        <w:t xml:space="preserve"> stanoví podmínk</w:t>
      </w:r>
      <w:r>
        <w:rPr>
          <w:rFonts w:ascii="Arial" w:hAnsi="Arial" w:cs="Arial"/>
          <w:sz w:val="16"/>
          <w:szCs w:val="16"/>
        </w:rPr>
        <w:t>y</w:t>
      </w:r>
      <w:r w:rsidRPr="00EC3507">
        <w:rPr>
          <w:rFonts w:ascii="Arial" w:hAnsi="Arial" w:cs="Arial"/>
          <w:sz w:val="16"/>
          <w:szCs w:val="16"/>
        </w:rPr>
        <w:t xml:space="preserve"> k zabezpečení požární ochrany v době zvýšeného nebezpečí vzniku požáru</w:t>
      </w:r>
      <w:r>
        <w:rPr>
          <w:rFonts w:ascii="Arial" w:hAnsi="Arial" w:cs="Arial"/>
          <w:sz w:val="16"/>
          <w:szCs w:val="16"/>
        </w:rPr>
        <w:t>.</w:t>
      </w:r>
    </w:p>
  </w:footnote>
  <w:footnote w:id="4">
    <w:p w14:paraId="0ECB4AA0" w14:textId="0FEE37AE" w:rsidR="00B55D38" w:rsidRPr="00EC3507" w:rsidRDefault="00B55D38" w:rsidP="008E076E">
      <w:pPr>
        <w:pStyle w:val="Textpoznpodarou"/>
        <w:rPr>
          <w:rFonts w:ascii="Arial" w:hAnsi="Arial" w:cs="Arial"/>
        </w:rPr>
      </w:pPr>
      <w:r w:rsidRPr="00EC3507">
        <w:rPr>
          <w:rStyle w:val="Znakapoznpodarou"/>
          <w:rFonts w:ascii="Arial" w:hAnsi="Arial" w:cs="Arial"/>
        </w:rPr>
        <w:footnoteRef/>
      </w:r>
      <w:r w:rsidRPr="00EC3507">
        <w:rPr>
          <w:rFonts w:ascii="Arial" w:hAnsi="Arial" w:cs="Arial"/>
        </w:rPr>
        <w:t xml:space="preserve"> </w:t>
      </w:r>
      <w:r w:rsidRPr="00EC3507">
        <w:rPr>
          <w:rFonts w:ascii="Arial" w:hAnsi="Arial" w:cs="Arial"/>
          <w:sz w:val="16"/>
          <w:szCs w:val="16"/>
        </w:rPr>
        <w:t>Obecně</w:t>
      </w:r>
      <w:r>
        <w:rPr>
          <w:rFonts w:ascii="Arial" w:hAnsi="Arial" w:cs="Arial"/>
          <w:sz w:val="16"/>
          <w:szCs w:val="16"/>
        </w:rPr>
        <w:t xml:space="preserve"> závazná vyhláška města Kolína</w:t>
      </w:r>
      <w:r w:rsidRPr="001C1D28">
        <w:rPr>
          <w:rFonts w:ascii="Arial" w:hAnsi="Arial" w:cs="Arial"/>
          <w:sz w:val="16"/>
          <w:szCs w:val="16"/>
        </w:rPr>
        <w:t xml:space="preserve"> </w:t>
      </w:r>
      <w:r w:rsidRPr="00EC3507">
        <w:rPr>
          <w:rFonts w:ascii="Arial" w:hAnsi="Arial" w:cs="Arial"/>
          <w:sz w:val="16"/>
          <w:szCs w:val="16"/>
        </w:rPr>
        <w:t>č. 3/2019 ze dne 11. 11. 2019, kterou se reguluje používání zábavní pyrotechniky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14:paraId="27FA973F" w14:textId="6B161B2B" w:rsidR="00B55D38" w:rsidRDefault="00B55D38">
      <w:pPr>
        <w:pStyle w:val="Textpoznpodarou"/>
      </w:pPr>
      <w:r w:rsidRPr="0075601E">
        <w:rPr>
          <w:rStyle w:val="Znakapoznpodarou"/>
          <w:rFonts w:ascii="Arial" w:hAnsi="Arial" w:cs="Arial"/>
        </w:rPr>
        <w:footnoteRef/>
      </w:r>
      <w:r w:rsidRPr="0075601E">
        <w:t xml:space="preserve"> </w:t>
      </w:r>
      <w:r w:rsidRPr="0075601E">
        <w:rPr>
          <w:rFonts w:ascii="Arial" w:hAnsi="Arial" w:cs="Arial"/>
          <w:sz w:val="16"/>
          <w:szCs w:val="16"/>
        </w:rPr>
        <w:t>Nařízení Středočeského kraje č. 2/2010 ze dne 4. 1. 2010,</w:t>
      </w:r>
      <w:r>
        <w:rPr>
          <w:rFonts w:ascii="Arial" w:hAnsi="Arial" w:cs="Arial"/>
          <w:sz w:val="16"/>
          <w:szCs w:val="16"/>
        </w:rPr>
        <w:t xml:space="preserve"> </w:t>
      </w:r>
      <w:r w:rsidRPr="0075601E">
        <w:rPr>
          <w:rFonts w:ascii="Arial" w:hAnsi="Arial" w:cs="Arial"/>
          <w:sz w:val="16"/>
          <w:szCs w:val="16"/>
        </w:rPr>
        <w:t>kterým se stanoví podmínky k zabezpečení plošného pokrytí území Středočeského kraje jednotkami požární ochrany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53890B6D" w14:textId="55CBF244" w:rsidR="00B55D38" w:rsidRPr="00EC3507" w:rsidRDefault="00B55D38" w:rsidP="00380EFC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75601E">
        <w:rPr>
          <w:rStyle w:val="Znakapoznpodarou"/>
          <w:rFonts w:ascii="Arial" w:hAnsi="Arial" w:cs="Arial"/>
        </w:rPr>
        <w:footnoteRef/>
      </w:r>
      <w:r w:rsidRPr="0075601E">
        <w:rPr>
          <w:rStyle w:val="Znakapoznpodarou"/>
        </w:rPr>
        <w:t xml:space="preserve"> </w:t>
      </w:r>
      <w:r w:rsidRPr="00EC3507">
        <w:rPr>
          <w:rFonts w:ascii="Arial" w:hAnsi="Arial" w:cs="Arial"/>
          <w:sz w:val="16"/>
          <w:szCs w:val="16"/>
        </w:rPr>
        <w:t>Nařízení Středočeského kraje</w:t>
      </w:r>
      <w:r>
        <w:rPr>
          <w:rFonts w:ascii="Arial" w:hAnsi="Arial" w:cs="Arial"/>
          <w:sz w:val="16"/>
          <w:szCs w:val="16"/>
        </w:rPr>
        <w:t xml:space="preserve"> </w:t>
      </w:r>
      <w:r w:rsidRPr="00EC3507">
        <w:rPr>
          <w:rFonts w:ascii="Arial" w:hAnsi="Arial" w:cs="Arial"/>
          <w:sz w:val="16"/>
          <w:szCs w:val="16"/>
        </w:rPr>
        <w:t>č. 3/2010 ze dne 4. 1. 2010, kterým se stanoví podmínky k zabezpečení zdrojů vody k hašení požárů na území Středočeského kraje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50379"/>
    <w:multiLevelType w:val="hybridMultilevel"/>
    <w:tmpl w:val="DE32B41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387F0B"/>
    <w:multiLevelType w:val="hybridMultilevel"/>
    <w:tmpl w:val="405EEAB8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80612"/>
    <w:multiLevelType w:val="hybridMultilevel"/>
    <w:tmpl w:val="28AA6ACE"/>
    <w:lvl w:ilvl="0" w:tplc="BF14E4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B2D75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A9D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B452C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662F9"/>
    <w:multiLevelType w:val="hybridMultilevel"/>
    <w:tmpl w:val="5608CB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4EB09B8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E19CA308"/>
    <w:lvl w:ilvl="0" w:tplc="016ABF8A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E2CAECCE">
      <w:start w:val="1"/>
      <w:numFmt w:val="lowerLetter"/>
      <w:lvlText w:val="%2)"/>
      <w:lvlJc w:val="left"/>
      <w:pPr>
        <w:ind w:left="1638" w:hanging="492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E5095"/>
    <w:multiLevelType w:val="hybridMultilevel"/>
    <w:tmpl w:val="114E6186"/>
    <w:lvl w:ilvl="0" w:tplc="E6FE3F9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93E47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297"/>
    <w:multiLevelType w:val="hybridMultilevel"/>
    <w:tmpl w:val="1230F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320BB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8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16"/>
  </w:num>
  <w:num w:numId="9">
    <w:abstractNumId w:val="10"/>
  </w:num>
  <w:num w:numId="10">
    <w:abstractNumId w:val="6"/>
  </w:num>
  <w:num w:numId="11">
    <w:abstractNumId w:val="19"/>
  </w:num>
  <w:num w:numId="12">
    <w:abstractNumId w:val="15"/>
  </w:num>
  <w:num w:numId="13">
    <w:abstractNumId w:val="4"/>
  </w:num>
  <w:num w:numId="14">
    <w:abstractNumId w:val="7"/>
  </w:num>
  <w:num w:numId="15">
    <w:abstractNumId w:val="17"/>
  </w:num>
  <w:num w:numId="16">
    <w:abstractNumId w:val="1"/>
  </w:num>
  <w:num w:numId="17">
    <w:abstractNumId w:val="9"/>
  </w:num>
  <w:num w:numId="18">
    <w:abstractNumId w:val="2"/>
  </w:num>
  <w:num w:numId="19">
    <w:abstractNumId w:val="14"/>
  </w:num>
  <w:num w:numId="2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4270"/>
    <w:rsid w:val="00015BC7"/>
    <w:rsid w:val="0002050F"/>
    <w:rsid w:val="00020A03"/>
    <w:rsid w:val="000249FB"/>
    <w:rsid w:val="00032EB6"/>
    <w:rsid w:val="0007329A"/>
    <w:rsid w:val="00093DDA"/>
    <w:rsid w:val="000A192D"/>
    <w:rsid w:val="000A5B21"/>
    <w:rsid w:val="000B69CE"/>
    <w:rsid w:val="000B6BAF"/>
    <w:rsid w:val="000C01AD"/>
    <w:rsid w:val="000C6A99"/>
    <w:rsid w:val="000E3719"/>
    <w:rsid w:val="000E68C2"/>
    <w:rsid w:val="00121D43"/>
    <w:rsid w:val="00126E93"/>
    <w:rsid w:val="00132164"/>
    <w:rsid w:val="0014032B"/>
    <w:rsid w:val="001435AC"/>
    <w:rsid w:val="001613CB"/>
    <w:rsid w:val="00165631"/>
    <w:rsid w:val="00167FA5"/>
    <w:rsid w:val="001758C6"/>
    <w:rsid w:val="00176F5A"/>
    <w:rsid w:val="0018090B"/>
    <w:rsid w:val="001908F6"/>
    <w:rsid w:val="00195795"/>
    <w:rsid w:val="001A0753"/>
    <w:rsid w:val="001A6B25"/>
    <w:rsid w:val="001C1D28"/>
    <w:rsid w:val="001C7B37"/>
    <w:rsid w:val="001D0B27"/>
    <w:rsid w:val="001E2224"/>
    <w:rsid w:val="00200CE4"/>
    <w:rsid w:val="00202A39"/>
    <w:rsid w:val="00206E06"/>
    <w:rsid w:val="00212C35"/>
    <w:rsid w:val="00213118"/>
    <w:rsid w:val="00224B0D"/>
    <w:rsid w:val="00236543"/>
    <w:rsid w:val="0024722A"/>
    <w:rsid w:val="002517C9"/>
    <w:rsid w:val="00264860"/>
    <w:rsid w:val="0026679D"/>
    <w:rsid w:val="00282F14"/>
    <w:rsid w:val="002906C3"/>
    <w:rsid w:val="002A40CE"/>
    <w:rsid w:val="002A4878"/>
    <w:rsid w:val="002A5448"/>
    <w:rsid w:val="002D539B"/>
    <w:rsid w:val="002F1F16"/>
    <w:rsid w:val="002F211F"/>
    <w:rsid w:val="002F66B0"/>
    <w:rsid w:val="00314D04"/>
    <w:rsid w:val="003150A3"/>
    <w:rsid w:val="00323259"/>
    <w:rsid w:val="00326539"/>
    <w:rsid w:val="0033239C"/>
    <w:rsid w:val="00352ACF"/>
    <w:rsid w:val="003630E1"/>
    <w:rsid w:val="00376885"/>
    <w:rsid w:val="00380BCE"/>
    <w:rsid w:val="00380EFC"/>
    <w:rsid w:val="00387627"/>
    <w:rsid w:val="00390338"/>
    <w:rsid w:val="00392455"/>
    <w:rsid w:val="003B12D9"/>
    <w:rsid w:val="003B24D7"/>
    <w:rsid w:val="003B2924"/>
    <w:rsid w:val="003B3FE7"/>
    <w:rsid w:val="003B6428"/>
    <w:rsid w:val="003D06A4"/>
    <w:rsid w:val="003D7374"/>
    <w:rsid w:val="003D7B15"/>
    <w:rsid w:val="003E0F7F"/>
    <w:rsid w:val="003E454A"/>
    <w:rsid w:val="003F468D"/>
    <w:rsid w:val="00412552"/>
    <w:rsid w:val="004154AF"/>
    <w:rsid w:val="0041719E"/>
    <w:rsid w:val="00427337"/>
    <w:rsid w:val="00455463"/>
    <w:rsid w:val="004556A2"/>
    <w:rsid w:val="004569E9"/>
    <w:rsid w:val="004602FC"/>
    <w:rsid w:val="00470C68"/>
    <w:rsid w:val="00474316"/>
    <w:rsid w:val="00474A50"/>
    <w:rsid w:val="00477C4B"/>
    <w:rsid w:val="0048446F"/>
    <w:rsid w:val="00485025"/>
    <w:rsid w:val="004B0783"/>
    <w:rsid w:val="004C445A"/>
    <w:rsid w:val="004F0033"/>
    <w:rsid w:val="00506678"/>
    <w:rsid w:val="00506910"/>
    <w:rsid w:val="005078A2"/>
    <w:rsid w:val="00511DCB"/>
    <w:rsid w:val="00513323"/>
    <w:rsid w:val="00516966"/>
    <w:rsid w:val="00527121"/>
    <w:rsid w:val="0053231C"/>
    <w:rsid w:val="00533F5B"/>
    <w:rsid w:val="0054059F"/>
    <w:rsid w:val="00542F84"/>
    <w:rsid w:val="0054371B"/>
    <w:rsid w:val="005574B9"/>
    <w:rsid w:val="005638D5"/>
    <w:rsid w:val="00564BC2"/>
    <w:rsid w:val="005809D6"/>
    <w:rsid w:val="00595B01"/>
    <w:rsid w:val="005D3312"/>
    <w:rsid w:val="005F4B48"/>
    <w:rsid w:val="006026C5"/>
    <w:rsid w:val="00614F22"/>
    <w:rsid w:val="00616221"/>
    <w:rsid w:val="00617BDE"/>
    <w:rsid w:val="006202F4"/>
    <w:rsid w:val="00621F34"/>
    <w:rsid w:val="0062451D"/>
    <w:rsid w:val="006246EA"/>
    <w:rsid w:val="00630470"/>
    <w:rsid w:val="0063343B"/>
    <w:rsid w:val="00633E9F"/>
    <w:rsid w:val="0063417A"/>
    <w:rsid w:val="00641107"/>
    <w:rsid w:val="0064245C"/>
    <w:rsid w:val="00662877"/>
    <w:rsid w:val="00663A3F"/>
    <w:rsid w:val="006647CE"/>
    <w:rsid w:val="00674EDA"/>
    <w:rsid w:val="00683748"/>
    <w:rsid w:val="006863A2"/>
    <w:rsid w:val="00686504"/>
    <w:rsid w:val="006920D5"/>
    <w:rsid w:val="00696A6B"/>
    <w:rsid w:val="006A03EB"/>
    <w:rsid w:val="006A062D"/>
    <w:rsid w:val="006A2297"/>
    <w:rsid w:val="006A2A84"/>
    <w:rsid w:val="006A5547"/>
    <w:rsid w:val="006B0AAB"/>
    <w:rsid w:val="006B251E"/>
    <w:rsid w:val="006C1D0D"/>
    <w:rsid w:val="006C2361"/>
    <w:rsid w:val="006C297A"/>
    <w:rsid w:val="006D103F"/>
    <w:rsid w:val="006F76D2"/>
    <w:rsid w:val="00700792"/>
    <w:rsid w:val="007057EF"/>
    <w:rsid w:val="00706D42"/>
    <w:rsid w:val="00712675"/>
    <w:rsid w:val="00725357"/>
    <w:rsid w:val="00744A2D"/>
    <w:rsid w:val="00753D9A"/>
    <w:rsid w:val="0075484A"/>
    <w:rsid w:val="0075601E"/>
    <w:rsid w:val="00760535"/>
    <w:rsid w:val="0076650C"/>
    <w:rsid w:val="00771BD5"/>
    <w:rsid w:val="00790040"/>
    <w:rsid w:val="00790FDA"/>
    <w:rsid w:val="00791288"/>
    <w:rsid w:val="0079708A"/>
    <w:rsid w:val="007A3CC7"/>
    <w:rsid w:val="007D1DF4"/>
    <w:rsid w:val="007D2014"/>
    <w:rsid w:val="007E1DB2"/>
    <w:rsid w:val="007F43C7"/>
    <w:rsid w:val="00804441"/>
    <w:rsid w:val="008223D3"/>
    <w:rsid w:val="00823768"/>
    <w:rsid w:val="00826004"/>
    <w:rsid w:val="008335F5"/>
    <w:rsid w:val="0084393A"/>
    <w:rsid w:val="008439C3"/>
    <w:rsid w:val="00845E7F"/>
    <w:rsid w:val="008524BB"/>
    <w:rsid w:val="008609CF"/>
    <w:rsid w:val="00871053"/>
    <w:rsid w:val="00874765"/>
    <w:rsid w:val="00876251"/>
    <w:rsid w:val="00883D16"/>
    <w:rsid w:val="008903D2"/>
    <w:rsid w:val="00894F9D"/>
    <w:rsid w:val="008A46F3"/>
    <w:rsid w:val="008B5189"/>
    <w:rsid w:val="008B5906"/>
    <w:rsid w:val="008B6177"/>
    <w:rsid w:val="008B7348"/>
    <w:rsid w:val="008C3E18"/>
    <w:rsid w:val="008C6F82"/>
    <w:rsid w:val="008C7339"/>
    <w:rsid w:val="008E076E"/>
    <w:rsid w:val="008E2B76"/>
    <w:rsid w:val="008F0540"/>
    <w:rsid w:val="008F28C3"/>
    <w:rsid w:val="00906174"/>
    <w:rsid w:val="009108A4"/>
    <w:rsid w:val="00917CC0"/>
    <w:rsid w:val="00921692"/>
    <w:rsid w:val="009232BE"/>
    <w:rsid w:val="0092636B"/>
    <w:rsid w:val="00937FA4"/>
    <w:rsid w:val="00947A8B"/>
    <w:rsid w:val="009526CE"/>
    <w:rsid w:val="0095368E"/>
    <w:rsid w:val="00956470"/>
    <w:rsid w:val="00962DED"/>
    <w:rsid w:val="009662E7"/>
    <w:rsid w:val="00966E6A"/>
    <w:rsid w:val="009707CB"/>
    <w:rsid w:val="009800FB"/>
    <w:rsid w:val="00984BAF"/>
    <w:rsid w:val="00987A1E"/>
    <w:rsid w:val="00990380"/>
    <w:rsid w:val="00996667"/>
    <w:rsid w:val="009A3B45"/>
    <w:rsid w:val="009B06AB"/>
    <w:rsid w:val="009B16FA"/>
    <w:rsid w:val="009B33F1"/>
    <w:rsid w:val="009C36AA"/>
    <w:rsid w:val="009D1880"/>
    <w:rsid w:val="009D1EE6"/>
    <w:rsid w:val="009D5999"/>
    <w:rsid w:val="009D7B90"/>
    <w:rsid w:val="009E021E"/>
    <w:rsid w:val="009E2D72"/>
    <w:rsid w:val="009E31FD"/>
    <w:rsid w:val="009E4BAE"/>
    <w:rsid w:val="009F4734"/>
    <w:rsid w:val="00A30821"/>
    <w:rsid w:val="00A5022C"/>
    <w:rsid w:val="00A50FDB"/>
    <w:rsid w:val="00A62621"/>
    <w:rsid w:val="00A653C7"/>
    <w:rsid w:val="00A778C9"/>
    <w:rsid w:val="00A80041"/>
    <w:rsid w:val="00A857B1"/>
    <w:rsid w:val="00A85E2C"/>
    <w:rsid w:val="00A97662"/>
    <w:rsid w:val="00AA2424"/>
    <w:rsid w:val="00AA71D0"/>
    <w:rsid w:val="00AB0FBE"/>
    <w:rsid w:val="00AB3845"/>
    <w:rsid w:val="00AB71D4"/>
    <w:rsid w:val="00AB72E6"/>
    <w:rsid w:val="00AC1E54"/>
    <w:rsid w:val="00AC54C7"/>
    <w:rsid w:val="00AC5787"/>
    <w:rsid w:val="00AD1D14"/>
    <w:rsid w:val="00AD1EB1"/>
    <w:rsid w:val="00AD41B7"/>
    <w:rsid w:val="00AF2E15"/>
    <w:rsid w:val="00AF3124"/>
    <w:rsid w:val="00AF37C6"/>
    <w:rsid w:val="00AF6CE8"/>
    <w:rsid w:val="00B034DD"/>
    <w:rsid w:val="00B04E79"/>
    <w:rsid w:val="00B17761"/>
    <w:rsid w:val="00B17FFC"/>
    <w:rsid w:val="00B20050"/>
    <w:rsid w:val="00B2513F"/>
    <w:rsid w:val="00B26438"/>
    <w:rsid w:val="00B525FC"/>
    <w:rsid w:val="00B55D38"/>
    <w:rsid w:val="00B57170"/>
    <w:rsid w:val="00B70540"/>
    <w:rsid w:val="00B707D7"/>
    <w:rsid w:val="00B7495B"/>
    <w:rsid w:val="00B7527E"/>
    <w:rsid w:val="00B7584C"/>
    <w:rsid w:val="00B76407"/>
    <w:rsid w:val="00B940A8"/>
    <w:rsid w:val="00B97165"/>
    <w:rsid w:val="00BB5A2B"/>
    <w:rsid w:val="00BC60F4"/>
    <w:rsid w:val="00BD156F"/>
    <w:rsid w:val="00BD2F69"/>
    <w:rsid w:val="00BD39BD"/>
    <w:rsid w:val="00BE7318"/>
    <w:rsid w:val="00BF4979"/>
    <w:rsid w:val="00C032C9"/>
    <w:rsid w:val="00C1273A"/>
    <w:rsid w:val="00C16673"/>
    <w:rsid w:val="00C206A0"/>
    <w:rsid w:val="00C20E68"/>
    <w:rsid w:val="00C23DCD"/>
    <w:rsid w:val="00C24819"/>
    <w:rsid w:val="00C33549"/>
    <w:rsid w:val="00C4087D"/>
    <w:rsid w:val="00C41078"/>
    <w:rsid w:val="00C50DE5"/>
    <w:rsid w:val="00C604E9"/>
    <w:rsid w:val="00C6648E"/>
    <w:rsid w:val="00C7495A"/>
    <w:rsid w:val="00C7689F"/>
    <w:rsid w:val="00C82D9F"/>
    <w:rsid w:val="00C84092"/>
    <w:rsid w:val="00C904D8"/>
    <w:rsid w:val="00CA3BE7"/>
    <w:rsid w:val="00CB56D6"/>
    <w:rsid w:val="00CB5F3F"/>
    <w:rsid w:val="00CD0A77"/>
    <w:rsid w:val="00CF1673"/>
    <w:rsid w:val="00CF2151"/>
    <w:rsid w:val="00D00FC9"/>
    <w:rsid w:val="00D0105C"/>
    <w:rsid w:val="00D052DB"/>
    <w:rsid w:val="00D063FD"/>
    <w:rsid w:val="00D21DE2"/>
    <w:rsid w:val="00D27E80"/>
    <w:rsid w:val="00D307E3"/>
    <w:rsid w:val="00D35BB9"/>
    <w:rsid w:val="00D428B4"/>
    <w:rsid w:val="00D463DE"/>
    <w:rsid w:val="00D64FD9"/>
    <w:rsid w:val="00D6508E"/>
    <w:rsid w:val="00D6536B"/>
    <w:rsid w:val="00D7724D"/>
    <w:rsid w:val="00D9189C"/>
    <w:rsid w:val="00D94F7E"/>
    <w:rsid w:val="00DA0ADB"/>
    <w:rsid w:val="00DB1968"/>
    <w:rsid w:val="00DB6E00"/>
    <w:rsid w:val="00DB7285"/>
    <w:rsid w:val="00DE7222"/>
    <w:rsid w:val="00DF089B"/>
    <w:rsid w:val="00DF2532"/>
    <w:rsid w:val="00E0166B"/>
    <w:rsid w:val="00E122C4"/>
    <w:rsid w:val="00E27608"/>
    <w:rsid w:val="00E31920"/>
    <w:rsid w:val="00E37618"/>
    <w:rsid w:val="00E47A1B"/>
    <w:rsid w:val="00E8449A"/>
    <w:rsid w:val="00EA066B"/>
    <w:rsid w:val="00EA19E9"/>
    <w:rsid w:val="00EA47FE"/>
    <w:rsid w:val="00EA5D40"/>
    <w:rsid w:val="00EA6865"/>
    <w:rsid w:val="00EB68DE"/>
    <w:rsid w:val="00EC3507"/>
    <w:rsid w:val="00EC4582"/>
    <w:rsid w:val="00EC4D93"/>
    <w:rsid w:val="00ED0C75"/>
    <w:rsid w:val="00ED4BA2"/>
    <w:rsid w:val="00ED54A4"/>
    <w:rsid w:val="00ED64F5"/>
    <w:rsid w:val="00EE2A3B"/>
    <w:rsid w:val="00EF37CD"/>
    <w:rsid w:val="00EF5E64"/>
    <w:rsid w:val="00F03F85"/>
    <w:rsid w:val="00F10633"/>
    <w:rsid w:val="00F44A56"/>
    <w:rsid w:val="00F53232"/>
    <w:rsid w:val="00F55F07"/>
    <w:rsid w:val="00F560D8"/>
    <w:rsid w:val="00F64363"/>
    <w:rsid w:val="00F72389"/>
    <w:rsid w:val="00F74A41"/>
    <w:rsid w:val="00FA6CB4"/>
    <w:rsid w:val="00FD4705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0510F"/>
  <w15:chartTrackingRefBased/>
  <w15:docId w15:val="{8A21EC54-F28D-4AFB-BD5A-CD58D201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customStyle="1" w:styleId="Default">
    <w:name w:val="Default"/>
    <w:rsid w:val="0079708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4F7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D94F7E"/>
  </w:style>
  <w:style w:type="character" w:customStyle="1" w:styleId="PedmtkomenteChar">
    <w:name w:val="Předmět komentáře Char"/>
    <w:link w:val="Pedmtkomente"/>
    <w:uiPriority w:val="99"/>
    <w:semiHidden/>
    <w:rsid w:val="00D94F7E"/>
    <w:rPr>
      <w:b/>
      <w:bCs/>
    </w:rPr>
  </w:style>
  <w:style w:type="character" w:styleId="Hypertextovodkaz">
    <w:name w:val="Hyperlink"/>
    <w:uiPriority w:val="99"/>
    <w:unhideWhenUsed/>
    <w:rsid w:val="00412552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3630E1"/>
    <w:rPr>
      <w:color w:val="954F72"/>
      <w:u w:val="single"/>
    </w:rPr>
  </w:style>
  <w:style w:type="paragraph" w:styleId="Revize">
    <w:name w:val="Revision"/>
    <w:hidden/>
    <w:uiPriority w:val="99"/>
    <w:semiHidden/>
    <w:rsid w:val="00B7495B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7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zscr.cz/clanek/narizeni-kraje-soubory-ke-stazeni.aspx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mlouvy.gov.cz/smlouva/soubor/8613571/MKOLP001KPK0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1AFE-A3D1-4599-9D9F-F58256F4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1886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12991</CharactersWithSpaces>
  <SharedDoc>false</SharedDoc>
  <HLinks>
    <vt:vector size="24" baseType="variant">
      <vt:variant>
        <vt:i4>3473444</vt:i4>
      </vt:variant>
      <vt:variant>
        <vt:i4>0</vt:i4>
      </vt:variant>
      <vt:variant>
        <vt:i4>0</vt:i4>
      </vt:variant>
      <vt:variant>
        <vt:i4>5</vt:i4>
      </vt:variant>
      <vt:variant>
        <vt:lpwstr>https://www.hzscr.cz/clanek/narizeni-kraje-soubory-ke-stazeni.aspx</vt:lpwstr>
      </vt:variant>
      <vt:variant>
        <vt:lpwstr/>
      </vt:variant>
      <vt:variant>
        <vt:i4>7340079</vt:i4>
      </vt:variant>
      <vt:variant>
        <vt:i4>0</vt:i4>
      </vt:variant>
      <vt:variant>
        <vt:i4>0</vt:i4>
      </vt:variant>
      <vt:variant>
        <vt:i4>5</vt:i4>
      </vt:variant>
      <vt:variant>
        <vt:lpwstr>https://smlouvy.gov.cz/smlouva/soubor/8613571/MKOLP001KPK0.pdf</vt:lpwstr>
      </vt:variant>
      <vt:variant>
        <vt:lpwstr/>
      </vt:variant>
      <vt:variant>
        <vt:i4>7864379</vt:i4>
      </vt:variant>
      <vt:variant>
        <vt:i4>3</vt:i4>
      </vt:variant>
      <vt:variant>
        <vt:i4>0</vt:i4>
      </vt:variant>
      <vt:variant>
        <vt:i4>5</vt:i4>
      </vt:variant>
      <vt:variant>
        <vt:lpwstr>https://www.hzscr.cz/clanek/organizacni-slozky-uo-kolin-uzemni-odbor-kolin.aspx?q=Y2hudW09MQ%3d%3d</vt:lpwstr>
      </vt:variant>
      <vt:variant>
        <vt:lpwstr/>
      </vt:variant>
      <vt:variant>
        <vt:i4>3604536</vt:i4>
      </vt:variant>
      <vt:variant>
        <vt:i4>0</vt:i4>
      </vt:variant>
      <vt:variant>
        <vt:i4>0</vt:i4>
      </vt:variant>
      <vt:variant>
        <vt:i4>5</vt:i4>
      </vt:variant>
      <vt:variant>
        <vt:lpwstr>https://prirucka.ujc.cas.cz/?id=190&amp;dotaz=vyhl%C3%A1%C5%A1ka</vt:lpwstr>
      </vt:variant>
      <vt:variant>
        <vt:lpwstr>nadpis3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Říhová Libuše</cp:lastModifiedBy>
  <cp:revision>4</cp:revision>
  <cp:lastPrinted>2024-06-13T10:28:00Z</cp:lastPrinted>
  <dcterms:created xsi:type="dcterms:W3CDTF">2024-10-23T09:03:00Z</dcterms:created>
  <dcterms:modified xsi:type="dcterms:W3CDTF">2024-11-12T06:42:00Z</dcterms:modified>
</cp:coreProperties>
</file>