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240" w:after="120"/>
        <w:rPr/>
      </w:pPr>
      <w:r>
        <w:rPr/>
        <w:t>Obec Sokoleč</w:t>
        <w:br/>
        <w:t>Zastupitelstvo obce Sokoleč</w:t>
      </w:r>
    </w:p>
    <w:p>
      <w:pPr>
        <w:pStyle w:val="Nadpis1"/>
        <w:tabs>
          <w:tab w:val="clear" w:pos="709"/>
          <w:tab w:val="left" w:pos="0" w:leader="none"/>
        </w:tabs>
        <w:ind w:left="0" w:hanging="0"/>
        <w:rPr/>
      </w:pPr>
      <w:r>
        <w:rPr/>
        <w:t>Obecně závazná vyhláška obce Sokoleč</w:t>
        <w:br/>
        <w:t>o místním poplatku za obecní systém odpadového hospodářství</w:t>
      </w:r>
    </w:p>
    <w:p>
      <w:pPr>
        <w:pStyle w:val="UvodniVeta"/>
        <w:rPr/>
      </w:pPr>
      <w:r>
        <w:rPr/>
        <w:t xml:space="preserve">Zastupitelstvo obce Sokoleč se na svém </w:t>
      </w:r>
      <w:r>
        <w:rPr/>
        <w:t>8.</w:t>
      </w:r>
      <w:r>
        <w:rPr/>
        <w:t xml:space="preserve"> zasedání dne 15.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Sokoleč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Poplatkovým obdobím poplatku je kalendářní rok</w:t>
      </w:r>
      <w:r>
        <w:rPr>
          <w:rStyle w:val="Znakapoznpodarou"/>
          <w:rStyle w:val="Znakapozn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Znakapoznpodarou"/>
          <w:rStyle w:val="Znakapoznpodarou"/>
        </w:rPr>
        <w:footnoteReference w:id="3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4"/>
        </w:numPr>
        <w:rPr/>
      </w:pPr>
      <w:r>
        <w:rPr/>
        <w:t>Poplatníkem poplatku je</w:t>
      </w:r>
      <w:r>
        <w:rPr>
          <w:rStyle w:val="Znakapoznpodarou"/>
          <w:rStyle w:val="Znakapoznpodarou"/>
        </w:rPr>
        <w:footnoteReference w:id="4"/>
      </w:r>
    </w:p>
    <w:p>
      <w:pPr>
        <w:pStyle w:val="Odstavec"/>
        <w:numPr>
          <w:ilvl w:val="1"/>
          <w:numId w:val="3"/>
        </w:numPr>
        <w:rPr/>
      </w:pPr>
      <w:r>
        <w:rPr/>
        <w:t>fyzická osoba přihlášená v obci</w:t>
      </w:r>
      <w:r>
        <w:rPr>
          <w:rStyle w:val="Znakapoznpodarou"/>
          <w:rStyle w:val="Znakapoznpodarou"/>
        </w:rPr>
        <w:footnoteReference w:id="5"/>
      </w:r>
    </w:p>
    <w:p>
      <w:pPr>
        <w:pStyle w:val="Odstavec"/>
        <w:numPr>
          <w:ilvl w:val="1"/>
          <w:numId w:val="3"/>
        </w:numPr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Style w:val="Znakapoznpodarou"/>
        </w:rPr>
        <w:footnoteReference w:id="6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6"/>
        </w:numPr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  <w:rStyle w:val="Znakapozn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5"/>
        </w:numPr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Znakapoznpodarou"/>
          <w:rStyle w:val="Znakapoznpodarou"/>
        </w:rPr>
        <w:footnoteReference w:id="8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8"/>
        </w:numPr>
        <w:rPr/>
      </w:pPr>
      <w:r>
        <w:rPr/>
        <w:t>Sazba poplatku za kalendářní rok činí 960 Kč.</w:t>
      </w:r>
    </w:p>
    <w:p>
      <w:pPr>
        <w:pStyle w:val="Odstavec"/>
        <w:numPr>
          <w:ilvl w:val="0"/>
          <w:numId w:val="7"/>
        </w:numPr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7"/>
        </w:numPr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7"/>
        </w:numPr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7"/>
        </w:numPr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7"/>
        </w:numPr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7"/>
        </w:numPr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7"/>
        </w:numPr>
        <w:rPr/>
      </w:pPr>
      <w:r>
        <w:rPr/>
        <w:t>nebo je poplatník od poplatku osvobozen.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10"/>
        </w:numPr>
        <w:rPr/>
      </w:pPr>
      <w:r>
        <w:rPr/>
        <w:t>Poplatek je splatný nejpozději do 30. dubna příslušného kalendářního roku.</w:t>
      </w:r>
    </w:p>
    <w:p>
      <w:pPr>
        <w:pStyle w:val="Odstavec"/>
        <w:numPr>
          <w:ilvl w:val="0"/>
          <w:numId w:val="9"/>
        </w:numPr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9"/>
        </w:numPr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6</w:t>
        <w:br/>
        <w:t xml:space="preserve"> Osvobození</w:t>
      </w:r>
    </w:p>
    <w:p>
      <w:pPr>
        <w:pStyle w:val="Tlotextu"/>
        <w:rPr/>
      </w:pPr>
      <w:r>
        <w:rPr/>
      </w:r>
    </w:p>
    <w:p>
      <w:pPr>
        <w:pStyle w:val="Odstavec"/>
        <w:numPr>
          <w:ilvl w:val="0"/>
          <w:numId w:val="12"/>
        </w:numPr>
        <w:rPr/>
      </w:pPr>
      <w:r>
        <w:rPr/>
        <w:t>Od poplatku je osvobozena osoba, které poplatková povinnost vznikla z důvodu přihlášení v obci a která je</w:t>
      </w:r>
      <w:r>
        <w:rPr>
          <w:rStyle w:val="Znakapoznpodarou"/>
          <w:rStyle w:val="Znakapozn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11"/>
        </w:numPr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11"/>
        </w:numPr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11"/>
        </w:numPr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11"/>
        </w:numPr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11"/>
        </w:numPr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rPr/>
      </w:pPr>
      <w:r>
        <w:rPr/>
      </w:r>
    </w:p>
    <w:p>
      <w:pPr>
        <w:pStyle w:val="Odstavec"/>
        <w:numPr>
          <w:ilvl w:val="0"/>
          <w:numId w:val="11"/>
        </w:numPr>
        <w:rPr/>
      </w:pPr>
      <w:r>
        <w:rPr/>
        <w:t>a)   fyzické osoby, které se nezdržují na území obce Sokoleč déle než 1 rok z důvodu pobytu v zahraničí</w:t>
      </w:r>
    </w:p>
    <w:p>
      <w:pPr>
        <w:pStyle w:val="Odstavec"/>
        <w:rPr/>
      </w:pPr>
      <w:r>
        <w:rPr/>
        <w:t xml:space="preserve">          </w:t>
      </w:r>
      <w:r>
        <w:rPr/>
        <w:t>b)   fyzické osoby, které se zdržují celoročně v jiné obci na území České republiky a zaplatily             v této obci poplatek</w:t>
      </w:r>
    </w:p>
    <w:p>
      <w:pPr>
        <w:pStyle w:val="Odstavec"/>
        <w:numPr>
          <w:ilvl w:val="0"/>
          <w:numId w:val="11"/>
        </w:numPr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  <w:rStyle w:val="Znakapoznpodarou"/>
        </w:rPr>
        <w:footnoteReference w:id="10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14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13"/>
        </w:numPr>
        <w:rPr/>
      </w:pPr>
      <w:r>
        <w:rPr/>
        <w:t>Zrušuje se obecně závazná vyhláška č. 1/2021 ze dne 13. prosince 2021.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8</w:t>
        <w:br/>
        <w:t>Účinnost</w:t>
      </w:r>
    </w:p>
    <w:p>
      <w:pPr>
        <w:pStyle w:val="Odstavec"/>
        <w:rPr/>
      </w:pPr>
      <w:r>
        <w:rPr/>
        <w:t>Tato vyhláška nabývá účinnosti dnem 1. ledna 2024.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Ing. Marián Sipajda v. r.</w:t>
              <w:br/>
              <w:t xml:space="preserve"> starosta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Richard Kosina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qFormat/>
    <w:rPr>
      <w:vertAlign w:val="superscript"/>
    </w:rPr>
  </w:style>
  <w:style w:type="character" w:styleId="Znakapoznpodarou">
    <w:name w:val="Značka pozn. pod čarou"/>
    <w:basedOn w:val="Standardnpsmoodstavce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Seznam">
    <w:name w:val="List"/>
    <w:basedOn w:val="Tlotextu"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zev">
    <w:name w:val="Title"/>
    <w:basedOn w:val="Nadpis"/>
    <w:next w:val="Tlotextu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Poznmkapodarou">
    <w:name w:val="Footnote Text"/>
    <w:basedOn w:val="Normal"/>
    <w:pPr>
      <w:suppressLineNumbers/>
      <w:tabs>
        <w:tab w:val="clear" w:pos="709"/>
      </w:tabs>
      <w:suppressAutoHyphens w:val="true"/>
      <w:ind w:left="170" w:right="0" w:hanging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LibreOffice/7.2.6.2$Windows_X86_64 LibreOffice_project/b0ec3a565991f7569a5a7f5d24fed7f52653d754</Application>
  <AppVersion>15.0000</AppVersion>
  <Pages>3</Pages>
  <Words>853</Words>
  <Characters>4617</Characters>
  <CharactersWithSpaces>5415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2023-11-08T15:20:00Z</dcterms:created>
  <dc:creator/>
  <dc:description/>
  <dc:language>cs-CZ</dc:language>
  <cp:lastModifiedBy/>
  <cp:lastPrinted>2023-11-21T09:37:18Z</cp:lastPrinted>
  <dcterms:modified xsi:type="dcterms:W3CDTF">2023-11-21T09:37:35Z</dcterms:modified>
  <cp:revision>4</cp:revision>
  <dc:subject/>
  <dc:title/>
</cp:coreProperties>
</file>