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5A" w:rsidRPr="00D0460C" w:rsidRDefault="002E3131" w:rsidP="00A02B7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 </w:t>
      </w:r>
      <w:proofErr w:type="spellStart"/>
      <w:r>
        <w:rPr>
          <w:b/>
          <w:bCs/>
        </w:rPr>
        <w:t>Drhovy</w:t>
      </w:r>
      <w:proofErr w:type="spellEnd"/>
    </w:p>
    <w:p w:rsidR="00EE6B5A" w:rsidRPr="00D9689F" w:rsidRDefault="002E3131" w:rsidP="00A02B72">
      <w:pPr>
        <w:pStyle w:val="Default"/>
        <w:jc w:val="center"/>
        <w:rPr>
          <w:b/>
          <w:bCs/>
          <w:sz w:val="28"/>
          <w:szCs w:val="28"/>
        </w:rPr>
      </w:pPr>
      <w:r w:rsidRPr="00D9689F">
        <w:rPr>
          <w:b/>
          <w:bCs/>
          <w:sz w:val="28"/>
          <w:szCs w:val="28"/>
        </w:rPr>
        <w:t xml:space="preserve">Zastupitelstvo obce </w:t>
      </w:r>
      <w:proofErr w:type="spellStart"/>
      <w:r w:rsidRPr="00D9689F">
        <w:rPr>
          <w:b/>
          <w:bCs/>
          <w:sz w:val="28"/>
          <w:szCs w:val="28"/>
        </w:rPr>
        <w:t>Drhovy</w:t>
      </w:r>
      <w:proofErr w:type="spellEnd"/>
    </w:p>
    <w:p w:rsidR="002E3131" w:rsidRDefault="002E3131" w:rsidP="00A02B72">
      <w:pPr>
        <w:pStyle w:val="Default"/>
        <w:jc w:val="center"/>
        <w:rPr>
          <w:b/>
          <w:bCs/>
        </w:rPr>
      </w:pPr>
      <w:r>
        <w:rPr>
          <w:b/>
          <w:bCs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167640</wp:posOffset>
            </wp:positionV>
            <wp:extent cx="865505" cy="931545"/>
            <wp:effectExtent l="19050" t="0" r="0" b="0"/>
            <wp:wrapNone/>
            <wp:docPr id="1" name="Obrázek 1" descr="Výsledek obrázku pro drhovy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drhovy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3131" w:rsidRDefault="002E3131" w:rsidP="00A02B72">
      <w:pPr>
        <w:pStyle w:val="Default"/>
        <w:jc w:val="center"/>
        <w:rPr>
          <w:b/>
          <w:bCs/>
        </w:rPr>
      </w:pPr>
    </w:p>
    <w:p w:rsidR="002E3131" w:rsidRPr="00D0460C" w:rsidRDefault="002E3131" w:rsidP="00A02B72">
      <w:pPr>
        <w:pStyle w:val="Default"/>
        <w:jc w:val="center"/>
        <w:rPr>
          <w:b/>
          <w:bCs/>
        </w:rPr>
      </w:pPr>
    </w:p>
    <w:p w:rsidR="00EE6B5A" w:rsidRPr="00D0460C" w:rsidRDefault="00EE6B5A" w:rsidP="00A02B72">
      <w:pPr>
        <w:pStyle w:val="Default"/>
        <w:jc w:val="center"/>
        <w:rPr>
          <w:b/>
          <w:bCs/>
        </w:rPr>
      </w:pPr>
    </w:p>
    <w:p w:rsidR="00EE6B5A" w:rsidRPr="00D0460C" w:rsidRDefault="00EE6B5A" w:rsidP="002E3131">
      <w:pPr>
        <w:pStyle w:val="Default"/>
        <w:rPr>
          <w:b/>
          <w:bCs/>
        </w:rPr>
      </w:pPr>
    </w:p>
    <w:p w:rsidR="00EE6B5A" w:rsidRDefault="00EE6B5A" w:rsidP="00A02B72">
      <w:pPr>
        <w:pStyle w:val="Default"/>
        <w:jc w:val="center"/>
        <w:rPr>
          <w:b/>
          <w:bCs/>
        </w:rPr>
      </w:pPr>
    </w:p>
    <w:p w:rsidR="002E3131" w:rsidRPr="00D0460C" w:rsidRDefault="002E3131" w:rsidP="00A02B72">
      <w:pPr>
        <w:pStyle w:val="Default"/>
        <w:jc w:val="center"/>
        <w:rPr>
          <w:b/>
          <w:bCs/>
        </w:rPr>
      </w:pPr>
    </w:p>
    <w:p w:rsidR="00A02B72" w:rsidRPr="00D9689F" w:rsidRDefault="00A02B72" w:rsidP="00A02B72">
      <w:pPr>
        <w:pStyle w:val="Default"/>
        <w:jc w:val="center"/>
        <w:rPr>
          <w:sz w:val="28"/>
          <w:szCs w:val="28"/>
        </w:rPr>
      </w:pPr>
      <w:r w:rsidRPr="00D9689F">
        <w:rPr>
          <w:b/>
          <w:bCs/>
          <w:sz w:val="28"/>
          <w:szCs w:val="28"/>
        </w:rPr>
        <w:t xml:space="preserve">Obecně závazná vyhláška </w:t>
      </w:r>
    </w:p>
    <w:p w:rsidR="00A02B72" w:rsidRPr="00D9689F" w:rsidRDefault="00A02B72" w:rsidP="00A02B72">
      <w:pPr>
        <w:pStyle w:val="Default"/>
        <w:jc w:val="center"/>
        <w:rPr>
          <w:sz w:val="28"/>
          <w:szCs w:val="28"/>
        </w:rPr>
      </w:pPr>
      <w:r w:rsidRPr="00D9689F">
        <w:rPr>
          <w:b/>
          <w:bCs/>
          <w:sz w:val="28"/>
          <w:szCs w:val="28"/>
        </w:rPr>
        <w:t xml:space="preserve">č. </w:t>
      </w:r>
      <w:r w:rsidR="002E3131" w:rsidRPr="00D9689F">
        <w:rPr>
          <w:b/>
          <w:bCs/>
          <w:sz w:val="28"/>
          <w:szCs w:val="28"/>
        </w:rPr>
        <w:t>1</w:t>
      </w:r>
      <w:r w:rsidR="00EE6B5A" w:rsidRPr="00D9689F">
        <w:rPr>
          <w:b/>
          <w:bCs/>
          <w:sz w:val="28"/>
          <w:szCs w:val="28"/>
        </w:rPr>
        <w:t>/20</w:t>
      </w:r>
      <w:r w:rsidR="00312CF1" w:rsidRPr="00D9689F">
        <w:rPr>
          <w:b/>
          <w:bCs/>
          <w:sz w:val="28"/>
          <w:szCs w:val="28"/>
        </w:rPr>
        <w:t>2</w:t>
      </w:r>
      <w:r w:rsidR="002E3131" w:rsidRPr="00D9689F">
        <w:rPr>
          <w:b/>
          <w:bCs/>
          <w:sz w:val="28"/>
          <w:szCs w:val="28"/>
        </w:rPr>
        <w:t>4</w:t>
      </w:r>
      <w:r w:rsidR="00EE6B5A" w:rsidRPr="00D9689F">
        <w:rPr>
          <w:b/>
          <w:bCs/>
          <w:sz w:val="28"/>
          <w:szCs w:val="28"/>
        </w:rPr>
        <w:t>,</w:t>
      </w:r>
    </w:p>
    <w:p w:rsidR="00A02B72" w:rsidRPr="00D9689F" w:rsidRDefault="00BD3078" w:rsidP="00710361">
      <w:pPr>
        <w:pStyle w:val="Default"/>
        <w:jc w:val="center"/>
        <w:rPr>
          <w:b/>
          <w:bCs/>
          <w:sz w:val="28"/>
          <w:szCs w:val="28"/>
        </w:rPr>
      </w:pPr>
      <w:r w:rsidRPr="00D9689F">
        <w:rPr>
          <w:b/>
          <w:bCs/>
          <w:sz w:val="28"/>
          <w:szCs w:val="28"/>
        </w:rPr>
        <w:t xml:space="preserve">kterou se vydává </w:t>
      </w:r>
      <w:r w:rsidR="00E81AF5" w:rsidRPr="00D9689F">
        <w:rPr>
          <w:b/>
          <w:bCs/>
          <w:sz w:val="28"/>
          <w:szCs w:val="28"/>
        </w:rPr>
        <w:t xml:space="preserve">požární řád </w:t>
      </w:r>
      <w:r w:rsidR="002E3131" w:rsidRPr="00D9689F">
        <w:rPr>
          <w:b/>
          <w:bCs/>
          <w:sz w:val="28"/>
          <w:szCs w:val="28"/>
        </w:rPr>
        <w:t xml:space="preserve">obce </w:t>
      </w:r>
      <w:proofErr w:type="spellStart"/>
      <w:r w:rsidR="002E3131" w:rsidRPr="00D9689F">
        <w:rPr>
          <w:b/>
          <w:bCs/>
          <w:sz w:val="28"/>
          <w:szCs w:val="28"/>
        </w:rPr>
        <w:t>Drhovy</w:t>
      </w:r>
      <w:proofErr w:type="spellEnd"/>
      <w:r w:rsidR="00E81AF5" w:rsidRPr="00D9689F">
        <w:rPr>
          <w:b/>
          <w:bCs/>
          <w:sz w:val="28"/>
          <w:szCs w:val="28"/>
        </w:rPr>
        <w:t xml:space="preserve"> </w:t>
      </w:r>
    </w:p>
    <w:p w:rsidR="00D0460C" w:rsidRPr="00D9689F" w:rsidRDefault="00D0460C" w:rsidP="00A02B72">
      <w:pPr>
        <w:pStyle w:val="Default"/>
        <w:jc w:val="center"/>
        <w:rPr>
          <w:color w:val="FF0000"/>
          <w:sz w:val="22"/>
          <w:szCs w:val="22"/>
        </w:rPr>
      </w:pPr>
    </w:p>
    <w:p w:rsidR="00312CF1" w:rsidRPr="00D9689F" w:rsidRDefault="00312CF1" w:rsidP="00312CF1">
      <w:pPr>
        <w:pStyle w:val="Default"/>
        <w:jc w:val="both"/>
        <w:rPr>
          <w:sz w:val="22"/>
          <w:szCs w:val="22"/>
        </w:rPr>
      </w:pPr>
      <w:r w:rsidRPr="00D9689F">
        <w:rPr>
          <w:sz w:val="22"/>
          <w:szCs w:val="22"/>
        </w:rPr>
        <w:t xml:space="preserve">Zastupitelstvo </w:t>
      </w:r>
      <w:r w:rsidR="002E3131" w:rsidRPr="00D9689F">
        <w:rPr>
          <w:sz w:val="22"/>
          <w:szCs w:val="22"/>
        </w:rPr>
        <w:t xml:space="preserve">obce </w:t>
      </w:r>
      <w:proofErr w:type="spellStart"/>
      <w:r w:rsidR="002E3131" w:rsidRPr="00D9689F">
        <w:rPr>
          <w:sz w:val="22"/>
          <w:szCs w:val="22"/>
        </w:rPr>
        <w:t>Drhovy</w:t>
      </w:r>
      <w:proofErr w:type="spellEnd"/>
      <w:r w:rsidR="00220EEB">
        <w:rPr>
          <w:sz w:val="22"/>
          <w:szCs w:val="22"/>
        </w:rPr>
        <w:t xml:space="preserve"> se na svém zasedání konaném</w:t>
      </w:r>
      <w:r w:rsidR="004B11BD">
        <w:rPr>
          <w:sz w:val="22"/>
          <w:szCs w:val="22"/>
        </w:rPr>
        <w:t xml:space="preserve"> </w:t>
      </w:r>
      <w:r w:rsidR="00220EEB">
        <w:rPr>
          <w:sz w:val="22"/>
          <w:szCs w:val="22"/>
        </w:rPr>
        <w:t>18.</w:t>
      </w:r>
      <w:r w:rsidR="003D1D85" w:rsidRPr="00D9689F">
        <w:rPr>
          <w:sz w:val="22"/>
          <w:szCs w:val="22"/>
        </w:rPr>
        <w:t xml:space="preserve"> </w:t>
      </w:r>
      <w:r w:rsidR="00415890" w:rsidRPr="00D9689F">
        <w:rPr>
          <w:sz w:val="22"/>
          <w:szCs w:val="22"/>
        </w:rPr>
        <w:t xml:space="preserve">listopadu </w:t>
      </w:r>
      <w:r w:rsidRPr="00D9689F">
        <w:rPr>
          <w:sz w:val="22"/>
          <w:szCs w:val="22"/>
        </w:rPr>
        <w:t>202</w:t>
      </w:r>
      <w:r w:rsidR="002E3131" w:rsidRPr="00D9689F">
        <w:rPr>
          <w:sz w:val="22"/>
          <w:szCs w:val="22"/>
        </w:rPr>
        <w:t>4</w:t>
      </w:r>
      <w:r w:rsidRPr="00D9689F">
        <w:rPr>
          <w:sz w:val="22"/>
          <w:szCs w:val="22"/>
        </w:rPr>
        <w:t xml:space="preserve"> usneslo vydat </w:t>
      </w:r>
      <w:r w:rsidR="00DA6ACC" w:rsidRPr="00D9689F">
        <w:rPr>
          <w:sz w:val="22"/>
          <w:szCs w:val="22"/>
        </w:rPr>
        <w:t xml:space="preserve">na základě </w:t>
      </w:r>
      <w:r w:rsidR="00E81AF5" w:rsidRPr="00D9689F">
        <w:rPr>
          <w:sz w:val="22"/>
          <w:szCs w:val="22"/>
        </w:rPr>
        <w:t>§ 29 odst. 1 písm. o) bod 1 zákona č. 133/1985 Sb., o požární ochraně</w:t>
      </w:r>
      <w:r w:rsidR="00415890" w:rsidRPr="00D9689F">
        <w:rPr>
          <w:sz w:val="22"/>
          <w:szCs w:val="22"/>
        </w:rPr>
        <w:t xml:space="preserve">, ve znění pozdějších předpisů a v souladu s </w:t>
      </w:r>
      <w:r w:rsidR="00DA6ACC" w:rsidRPr="00D9689F">
        <w:rPr>
          <w:sz w:val="22"/>
          <w:szCs w:val="22"/>
        </w:rPr>
        <w:t xml:space="preserve">§ 10 písm. </w:t>
      </w:r>
      <w:r w:rsidR="00415890" w:rsidRPr="00D9689F">
        <w:rPr>
          <w:sz w:val="22"/>
          <w:szCs w:val="22"/>
        </w:rPr>
        <w:t>d</w:t>
      </w:r>
      <w:r w:rsidR="00DA6ACC" w:rsidRPr="00D9689F">
        <w:rPr>
          <w:sz w:val="22"/>
          <w:szCs w:val="22"/>
        </w:rPr>
        <w:t xml:space="preserve">) a </w:t>
      </w:r>
      <w:r w:rsidRPr="00D9689F">
        <w:rPr>
          <w:sz w:val="22"/>
          <w:szCs w:val="22"/>
        </w:rPr>
        <w:t>§ 84 odst. 2 písm. h) zákona č. 128/2000 Sb., o</w:t>
      </w:r>
      <w:r w:rsidR="003D4121" w:rsidRPr="00D9689F">
        <w:rPr>
          <w:sz w:val="22"/>
          <w:szCs w:val="22"/>
        </w:rPr>
        <w:t> </w:t>
      </w:r>
      <w:r w:rsidRPr="00D9689F">
        <w:rPr>
          <w:sz w:val="22"/>
          <w:szCs w:val="22"/>
        </w:rPr>
        <w:t xml:space="preserve">obcích (obecní zřízení), ve znění pozdějších předpisů (dále jen zákon o obcích) tuto obecně závaznou vyhlášku (dále jen vyhláška): </w:t>
      </w:r>
    </w:p>
    <w:p w:rsidR="00C237FC" w:rsidRPr="00D9689F" w:rsidRDefault="00C237FC" w:rsidP="00A02B72">
      <w:pPr>
        <w:pStyle w:val="Default"/>
        <w:jc w:val="both"/>
        <w:rPr>
          <w:sz w:val="22"/>
          <w:szCs w:val="22"/>
        </w:rPr>
      </w:pPr>
    </w:p>
    <w:p w:rsidR="00A02B72" w:rsidRPr="00D9689F" w:rsidRDefault="00FC5979" w:rsidP="00FA3F66">
      <w:pPr>
        <w:pStyle w:val="Default"/>
        <w:spacing w:after="120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Čl. </w:t>
      </w:r>
      <w:r w:rsidR="00792D5F" w:rsidRPr="00D9689F">
        <w:rPr>
          <w:bCs/>
          <w:sz w:val="22"/>
          <w:szCs w:val="22"/>
        </w:rPr>
        <w:t>1</w:t>
      </w:r>
    </w:p>
    <w:p w:rsidR="00DA6ACC" w:rsidRPr="00D9689F" w:rsidRDefault="00E81AF5" w:rsidP="00FA3F66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D9689F">
        <w:rPr>
          <w:b/>
          <w:bCs/>
          <w:sz w:val="22"/>
          <w:szCs w:val="22"/>
        </w:rPr>
        <w:t xml:space="preserve">Úvodní ustanovení </w:t>
      </w:r>
    </w:p>
    <w:p w:rsidR="00E81AF5" w:rsidRPr="00D9689F" w:rsidRDefault="00E81AF5" w:rsidP="00D9689F">
      <w:pPr>
        <w:pStyle w:val="Normlnweb"/>
        <w:numPr>
          <w:ilvl w:val="0"/>
          <w:numId w:val="1"/>
        </w:numPr>
        <w:spacing w:before="0" w:beforeAutospacing="0" w:after="120" w:afterAutospacing="0"/>
        <w:ind w:left="284" w:hanging="284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>Tato vyhláška</w:t>
      </w:r>
      <w:r w:rsidR="002E3131" w:rsidRPr="00D9689F">
        <w:rPr>
          <w:rFonts w:ascii="Arial" w:hAnsi="Arial" w:cs="Arial"/>
          <w:sz w:val="22"/>
          <w:szCs w:val="22"/>
        </w:rPr>
        <w:t xml:space="preserve"> </w:t>
      </w:r>
      <w:r w:rsidRPr="00D9689F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2E3131" w:rsidRPr="00D9689F">
        <w:rPr>
          <w:rFonts w:ascii="Arial" w:hAnsi="Arial" w:cs="Arial"/>
          <w:sz w:val="22"/>
          <w:szCs w:val="22"/>
        </w:rPr>
        <w:t xml:space="preserve"> obci </w:t>
      </w:r>
      <w:proofErr w:type="spellStart"/>
      <w:r w:rsidR="002E3131" w:rsidRPr="00D9689F">
        <w:rPr>
          <w:rFonts w:ascii="Arial" w:hAnsi="Arial" w:cs="Arial"/>
          <w:sz w:val="22"/>
          <w:szCs w:val="22"/>
        </w:rPr>
        <w:t>Drhovy</w:t>
      </w:r>
      <w:proofErr w:type="spellEnd"/>
      <w:r w:rsidRPr="00D9689F">
        <w:rPr>
          <w:rFonts w:ascii="Arial" w:hAnsi="Arial" w:cs="Arial"/>
          <w:sz w:val="22"/>
          <w:szCs w:val="22"/>
        </w:rPr>
        <w:t xml:space="preserve">. </w:t>
      </w:r>
    </w:p>
    <w:p w:rsidR="00E81AF5" w:rsidRPr="00D9689F" w:rsidRDefault="00E81AF5" w:rsidP="00D9689F">
      <w:pPr>
        <w:pStyle w:val="Normlnweb"/>
        <w:numPr>
          <w:ilvl w:val="0"/>
          <w:numId w:val="1"/>
        </w:numPr>
        <w:spacing w:before="0" w:beforeAutospacing="0" w:after="120" w:afterAutospacing="0"/>
        <w:ind w:left="284" w:hanging="284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 xml:space="preserve">Při zabezpečování požární ochrany spolupracuje </w:t>
      </w:r>
      <w:r w:rsidR="002E3131" w:rsidRPr="00D9689F">
        <w:rPr>
          <w:rFonts w:ascii="Arial" w:hAnsi="Arial" w:cs="Arial"/>
          <w:sz w:val="22"/>
          <w:szCs w:val="22"/>
        </w:rPr>
        <w:t>obec</w:t>
      </w:r>
      <w:r w:rsidRPr="00D9689F">
        <w:rPr>
          <w:rFonts w:ascii="Arial" w:hAnsi="Arial" w:cs="Arial"/>
          <w:sz w:val="22"/>
          <w:szCs w:val="22"/>
        </w:rPr>
        <w:t xml:space="preserve"> zejména s hasičským záchranným sborem kraje, spolky a obecně prospěšnými společnostmi působícími na úseku požární ochrany.</w:t>
      </w:r>
    </w:p>
    <w:p w:rsidR="00DA6ACC" w:rsidRPr="00D9689F" w:rsidRDefault="00DA6ACC" w:rsidP="00DA6ACC">
      <w:pPr>
        <w:pStyle w:val="Default"/>
        <w:spacing w:after="120"/>
        <w:rPr>
          <w:b/>
          <w:bCs/>
          <w:sz w:val="22"/>
          <w:szCs w:val="22"/>
        </w:rPr>
      </w:pPr>
    </w:p>
    <w:p w:rsidR="00DA6ACC" w:rsidRPr="00D9689F" w:rsidRDefault="00FC5979" w:rsidP="005D3AC7">
      <w:pPr>
        <w:pStyle w:val="Default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DA6ACC" w:rsidRPr="00D9689F">
        <w:rPr>
          <w:sz w:val="22"/>
          <w:szCs w:val="22"/>
        </w:rPr>
        <w:t>2</w:t>
      </w:r>
    </w:p>
    <w:p w:rsidR="00E81AF5" w:rsidRDefault="00E81AF5" w:rsidP="005D3AC7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D9689F">
        <w:rPr>
          <w:b/>
          <w:bCs/>
          <w:sz w:val="22"/>
          <w:szCs w:val="22"/>
        </w:rPr>
        <w:t>Vymezení činnosti osob pověřených zabezpečováním požární ochrany ve městě</w:t>
      </w:r>
    </w:p>
    <w:p w:rsidR="00D9689F" w:rsidRPr="00FC5979" w:rsidRDefault="00E81AF5" w:rsidP="00FC597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FC5979">
        <w:rPr>
          <w:rFonts w:ascii="Arial" w:hAnsi="Arial" w:cs="Arial"/>
        </w:rPr>
        <w:t xml:space="preserve">Ochrana životů, zdraví a majetku občanů před požáry, živelními pohromami a jinými mimořádnými událostmi na území </w:t>
      </w:r>
      <w:r w:rsidR="00D9689F" w:rsidRPr="00FC5979">
        <w:rPr>
          <w:rFonts w:ascii="Arial" w:hAnsi="Arial" w:cs="Arial"/>
        </w:rPr>
        <w:t xml:space="preserve">obce </w:t>
      </w:r>
      <w:proofErr w:type="spellStart"/>
      <w:r w:rsidR="00D9689F" w:rsidRPr="00FC5979">
        <w:rPr>
          <w:rFonts w:ascii="Arial" w:hAnsi="Arial" w:cs="Arial"/>
        </w:rPr>
        <w:t>Drhovy</w:t>
      </w:r>
      <w:proofErr w:type="spellEnd"/>
      <w:r w:rsidR="00D9689F" w:rsidRPr="00FC5979">
        <w:rPr>
          <w:rFonts w:ascii="Arial" w:hAnsi="Arial" w:cs="Arial"/>
        </w:rPr>
        <w:t xml:space="preserve"> ( dále jen „obec“) </w:t>
      </w:r>
      <w:r w:rsidRPr="00FC5979">
        <w:rPr>
          <w:rFonts w:ascii="Arial" w:hAnsi="Arial" w:cs="Arial"/>
        </w:rPr>
        <w:t xml:space="preserve">a je zajištěna jednotkou sboru dobrovolných hasičů města </w:t>
      </w:r>
      <w:r w:rsidR="00D9689F" w:rsidRPr="00FC5979">
        <w:rPr>
          <w:rFonts w:ascii="Arial" w:hAnsi="Arial" w:cs="Arial"/>
        </w:rPr>
        <w:t xml:space="preserve">Dobříš </w:t>
      </w:r>
      <w:r w:rsidRPr="00FC5979">
        <w:rPr>
          <w:rFonts w:ascii="Arial" w:hAnsi="Arial" w:cs="Arial"/>
        </w:rPr>
        <w:t>(dále jen JSDH</w:t>
      </w:r>
      <w:r w:rsidR="00D9689F" w:rsidRPr="00FC5979">
        <w:rPr>
          <w:rFonts w:ascii="Arial" w:hAnsi="Arial" w:cs="Arial"/>
        </w:rPr>
        <w:t xml:space="preserve"> Dobříš, se sídlem stanice Průmyslová 2121, Dobříš</w:t>
      </w:r>
      <w:r w:rsidRPr="00FC5979">
        <w:rPr>
          <w:rFonts w:ascii="Arial" w:hAnsi="Arial" w:cs="Arial"/>
        </w:rPr>
        <w:t>)</w:t>
      </w:r>
      <w:r w:rsidR="00D9689F" w:rsidRPr="00FC5979">
        <w:rPr>
          <w:rFonts w:ascii="Arial" w:hAnsi="Arial" w:cs="Arial"/>
        </w:rPr>
        <w:t xml:space="preserve">, na základě smlouvy o sdružených </w:t>
      </w:r>
      <w:bookmarkStart w:id="0" w:name="_GoBack"/>
      <w:bookmarkEnd w:id="0"/>
      <w:r w:rsidR="00D9689F" w:rsidRPr="00FC5979">
        <w:rPr>
          <w:rFonts w:ascii="Arial" w:hAnsi="Arial" w:cs="Arial"/>
        </w:rPr>
        <w:t xml:space="preserve">finančních prostředcích a vzájemné spolupráci při zajišťování úkolů podle zákona č. 133/1985 Sb., o požární ochraně, ve znění pozdějších předpisů, uzavřenou dne </w:t>
      </w:r>
      <w:proofErr w:type="gramStart"/>
      <w:r w:rsidR="00D9689F" w:rsidRPr="00FC5979">
        <w:rPr>
          <w:rFonts w:ascii="Arial" w:hAnsi="Arial" w:cs="Arial"/>
        </w:rPr>
        <w:t>17.9.2024</w:t>
      </w:r>
      <w:proofErr w:type="gramEnd"/>
      <w:r w:rsidR="00D9689F" w:rsidRPr="00FC5979">
        <w:rPr>
          <w:rFonts w:ascii="Arial" w:hAnsi="Arial" w:cs="Arial"/>
        </w:rPr>
        <w:t xml:space="preserve"> mezi obcí </w:t>
      </w:r>
      <w:proofErr w:type="spellStart"/>
      <w:r w:rsidR="00D9689F" w:rsidRPr="00FC5979">
        <w:rPr>
          <w:rFonts w:ascii="Arial" w:hAnsi="Arial" w:cs="Arial"/>
        </w:rPr>
        <w:t>Drhovy</w:t>
      </w:r>
      <w:proofErr w:type="spellEnd"/>
      <w:r w:rsidR="00D9689F" w:rsidRPr="00FC5979">
        <w:rPr>
          <w:rFonts w:ascii="Arial" w:hAnsi="Arial" w:cs="Arial"/>
        </w:rPr>
        <w:t xml:space="preserve"> a městem Dobříš.</w:t>
      </w:r>
    </w:p>
    <w:p w:rsidR="00E81AF5" w:rsidRPr="00D9689F" w:rsidRDefault="00E81AF5" w:rsidP="00D9689F">
      <w:pPr>
        <w:pStyle w:val="Normln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 xml:space="preserve">K zabezpečení úkolů na úseku požární ochrany byly pověřeny </w:t>
      </w:r>
      <w:r w:rsidR="00D9689F" w:rsidRPr="00D9689F">
        <w:rPr>
          <w:rFonts w:ascii="Arial" w:hAnsi="Arial" w:cs="Arial"/>
          <w:sz w:val="22"/>
          <w:szCs w:val="22"/>
        </w:rPr>
        <w:t>na základě usnesení zastupitelstva obce pověřeny tyto orgány obce</w:t>
      </w:r>
      <w:r w:rsidRPr="00D9689F">
        <w:rPr>
          <w:rFonts w:ascii="Arial" w:hAnsi="Arial" w:cs="Arial"/>
          <w:sz w:val="22"/>
          <w:szCs w:val="22"/>
        </w:rPr>
        <w:t>:</w:t>
      </w:r>
    </w:p>
    <w:p w:rsidR="00E81AF5" w:rsidRPr="00D9689F" w:rsidRDefault="00D9689F" w:rsidP="00D9689F">
      <w:pPr>
        <w:pStyle w:val="Normln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rPr>
          <w:rFonts w:ascii="Arial" w:hAnsi="Arial" w:cs="Arial"/>
          <w:color w:val="auto"/>
          <w:sz w:val="22"/>
          <w:szCs w:val="22"/>
        </w:rPr>
      </w:pPr>
      <w:r w:rsidRPr="00D9689F">
        <w:rPr>
          <w:rFonts w:ascii="Arial" w:hAnsi="Arial" w:cs="Arial"/>
          <w:color w:val="auto"/>
          <w:sz w:val="22"/>
          <w:szCs w:val="22"/>
        </w:rPr>
        <w:t xml:space="preserve">Zastupitelstvo obce - </w:t>
      </w:r>
      <w:r w:rsidR="00E81AF5" w:rsidRPr="00D9689F">
        <w:rPr>
          <w:rFonts w:ascii="Arial" w:hAnsi="Arial" w:cs="Arial"/>
          <w:color w:val="auto"/>
          <w:sz w:val="22"/>
          <w:szCs w:val="22"/>
        </w:rPr>
        <w:t xml:space="preserve">projednáním stavu požární ochrany </w:t>
      </w:r>
      <w:r w:rsidRPr="00D9689F">
        <w:rPr>
          <w:rFonts w:ascii="Arial" w:hAnsi="Arial" w:cs="Arial"/>
          <w:color w:val="auto"/>
          <w:sz w:val="22"/>
          <w:szCs w:val="22"/>
        </w:rPr>
        <w:t>v obci</w:t>
      </w:r>
      <w:r w:rsidR="00E81AF5" w:rsidRPr="00D9689F">
        <w:rPr>
          <w:rFonts w:ascii="Arial" w:hAnsi="Arial" w:cs="Arial"/>
          <w:color w:val="auto"/>
          <w:sz w:val="22"/>
          <w:szCs w:val="22"/>
        </w:rPr>
        <w:t xml:space="preserve"> minimálně 1x za 12 měsíců nebo vždy po závažné mimořádné události mající vztah k zajištění požární ochrany </w:t>
      </w:r>
      <w:r w:rsidRPr="00D9689F">
        <w:rPr>
          <w:rFonts w:ascii="Arial" w:hAnsi="Arial" w:cs="Arial"/>
          <w:color w:val="auto"/>
          <w:sz w:val="22"/>
          <w:szCs w:val="22"/>
        </w:rPr>
        <w:t>v obci</w:t>
      </w:r>
    </w:p>
    <w:p w:rsidR="00E81AF5" w:rsidRPr="00D9689F" w:rsidRDefault="00E81AF5" w:rsidP="00D9689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D9689F">
        <w:rPr>
          <w:rFonts w:ascii="Arial" w:hAnsi="Arial" w:cs="Arial"/>
        </w:rPr>
        <w:t>starosta –</w:t>
      </w:r>
      <w:r w:rsidR="00D9689F" w:rsidRPr="00D9689F">
        <w:rPr>
          <w:rFonts w:ascii="Arial" w:hAnsi="Arial" w:cs="Arial"/>
        </w:rPr>
        <w:t xml:space="preserve"> provádění monitoringu úrovně </w:t>
      </w:r>
      <w:r w:rsidRPr="00D9689F">
        <w:rPr>
          <w:rFonts w:ascii="Arial" w:eastAsia="Times New Roman" w:hAnsi="Arial" w:cs="Arial"/>
          <w:lang w:eastAsia="cs-CZ"/>
        </w:rPr>
        <w:t>požární ochrany</w:t>
      </w:r>
      <w:r w:rsidR="00D9689F" w:rsidRPr="00D9689F">
        <w:rPr>
          <w:rFonts w:ascii="Arial" w:eastAsia="Times New Roman" w:hAnsi="Arial" w:cs="Arial"/>
          <w:lang w:eastAsia="cs-CZ"/>
        </w:rPr>
        <w:t xml:space="preserve"> v obci a pravidelných kontrol dodržování předpisů požární ochrany v obci, a to </w:t>
      </w:r>
      <w:r w:rsidRPr="00D9689F">
        <w:rPr>
          <w:rFonts w:ascii="Arial" w:eastAsia="Times New Roman" w:hAnsi="Arial" w:cs="Arial"/>
          <w:lang w:eastAsia="cs-CZ"/>
        </w:rPr>
        <w:t>minimálně 1x za 12 měsíců.</w:t>
      </w:r>
    </w:p>
    <w:p w:rsidR="002462BB" w:rsidRPr="00D9689F" w:rsidRDefault="002462BB" w:rsidP="001D16DB">
      <w:pPr>
        <w:pStyle w:val="Default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:rsidR="00DA6ACC" w:rsidRPr="00D9689F" w:rsidRDefault="00630BC4" w:rsidP="003D1D85">
      <w:pPr>
        <w:pStyle w:val="Default"/>
        <w:keepNext/>
        <w:spacing w:after="120"/>
        <w:jc w:val="center"/>
        <w:rPr>
          <w:sz w:val="22"/>
          <w:szCs w:val="22"/>
        </w:rPr>
      </w:pPr>
      <w:r w:rsidRPr="00D9689F">
        <w:rPr>
          <w:sz w:val="22"/>
          <w:szCs w:val="22"/>
        </w:rPr>
        <w:t>Čl. 3</w:t>
      </w:r>
    </w:p>
    <w:p w:rsidR="00E81AF5" w:rsidRPr="00D9689F" w:rsidRDefault="00E81AF5" w:rsidP="00FA3F66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D9689F">
        <w:rPr>
          <w:b/>
          <w:bCs/>
          <w:sz w:val="22"/>
          <w:szCs w:val="22"/>
        </w:rPr>
        <w:t xml:space="preserve">Podmínky požární bezpečnosti při činnostech a v objektech se zvýšeným nebezpečím vzniku požáru se zřetelem na místní situaci </w:t>
      </w:r>
    </w:p>
    <w:p w:rsidR="00D9689F" w:rsidRPr="00D9689F" w:rsidRDefault="00E81AF5" w:rsidP="00D9689F">
      <w:pPr>
        <w:pStyle w:val="Normlnweb"/>
        <w:numPr>
          <w:ilvl w:val="0"/>
          <w:numId w:val="2"/>
        </w:numPr>
        <w:spacing w:before="0" w:beforeAutospacing="0" w:after="120" w:afterAutospacing="0"/>
        <w:ind w:left="284" w:hanging="284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lastRenderedPageBreak/>
        <w:t>Za činnosti, při kterých hrozí zvýšené nebezpečí vzniku požáru, se podle místních podmínek považuje</w:t>
      </w:r>
      <w:r w:rsidR="00D9689F" w:rsidRPr="00D9689F">
        <w:rPr>
          <w:rFonts w:ascii="Arial" w:hAnsi="Arial" w:cs="Arial"/>
          <w:sz w:val="22"/>
          <w:szCs w:val="22"/>
        </w:rPr>
        <w:t>:</w:t>
      </w:r>
    </w:p>
    <w:p w:rsidR="00E81AF5" w:rsidRPr="00D9689F" w:rsidRDefault="00E81AF5" w:rsidP="00D9689F">
      <w:pPr>
        <w:pStyle w:val="Normlnweb"/>
        <w:numPr>
          <w:ilvl w:val="0"/>
          <w:numId w:val="7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>konání veřejnosti přístupných kulturních a sportovních akcí na</w:t>
      </w:r>
      <w:r w:rsidR="003048D4" w:rsidRPr="00D9689F">
        <w:rPr>
          <w:rFonts w:ascii="Arial" w:hAnsi="Arial" w:cs="Arial"/>
          <w:sz w:val="22"/>
          <w:szCs w:val="22"/>
        </w:rPr>
        <w:t> </w:t>
      </w:r>
      <w:r w:rsidRPr="00D9689F">
        <w:rPr>
          <w:rFonts w:ascii="Arial" w:hAnsi="Arial" w:cs="Arial"/>
          <w:sz w:val="22"/>
          <w:szCs w:val="22"/>
        </w:rPr>
        <w:t>veřejných prostranstvích, při nichž dochází k manipulaci s otevřeným ohněm a na něž se nevztahují povinnosti uvedené v § 6 zákona o požární ochraně ani v právním předpisu kraje</w:t>
      </w:r>
      <w:r w:rsidRPr="00D9689F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D9689F">
        <w:rPr>
          <w:rFonts w:ascii="Arial" w:hAnsi="Arial" w:cs="Arial"/>
          <w:sz w:val="22"/>
          <w:szCs w:val="22"/>
        </w:rPr>
        <w:t xml:space="preserve"> či </w:t>
      </w:r>
      <w:r w:rsidR="00D9689F">
        <w:rPr>
          <w:rFonts w:ascii="Arial" w:hAnsi="Arial" w:cs="Arial"/>
          <w:sz w:val="22"/>
          <w:szCs w:val="22"/>
        </w:rPr>
        <w:t>obce</w:t>
      </w:r>
      <w:r w:rsidRPr="00D9689F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D9689F">
        <w:rPr>
          <w:rFonts w:ascii="Arial" w:hAnsi="Arial" w:cs="Arial"/>
          <w:sz w:val="22"/>
          <w:szCs w:val="22"/>
        </w:rPr>
        <w:t xml:space="preserve"> vydanému k zabezpečení požární ochrany při akcích, kterých se zúčastňuje větší počet osob</w:t>
      </w:r>
      <w:r w:rsidR="003048D4" w:rsidRPr="00D9689F">
        <w:rPr>
          <w:rFonts w:ascii="Arial" w:hAnsi="Arial" w:cs="Arial"/>
          <w:sz w:val="22"/>
          <w:szCs w:val="22"/>
        </w:rPr>
        <w:t>.</w:t>
      </w:r>
    </w:p>
    <w:p w:rsidR="00D01D94" w:rsidRPr="00D9689F" w:rsidRDefault="00D9689F" w:rsidP="00D9689F">
      <w:pPr>
        <w:pStyle w:val="Normlnweb"/>
        <w:numPr>
          <w:ilvl w:val="0"/>
          <w:numId w:val="7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>p</w:t>
      </w:r>
      <w:r w:rsidR="00E81AF5" w:rsidRPr="00D9689F">
        <w:rPr>
          <w:rFonts w:ascii="Arial" w:hAnsi="Arial" w:cs="Arial"/>
          <w:sz w:val="22"/>
          <w:szCs w:val="22"/>
        </w:rPr>
        <w:t>ořadatel akce je povinen konání akce nahlásit min</w:t>
      </w:r>
      <w:r w:rsidR="00D01D94" w:rsidRPr="00D9689F">
        <w:rPr>
          <w:rFonts w:ascii="Arial" w:hAnsi="Arial" w:cs="Arial"/>
          <w:sz w:val="22"/>
          <w:szCs w:val="22"/>
        </w:rPr>
        <w:t>imálně</w:t>
      </w:r>
      <w:r w:rsidR="00E81AF5" w:rsidRPr="00D9689F">
        <w:rPr>
          <w:rFonts w:ascii="Arial" w:hAnsi="Arial" w:cs="Arial"/>
          <w:sz w:val="22"/>
          <w:szCs w:val="22"/>
        </w:rPr>
        <w:t xml:space="preserve"> 2 pracovní dny před jejím započetím na </w:t>
      </w:r>
      <w:r w:rsidRPr="00D9689F">
        <w:rPr>
          <w:rFonts w:ascii="Arial" w:hAnsi="Arial" w:cs="Arial"/>
          <w:sz w:val="22"/>
          <w:szCs w:val="22"/>
        </w:rPr>
        <w:t xml:space="preserve">Obecní úřad </w:t>
      </w:r>
      <w:proofErr w:type="spellStart"/>
      <w:r w:rsidRPr="00D9689F">
        <w:rPr>
          <w:rFonts w:ascii="Arial" w:hAnsi="Arial" w:cs="Arial"/>
          <w:sz w:val="22"/>
          <w:szCs w:val="22"/>
        </w:rPr>
        <w:t>Drhovy</w:t>
      </w:r>
      <w:proofErr w:type="spellEnd"/>
      <w:r w:rsidR="00D01D94" w:rsidRPr="00D9689F">
        <w:rPr>
          <w:rFonts w:ascii="Arial" w:hAnsi="Arial" w:cs="Arial"/>
          <w:sz w:val="22"/>
          <w:szCs w:val="22"/>
        </w:rPr>
        <w:t xml:space="preserve"> </w:t>
      </w:r>
      <w:r w:rsidR="00E81AF5" w:rsidRPr="00D9689F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 w:rsidR="00D01D94" w:rsidRPr="00D9689F">
        <w:rPr>
          <w:rFonts w:ascii="Arial" w:hAnsi="Arial" w:cs="Arial"/>
          <w:sz w:val="22"/>
          <w:szCs w:val="22"/>
        </w:rPr>
        <w:t xml:space="preserve">Středočeského </w:t>
      </w:r>
      <w:r w:rsidR="00E81AF5" w:rsidRPr="00D9689F">
        <w:rPr>
          <w:rFonts w:ascii="Arial" w:hAnsi="Arial" w:cs="Arial"/>
          <w:sz w:val="22"/>
          <w:szCs w:val="22"/>
        </w:rPr>
        <w:t xml:space="preserve">kraje. Je-li pořadatelem právnická osoba či </w:t>
      </w:r>
      <w:r w:rsidR="00D01D94" w:rsidRPr="00D9689F">
        <w:rPr>
          <w:rFonts w:ascii="Arial" w:hAnsi="Arial" w:cs="Arial"/>
          <w:sz w:val="22"/>
          <w:szCs w:val="22"/>
        </w:rPr>
        <w:t xml:space="preserve">podnikající </w:t>
      </w:r>
      <w:r w:rsidR="00E81AF5" w:rsidRPr="00D9689F">
        <w:rPr>
          <w:rFonts w:ascii="Arial" w:hAnsi="Arial" w:cs="Arial"/>
          <w:sz w:val="22"/>
          <w:szCs w:val="22"/>
        </w:rPr>
        <w:t>fyzická osoba, je její povinností zřídit preventivní požární hlídku</w:t>
      </w:r>
      <w:r w:rsidR="00E81AF5" w:rsidRPr="00D9689F">
        <w:rPr>
          <w:rFonts w:ascii="Arial" w:hAnsi="Arial" w:cs="Arial"/>
          <w:sz w:val="22"/>
          <w:szCs w:val="22"/>
          <w:vertAlign w:val="superscript"/>
        </w:rPr>
        <w:footnoteReference w:id="4"/>
      </w:r>
      <w:r w:rsidR="00E81AF5" w:rsidRPr="00D9689F">
        <w:rPr>
          <w:rFonts w:ascii="Arial" w:hAnsi="Arial" w:cs="Arial"/>
          <w:sz w:val="22"/>
          <w:szCs w:val="22"/>
        </w:rPr>
        <w:t xml:space="preserve">. </w:t>
      </w:r>
    </w:p>
    <w:p w:rsidR="00E81AF5" w:rsidRPr="00D9689F" w:rsidRDefault="00E81AF5" w:rsidP="00D01D94">
      <w:pPr>
        <w:jc w:val="both"/>
        <w:rPr>
          <w:rFonts w:ascii="Arial" w:hAnsi="Arial" w:cs="Arial"/>
          <w:iCs/>
          <w:color w:val="FF0000"/>
        </w:rPr>
      </w:pPr>
    </w:p>
    <w:p w:rsidR="00D01D94" w:rsidRPr="00D9689F" w:rsidRDefault="00D01D94" w:rsidP="00D01D94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D9689F">
        <w:rPr>
          <w:color w:val="auto"/>
          <w:sz w:val="22"/>
          <w:szCs w:val="22"/>
        </w:rPr>
        <w:t>Čl. 4</w:t>
      </w:r>
    </w:p>
    <w:p w:rsidR="00D01D94" w:rsidRPr="00D9689F" w:rsidRDefault="00D01D94" w:rsidP="00D01D94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D9689F">
        <w:rPr>
          <w:b/>
          <w:bCs/>
          <w:color w:val="auto"/>
          <w:sz w:val="22"/>
          <w:szCs w:val="22"/>
        </w:rPr>
        <w:t>Způsob nepřetržitého zabezpečení požární ochrany ve městě</w:t>
      </w:r>
    </w:p>
    <w:p w:rsidR="00D01D94" w:rsidRPr="00D9689F" w:rsidRDefault="00D01D94" w:rsidP="00D9689F">
      <w:pPr>
        <w:pStyle w:val="Normlnweb"/>
        <w:numPr>
          <w:ilvl w:val="0"/>
          <w:numId w:val="3"/>
        </w:numPr>
        <w:spacing w:before="0" w:beforeAutospacing="0" w:after="120" w:afterAutospacing="0"/>
        <w:ind w:left="284" w:hanging="284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D9689F" w:rsidRPr="00D9689F">
        <w:rPr>
          <w:rFonts w:ascii="Arial" w:hAnsi="Arial" w:cs="Arial"/>
          <w:sz w:val="22"/>
          <w:szCs w:val="22"/>
        </w:rPr>
        <w:t>obce</w:t>
      </w:r>
      <w:r w:rsidRPr="00D9689F">
        <w:rPr>
          <w:rFonts w:ascii="Arial" w:hAnsi="Arial" w:cs="Arial"/>
          <w:sz w:val="22"/>
          <w:szCs w:val="22"/>
        </w:rPr>
        <w:t xml:space="preserve"> je zabezpečeno systémem ohlašoven požárů uvedených v čl. 7</w:t>
      </w:r>
      <w:r w:rsidR="003048D4" w:rsidRPr="00D9689F">
        <w:rPr>
          <w:rFonts w:ascii="Arial" w:hAnsi="Arial" w:cs="Arial"/>
          <w:sz w:val="22"/>
          <w:szCs w:val="22"/>
        </w:rPr>
        <w:t xml:space="preserve"> této vyhlášky</w:t>
      </w:r>
      <w:r w:rsidRPr="00D9689F">
        <w:rPr>
          <w:rFonts w:ascii="Arial" w:hAnsi="Arial" w:cs="Arial"/>
          <w:sz w:val="22"/>
          <w:szCs w:val="22"/>
        </w:rPr>
        <w:t>.</w:t>
      </w:r>
    </w:p>
    <w:p w:rsidR="00D01D94" w:rsidRPr="00D9689F" w:rsidRDefault="00D01D94" w:rsidP="00D9689F">
      <w:pPr>
        <w:pStyle w:val="Normlnweb"/>
        <w:numPr>
          <w:ilvl w:val="0"/>
          <w:numId w:val="3"/>
        </w:numPr>
        <w:spacing w:before="0" w:beforeAutospacing="0" w:after="120" w:afterAutospacing="0"/>
        <w:ind w:left="284" w:hanging="284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města je zabezpečena jednotkami požární ochrany uvedenými v čl. </w:t>
      </w:r>
      <w:r w:rsidR="00D9689F" w:rsidRPr="00D9689F">
        <w:rPr>
          <w:rFonts w:ascii="Arial" w:hAnsi="Arial" w:cs="Arial"/>
          <w:sz w:val="22"/>
          <w:szCs w:val="22"/>
        </w:rPr>
        <w:t>5</w:t>
      </w:r>
      <w:r w:rsidRPr="00D9689F">
        <w:rPr>
          <w:rFonts w:ascii="Arial" w:hAnsi="Arial" w:cs="Arial"/>
          <w:sz w:val="22"/>
          <w:szCs w:val="22"/>
        </w:rPr>
        <w:t>.</w:t>
      </w:r>
    </w:p>
    <w:p w:rsidR="00E81AF5" w:rsidRPr="00D9689F" w:rsidRDefault="00E81AF5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:rsidR="00D01D94" w:rsidRPr="00D9689F" w:rsidRDefault="00D01D94" w:rsidP="00D01D94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D9689F">
        <w:rPr>
          <w:color w:val="auto"/>
          <w:sz w:val="22"/>
          <w:szCs w:val="22"/>
        </w:rPr>
        <w:t>Čl. 5</w:t>
      </w:r>
    </w:p>
    <w:p w:rsidR="00D01D94" w:rsidRPr="00D9689F" w:rsidRDefault="00D01D94" w:rsidP="00D01D94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D9689F">
        <w:rPr>
          <w:b/>
          <w:bCs/>
          <w:color w:val="auto"/>
          <w:sz w:val="22"/>
          <w:szCs w:val="22"/>
        </w:rPr>
        <w:t>Kategorie jednotky sboru dobrovolných hasičů obce, její početní stav a vybavení</w:t>
      </w:r>
    </w:p>
    <w:p w:rsidR="00D01D94" w:rsidRPr="00D9689F" w:rsidRDefault="00D9689F" w:rsidP="00D9689F">
      <w:pPr>
        <w:pStyle w:val="Normlnweb"/>
        <w:numPr>
          <w:ilvl w:val="0"/>
          <w:numId w:val="4"/>
        </w:numPr>
        <w:spacing w:before="0" w:beforeAutospacing="0" w:after="120" w:afterAutospacing="0"/>
        <w:ind w:left="284" w:hanging="284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>Kategorie, početní stav</w:t>
      </w:r>
      <w:r w:rsidR="00220EEB">
        <w:rPr>
          <w:rFonts w:ascii="Arial" w:hAnsi="Arial" w:cs="Arial"/>
          <w:sz w:val="22"/>
          <w:szCs w:val="22"/>
        </w:rPr>
        <w:t xml:space="preserve"> a vybavení požární technikou (</w:t>
      </w:r>
      <w:r w:rsidRPr="00D9689F">
        <w:rPr>
          <w:rFonts w:ascii="Arial" w:hAnsi="Arial" w:cs="Arial"/>
          <w:sz w:val="22"/>
          <w:szCs w:val="22"/>
        </w:rPr>
        <w:t>příloha č. 2 vyhlášky) a věcnými prostředky požární ochrany není určen, jelikož se nejedná o výjezdovou jednotku a tyto služby jsou smluvně zabezpečeny s </w:t>
      </w:r>
      <w:r w:rsidRPr="00D9689F">
        <w:rPr>
          <w:rFonts w:ascii="Arial" w:hAnsi="Arial" w:cs="Arial"/>
          <w:b/>
          <w:sz w:val="22"/>
          <w:szCs w:val="22"/>
        </w:rPr>
        <w:t>JSDH Dobříš</w:t>
      </w:r>
      <w:r w:rsidRPr="00D9689F">
        <w:rPr>
          <w:rFonts w:ascii="Arial" w:hAnsi="Arial" w:cs="Arial"/>
          <w:sz w:val="22"/>
          <w:szCs w:val="22"/>
        </w:rPr>
        <w:t xml:space="preserve">. </w:t>
      </w:r>
    </w:p>
    <w:p w:rsidR="00E81AF5" w:rsidRPr="00D9689F" w:rsidRDefault="00E81AF5" w:rsidP="00D9689F">
      <w:pPr>
        <w:pStyle w:val="Normlnweb"/>
        <w:spacing w:before="0" w:beforeAutospacing="0" w:after="120" w:afterAutospacing="0"/>
        <w:ind w:left="284" w:firstLine="0"/>
        <w:rPr>
          <w:color w:val="auto"/>
          <w:sz w:val="22"/>
          <w:szCs w:val="22"/>
        </w:rPr>
      </w:pPr>
    </w:p>
    <w:p w:rsidR="00D01D94" w:rsidRPr="00D9689F" w:rsidRDefault="00D01D94" w:rsidP="00D01D94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D9689F">
        <w:rPr>
          <w:color w:val="auto"/>
          <w:sz w:val="22"/>
          <w:szCs w:val="22"/>
        </w:rPr>
        <w:t>Čl. 6</w:t>
      </w:r>
    </w:p>
    <w:p w:rsidR="00D01D94" w:rsidRPr="00D9689F" w:rsidRDefault="00D01D94" w:rsidP="00D01D94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D9689F">
        <w:rPr>
          <w:b/>
          <w:bCs/>
          <w:color w:val="auto"/>
          <w:sz w:val="22"/>
          <w:szCs w:val="22"/>
        </w:rPr>
        <w:t>Přehled o zdrojích vody pro hašení požárů a podmínky jejich trvalé použitelnosti</w:t>
      </w:r>
    </w:p>
    <w:p w:rsidR="00D9689F" w:rsidRPr="00D9689F" w:rsidRDefault="00D9689F" w:rsidP="00D9689F">
      <w:pPr>
        <w:pStyle w:val="Normlnweb"/>
        <w:numPr>
          <w:ilvl w:val="0"/>
          <w:numId w:val="5"/>
        </w:numPr>
        <w:spacing w:before="0" w:beforeAutospacing="0" w:after="120" w:afterAutospacing="0"/>
        <w:ind w:left="284" w:hanging="284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>Obec stanovila následující zdroje vody pro hašení a další zdroje požární vody, které musí svou kapacitou, umístění, a vybavením umožnit účinný požární zásah. Přehled zdrojů vody je uveden v příloze č. 1 vyhlášky.</w:t>
      </w:r>
    </w:p>
    <w:p w:rsidR="00D9689F" w:rsidRPr="00D9689F" w:rsidRDefault="00D9689F" w:rsidP="00D9689F">
      <w:pPr>
        <w:pStyle w:val="Normlnweb"/>
        <w:numPr>
          <w:ilvl w:val="0"/>
          <w:numId w:val="8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 xml:space="preserve">přirozené – </w:t>
      </w:r>
      <w:proofErr w:type="spellStart"/>
      <w:r w:rsidRPr="00D9689F">
        <w:rPr>
          <w:rFonts w:ascii="Arial" w:hAnsi="Arial" w:cs="Arial"/>
          <w:sz w:val="22"/>
          <w:szCs w:val="22"/>
        </w:rPr>
        <w:t>Drhovský</w:t>
      </w:r>
      <w:proofErr w:type="spellEnd"/>
      <w:r w:rsidRPr="00D9689F">
        <w:rPr>
          <w:rFonts w:ascii="Arial" w:hAnsi="Arial" w:cs="Arial"/>
          <w:sz w:val="22"/>
          <w:szCs w:val="22"/>
        </w:rPr>
        <w:t xml:space="preserve"> rybník</w:t>
      </w:r>
    </w:p>
    <w:p w:rsidR="00D9689F" w:rsidRPr="00D9689F" w:rsidRDefault="00D9689F" w:rsidP="00D9689F">
      <w:pPr>
        <w:pStyle w:val="Normlnweb"/>
        <w:numPr>
          <w:ilvl w:val="0"/>
          <w:numId w:val="8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>umělé – nadzemní hydrant uprostřed obce</w:t>
      </w:r>
    </w:p>
    <w:p w:rsidR="00D9689F" w:rsidRPr="00D9689F" w:rsidRDefault="00D9689F" w:rsidP="00D9689F">
      <w:pPr>
        <w:pStyle w:val="Normlnweb"/>
        <w:spacing w:before="0" w:beforeAutospacing="0" w:after="120" w:afterAutospacing="0"/>
        <w:ind w:left="644" w:firstLine="0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 xml:space="preserve">                  </w:t>
      </w:r>
    </w:p>
    <w:p w:rsidR="00D01D94" w:rsidRPr="00D9689F" w:rsidRDefault="00D01D94" w:rsidP="00D9689F">
      <w:pPr>
        <w:pStyle w:val="Normlnweb"/>
        <w:numPr>
          <w:ilvl w:val="0"/>
          <w:numId w:val="5"/>
        </w:numPr>
        <w:spacing w:before="0" w:beforeAutospacing="0" w:after="120" w:afterAutospacing="0"/>
        <w:ind w:left="284" w:hanging="284"/>
        <w:rPr>
          <w:rFonts w:ascii="Arial" w:hAnsi="Arial" w:cs="Arial"/>
          <w:sz w:val="22"/>
          <w:szCs w:val="22"/>
        </w:rPr>
      </w:pPr>
      <w:r w:rsidRPr="00D9689F">
        <w:rPr>
          <w:rFonts w:ascii="Arial" w:hAnsi="Arial" w:cs="Arial"/>
          <w:sz w:val="22"/>
          <w:szCs w:val="22"/>
        </w:rPr>
        <w:t>Vlastník nebo uživatel zdrojů vody pro hašení požárů je povinen</w:t>
      </w:r>
      <w:r w:rsidR="00D9689F" w:rsidRPr="00D9689F">
        <w:rPr>
          <w:rFonts w:ascii="Arial" w:hAnsi="Arial" w:cs="Arial"/>
          <w:sz w:val="22"/>
          <w:szCs w:val="22"/>
        </w:rPr>
        <w:t xml:space="preserve"> v souladu s předpisy o požární ochraně, umožnit použití požární techniky a čerpání vody pro hašení požáru, zejména udržovat trvalou použitelnost čerpacích stanovišť pro požární techniku, trvalou použitelnost zdroje. </w:t>
      </w:r>
      <w:proofErr w:type="spellStart"/>
      <w:proofErr w:type="gramStart"/>
      <w:r w:rsidR="00D9689F" w:rsidRPr="00D9689F">
        <w:rPr>
          <w:rFonts w:ascii="Arial" w:hAnsi="Arial" w:cs="Arial"/>
          <w:sz w:val="22"/>
          <w:szCs w:val="22"/>
        </w:rPr>
        <w:t>Drhovský</w:t>
      </w:r>
      <w:proofErr w:type="spellEnd"/>
      <w:proofErr w:type="gramEnd"/>
      <w:r w:rsidR="00D9689F" w:rsidRPr="00D9689F">
        <w:rPr>
          <w:rFonts w:ascii="Arial" w:hAnsi="Arial" w:cs="Arial"/>
          <w:sz w:val="22"/>
          <w:szCs w:val="22"/>
        </w:rPr>
        <w:t xml:space="preserve"> rybník spadá do katastru Povodí Vltavy.</w:t>
      </w:r>
    </w:p>
    <w:p w:rsidR="00DF613E" w:rsidRPr="003048D4" w:rsidRDefault="00DF613E" w:rsidP="00DF613E">
      <w:pPr>
        <w:pStyle w:val="Normlnweb"/>
        <w:spacing w:before="0" w:beforeAutospacing="0" w:after="120" w:afterAutospacing="0"/>
        <w:ind w:firstLine="0"/>
        <w:rPr>
          <w:rFonts w:ascii="Arial" w:hAnsi="Arial" w:cs="Arial"/>
          <w:sz w:val="22"/>
          <w:szCs w:val="22"/>
        </w:rPr>
      </w:pPr>
    </w:p>
    <w:p w:rsidR="00E81AF5" w:rsidRPr="003048D4" w:rsidRDefault="00DF613E" w:rsidP="00DF613E">
      <w:pPr>
        <w:pStyle w:val="Normlnweb"/>
        <w:spacing w:before="0" w:beforeAutospacing="0" w:after="120" w:afterAutospacing="0"/>
        <w:ind w:firstLine="0"/>
        <w:jc w:val="center"/>
        <w:rPr>
          <w:rFonts w:ascii="Arial" w:hAnsi="Arial" w:cs="Arial"/>
          <w:sz w:val="22"/>
          <w:szCs w:val="22"/>
        </w:rPr>
      </w:pPr>
      <w:r w:rsidRPr="003048D4">
        <w:rPr>
          <w:rFonts w:ascii="Arial" w:hAnsi="Arial" w:cs="Arial"/>
          <w:sz w:val="22"/>
          <w:szCs w:val="22"/>
        </w:rPr>
        <w:t>Čl. 7</w:t>
      </w:r>
    </w:p>
    <w:p w:rsidR="00DF613E" w:rsidRPr="003048D4" w:rsidRDefault="00DF613E" w:rsidP="00DF613E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3048D4">
        <w:rPr>
          <w:b/>
          <w:bCs/>
          <w:color w:val="auto"/>
          <w:sz w:val="22"/>
          <w:szCs w:val="22"/>
        </w:rPr>
        <w:lastRenderedPageBreak/>
        <w:t xml:space="preserve">Seznam ohlašoven požárů a dalších míst, odkud lze hlásit požár, </w:t>
      </w:r>
      <w:r w:rsidRPr="003048D4">
        <w:rPr>
          <w:b/>
          <w:bCs/>
          <w:color w:val="auto"/>
          <w:sz w:val="22"/>
          <w:szCs w:val="22"/>
        </w:rPr>
        <w:br/>
        <w:t>a způsob jejich označení</w:t>
      </w:r>
    </w:p>
    <w:p w:rsidR="00B644FF" w:rsidRPr="00441EEA" w:rsidRDefault="00D9689F" w:rsidP="00D9689F">
      <w:pPr>
        <w:pStyle w:val="Normlnweb"/>
        <w:numPr>
          <w:ilvl w:val="0"/>
          <w:numId w:val="6"/>
        </w:numPr>
        <w:spacing w:before="0" w:beforeAutospacing="0" w:after="120" w:afterAutospacing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DF613E" w:rsidRPr="003048D4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a</w:t>
      </w:r>
      <w:r w:rsidR="00DF613E" w:rsidRPr="003048D4">
        <w:rPr>
          <w:rFonts w:ascii="Arial" w:hAnsi="Arial" w:cs="Arial"/>
          <w:sz w:val="22"/>
          <w:szCs w:val="22"/>
        </w:rPr>
        <w:t xml:space="preserve"> </w:t>
      </w:r>
      <w:r w:rsidR="00441EEA">
        <w:rPr>
          <w:rFonts w:ascii="Arial" w:hAnsi="Arial" w:cs="Arial"/>
          <w:sz w:val="22"/>
          <w:szCs w:val="22"/>
        </w:rPr>
        <w:t xml:space="preserve">jako </w:t>
      </w:r>
      <w:r w:rsidR="00DF613E" w:rsidRPr="003048D4">
        <w:rPr>
          <w:rFonts w:ascii="Arial" w:hAnsi="Arial" w:cs="Arial"/>
          <w:sz w:val="22"/>
          <w:szCs w:val="22"/>
        </w:rPr>
        <w:t>ohlašovnu požárů, která je trvale označena tabulkou „Ohlašovna požárů”</w:t>
      </w:r>
      <w:r w:rsidR="00441EE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budovu obecního úřadu na adrese </w:t>
      </w:r>
      <w:proofErr w:type="spellStart"/>
      <w:r>
        <w:rPr>
          <w:rFonts w:ascii="Arial" w:hAnsi="Arial" w:cs="Arial"/>
          <w:sz w:val="22"/>
          <w:szCs w:val="22"/>
        </w:rPr>
        <w:t>Drhovy</w:t>
      </w:r>
      <w:proofErr w:type="spellEnd"/>
      <w:r>
        <w:rPr>
          <w:rFonts w:ascii="Arial" w:hAnsi="Arial" w:cs="Arial"/>
          <w:sz w:val="22"/>
          <w:szCs w:val="22"/>
        </w:rPr>
        <w:t xml:space="preserve"> 65 – pouze v úředních hodinách.</w:t>
      </w:r>
    </w:p>
    <w:p w:rsidR="00677CC8" w:rsidRPr="00441EEA" w:rsidRDefault="00D9689F" w:rsidP="00D9689F">
      <w:pPr>
        <w:pStyle w:val="Normlnweb"/>
        <w:numPr>
          <w:ilvl w:val="0"/>
          <w:numId w:val="6"/>
        </w:numPr>
        <w:spacing w:before="0" w:beforeAutospacing="0" w:after="120" w:afterAutospacing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potřeby je třeba hlásit požár na telefonní</w:t>
      </w:r>
      <w:r w:rsidR="00DF613E" w:rsidRPr="003048D4">
        <w:rPr>
          <w:rFonts w:ascii="Arial" w:hAnsi="Arial" w:cs="Arial"/>
          <w:sz w:val="22"/>
          <w:szCs w:val="22"/>
        </w:rPr>
        <w:t xml:space="preserve"> čísla „</w:t>
      </w:r>
      <w:r w:rsidR="00DF613E" w:rsidRPr="00D9689F">
        <w:rPr>
          <w:rFonts w:ascii="Arial" w:hAnsi="Arial" w:cs="Arial"/>
          <w:b/>
          <w:sz w:val="22"/>
          <w:szCs w:val="22"/>
        </w:rPr>
        <w:t>150</w:t>
      </w:r>
      <w:r w:rsidR="00DF613E" w:rsidRPr="003048D4">
        <w:rPr>
          <w:rFonts w:ascii="Arial" w:hAnsi="Arial" w:cs="Arial"/>
          <w:sz w:val="22"/>
          <w:szCs w:val="22"/>
        </w:rPr>
        <w:t>“ či „</w:t>
      </w:r>
      <w:r w:rsidR="00DF613E" w:rsidRPr="00D9689F">
        <w:rPr>
          <w:rFonts w:ascii="Arial" w:hAnsi="Arial" w:cs="Arial"/>
          <w:b/>
          <w:sz w:val="22"/>
          <w:szCs w:val="22"/>
        </w:rPr>
        <w:t>112</w:t>
      </w:r>
      <w:r w:rsidR="00DF613E" w:rsidRPr="003048D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:rsidR="00E81AF5" w:rsidRPr="003048D4" w:rsidRDefault="00E81AF5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:rsidR="00DF613E" w:rsidRPr="003048D4" w:rsidRDefault="00DF613E" w:rsidP="00DF613E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3048D4">
        <w:rPr>
          <w:color w:val="auto"/>
          <w:sz w:val="22"/>
          <w:szCs w:val="22"/>
        </w:rPr>
        <w:t>Čl. 8</w:t>
      </w:r>
    </w:p>
    <w:p w:rsidR="005D3AC7" w:rsidRDefault="005D3AC7" w:rsidP="005D3AC7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3048D4">
        <w:rPr>
          <w:b/>
          <w:bCs/>
          <w:color w:val="auto"/>
          <w:sz w:val="22"/>
          <w:szCs w:val="22"/>
        </w:rPr>
        <w:t>Účinnost</w:t>
      </w:r>
    </w:p>
    <w:p w:rsidR="00D9689F" w:rsidRPr="003048D4" w:rsidRDefault="00D9689F" w:rsidP="005D3AC7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</w:p>
    <w:p w:rsidR="00A02B72" w:rsidRPr="003048D4" w:rsidRDefault="00A02B72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3048D4">
        <w:rPr>
          <w:color w:val="auto"/>
          <w:sz w:val="22"/>
          <w:szCs w:val="22"/>
        </w:rPr>
        <w:t xml:space="preserve">Tato vyhláška nabývá účinnosti </w:t>
      </w:r>
      <w:r w:rsidR="00D9689F">
        <w:rPr>
          <w:color w:val="auto"/>
          <w:sz w:val="22"/>
          <w:szCs w:val="22"/>
        </w:rPr>
        <w:t>patnáctým dnem po dni jejího vyhlášení.</w:t>
      </w:r>
    </w:p>
    <w:p w:rsidR="00312CF1" w:rsidRDefault="00312CF1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:rsidR="00133B3B" w:rsidRDefault="00133B3B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:rsidR="00133B3B" w:rsidRPr="003048D4" w:rsidRDefault="00133B3B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:rsidR="00312CF1" w:rsidRPr="003048D4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7"/>
      </w:tblGrid>
      <w:tr w:rsidR="00312CF1" w:rsidRPr="003048D4" w:rsidTr="00F02EDB">
        <w:tc>
          <w:tcPr>
            <w:tcW w:w="4606" w:type="dxa"/>
          </w:tcPr>
          <w:p w:rsidR="00312CF1" w:rsidRPr="003048D4" w:rsidRDefault="00D9689F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Helena Šimková</w:t>
            </w:r>
            <w:r w:rsidR="00133B3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312CF1" w:rsidRPr="003048D4" w:rsidRDefault="00D9689F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Matěj Beran</w:t>
            </w:r>
            <w:r w:rsidR="00133B3B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312CF1" w:rsidRPr="003048D4" w:rsidTr="00F02EDB">
        <w:tc>
          <w:tcPr>
            <w:tcW w:w="4606" w:type="dxa"/>
          </w:tcPr>
          <w:p w:rsidR="00312CF1" w:rsidRPr="003048D4" w:rsidRDefault="00312CF1" w:rsidP="00D9689F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3048D4">
              <w:rPr>
                <w:color w:val="auto"/>
                <w:sz w:val="22"/>
                <w:szCs w:val="22"/>
              </w:rPr>
              <w:t>starost</w:t>
            </w:r>
            <w:r w:rsidR="00D9689F">
              <w:rPr>
                <w:color w:val="auto"/>
                <w:sz w:val="22"/>
                <w:szCs w:val="22"/>
              </w:rPr>
              <w:t>k</w:t>
            </w:r>
            <w:r w:rsidRPr="003048D4">
              <w:rPr>
                <w:color w:val="auto"/>
                <w:sz w:val="22"/>
                <w:szCs w:val="22"/>
              </w:rPr>
              <w:t xml:space="preserve">a </w:t>
            </w:r>
            <w:r w:rsidR="00D9689F">
              <w:rPr>
                <w:color w:val="auto"/>
                <w:sz w:val="22"/>
                <w:szCs w:val="22"/>
              </w:rPr>
              <w:t xml:space="preserve">obce </w:t>
            </w:r>
            <w:proofErr w:type="spellStart"/>
            <w:r w:rsidR="00D9689F">
              <w:rPr>
                <w:color w:val="auto"/>
                <w:sz w:val="22"/>
                <w:szCs w:val="22"/>
              </w:rPr>
              <w:t>Drhovy</w:t>
            </w:r>
            <w:proofErr w:type="spellEnd"/>
          </w:p>
        </w:tc>
        <w:tc>
          <w:tcPr>
            <w:tcW w:w="4607" w:type="dxa"/>
          </w:tcPr>
          <w:p w:rsidR="00312CF1" w:rsidRDefault="00D9689F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místostarost</w:t>
            </w:r>
            <w:r w:rsidR="00312CF1" w:rsidRPr="003048D4">
              <w:rPr>
                <w:color w:val="auto"/>
                <w:sz w:val="22"/>
                <w:szCs w:val="22"/>
              </w:rPr>
              <w:t xml:space="preserve">a </w:t>
            </w:r>
            <w:r>
              <w:rPr>
                <w:color w:val="auto"/>
                <w:sz w:val="22"/>
                <w:szCs w:val="22"/>
              </w:rPr>
              <w:t xml:space="preserve">obce </w:t>
            </w:r>
            <w:proofErr w:type="spellStart"/>
            <w:r>
              <w:rPr>
                <w:color w:val="auto"/>
                <w:sz w:val="22"/>
                <w:szCs w:val="22"/>
              </w:rPr>
              <w:t>Drhovy</w:t>
            </w:r>
            <w:proofErr w:type="spellEnd"/>
          </w:p>
          <w:p w:rsidR="00D9689F" w:rsidRDefault="00D9689F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</w:p>
          <w:p w:rsidR="00D9689F" w:rsidRDefault="00D9689F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</w:p>
          <w:p w:rsidR="00D9689F" w:rsidRDefault="00D9689F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</w:p>
          <w:p w:rsidR="00D9689F" w:rsidRPr="00561C9B" w:rsidRDefault="00561C9B" w:rsidP="00220EEB">
            <w:pPr>
              <w:pStyle w:val="Bezmezer"/>
              <w:rPr>
                <w:rFonts w:ascii="Arial" w:hAnsi="Arial" w:cs="Arial"/>
              </w:rPr>
            </w:pPr>
            <w:r>
              <w:t xml:space="preserve">                                  </w:t>
            </w:r>
            <w:r w:rsidR="00D9689F" w:rsidRPr="00561C9B">
              <w:rPr>
                <w:rFonts w:ascii="Arial" w:hAnsi="Arial" w:cs="Arial"/>
              </w:rPr>
              <w:t xml:space="preserve">Jiří Mašek </w:t>
            </w:r>
          </w:p>
          <w:p w:rsidR="00D9689F" w:rsidRPr="00561C9B" w:rsidRDefault="00561C9B" w:rsidP="00220EEB">
            <w:pPr>
              <w:pStyle w:val="Bezmezer"/>
              <w:rPr>
                <w:rFonts w:ascii="Arial" w:hAnsi="Arial" w:cs="Arial"/>
              </w:rPr>
            </w:pPr>
            <w:r w:rsidRPr="00561C9B">
              <w:rPr>
                <w:rFonts w:ascii="Arial" w:hAnsi="Arial" w:cs="Arial"/>
              </w:rPr>
              <w:t xml:space="preserve">               </w:t>
            </w:r>
            <w:r w:rsidR="00D9689F" w:rsidRPr="00561C9B">
              <w:rPr>
                <w:rFonts w:ascii="Arial" w:hAnsi="Arial" w:cs="Arial"/>
              </w:rPr>
              <w:t xml:space="preserve">místostarosta obce </w:t>
            </w:r>
            <w:proofErr w:type="spellStart"/>
            <w:r w:rsidR="00D9689F" w:rsidRPr="00561C9B">
              <w:rPr>
                <w:rFonts w:ascii="Arial" w:hAnsi="Arial" w:cs="Arial"/>
              </w:rPr>
              <w:t>Drhovy</w:t>
            </w:r>
            <w:proofErr w:type="spellEnd"/>
          </w:p>
          <w:p w:rsidR="00D9689F" w:rsidRDefault="00D9689F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</w:p>
          <w:p w:rsidR="00D9689F" w:rsidRPr="003048D4" w:rsidRDefault="00D9689F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12CF1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p w:rsidR="002D3DB2" w:rsidRDefault="002D3DB2" w:rsidP="00312CF1">
      <w:pPr>
        <w:pStyle w:val="Default"/>
        <w:spacing w:after="120"/>
        <w:rPr>
          <w:color w:val="auto"/>
          <w:sz w:val="22"/>
          <w:szCs w:val="22"/>
        </w:rPr>
      </w:pPr>
    </w:p>
    <w:p w:rsidR="002D3DB2" w:rsidRDefault="002D3DB2" w:rsidP="00312CF1">
      <w:pPr>
        <w:pStyle w:val="Default"/>
        <w:spacing w:after="120"/>
        <w:rPr>
          <w:color w:val="auto"/>
          <w:sz w:val="22"/>
          <w:szCs w:val="22"/>
        </w:rPr>
      </w:pPr>
    </w:p>
    <w:p w:rsidR="002D3DB2" w:rsidRDefault="002D3DB2" w:rsidP="00312CF1">
      <w:pPr>
        <w:pStyle w:val="Default"/>
        <w:spacing w:after="120"/>
        <w:rPr>
          <w:color w:val="auto"/>
          <w:sz w:val="22"/>
          <w:szCs w:val="22"/>
        </w:rPr>
      </w:pPr>
    </w:p>
    <w:p w:rsidR="002D3DB2" w:rsidRDefault="002D3DB2" w:rsidP="00312CF1">
      <w:pPr>
        <w:pStyle w:val="Default"/>
        <w:spacing w:after="120"/>
        <w:rPr>
          <w:color w:val="auto"/>
          <w:sz w:val="22"/>
          <w:szCs w:val="22"/>
        </w:rPr>
      </w:pPr>
    </w:p>
    <w:p w:rsidR="002D3DB2" w:rsidRDefault="002D3DB2" w:rsidP="00312CF1">
      <w:pPr>
        <w:pStyle w:val="Default"/>
        <w:spacing w:after="120"/>
        <w:rPr>
          <w:color w:val="auto"/>
          <w:sz w:val="22"/>
          <w:szCs w:val="22"/>
        </w:rPr>
      </w:pPr>
    </w:p>
    <w:p w:rsidR="00312CF1" w:rsidRPr="003048D4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3048D4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:rsidR="00312CF1" w:rsidRPr="003048D4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048D4">
        <w:rPr>
          <w:rFonts w:ascii="Arial" w:hAnsi="Arial" w:cs="Arial"/>
          <w:color w:val="000000"/>
        </w:rPr>
        <w:t xml:space="preserve">Schváleno: </w:t>
      </w:r>
      <w:r w:rsidRPr="003048D4">
        <w:rPr>
          <w:rFonts w:ascii="Arial" w:hAnsi="Arial" w:cs="Arial"/>
          <w:color w:val="000000"/>
        </w:rPr>
        <w:tab/>
      </w:r>
      <w:r w:rsidRPr="003048D4">
        <w:rPr>
          <w:rFonts w:ascii="Arial" w:hAnsi="Arial" w:cs="Arial"/>
          <w:color w:val="000000"/>
        </w:rPr>
        <w:tab/>
      </w:r>
      <w:r w:rsidRPr="003048D4">
        <w:rPr>
          <w:rFonts w:ascii="Arial" w:hAnsi="Arial" w:cs="Arial"/>
          <w:color w:val="000000"/>
        </w:rPr>
        <w:tab/>
      </w:r>
      <w:r w:rsidRPr="003048D4">
        <w:rPr>
          <w:rFonts w:ascii="Arial" w:hAnsi="Arial" w:cs="Arial"/>
          <w:color w:val="000000"/>
        </w:rPr>
        <w:tab/>
      </w:r>
      <w:r w:rsidRPr="003048D4">
        <w:rPr>
          <w:rFonts w:ascii="Arial" w:hAnsi="Arial" w:cs="Arial"/>
          <w:color w:val="000000"/>
        </w:rPr>
        <w:tab/>
        <w:t xml:space="preserve">Zastupitelstvem </w:t>
      </w:r>
      <w:r w:rsidR="00D9689F">
        <w:rPr>
          <w:rFonts w:ascii="Arial" w:hAnsi="Arial" w:cs="Arial"/>
          <w:color w:val="000000"/>
        </w:rPr>
        <w:t xml:space="preserve">obce </w:t>
      </w:r>
      <w:proofErr w:type="spellStart"/>
      <w:r w:rsidR="00D9689F">
        <w:rPr>
          <w:rFonts w:ascii="Arial" w:hAnsi="Arial" w:cs="Arial"/>
          <w:color w:val="000000"/>
        </w:rPr>
        <w:t>Drhovy</w:t>
      </w:r>
      <w:proofErr w:type="spellEnd"/>
    </w:p>
    <w:p w:rsidR="00312CF1" w:rsidRPr="003048D4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048D4">
        <w:rPr>
          <w:rFonts w:ascii="Arial" w:hAnsi="Arial" w:cs="Arial"/>
          <w:color w:val="000000"/>
        </w:rPr>
        <w:t xml:space="preserve">Datum a číslo usnesení: </w:t>
      </w:r>
      <w:r w:rsidRPr="003048D4">
        <w:rPr>
          <w:rFonts w:ascii="Arial" w:hAnsi="Arial" w:cs="Arial"/>
          <w:color w:val="000000"/>
        </w:rPr>
        <w:tab/>
      </w:r>
      <w:r w:rsidRPr="003048D4">
        <w:rPr>
          <w:rFonts w:ascii="Arial" w:hAnsi="Arial" w:cs="Arial"/>
          <w:color w:val="000000"/>
        </w:rPr>
        <w:tab/>
      </w:r>
      <w:r w:rsidRPr="003048D4">
        <w:rPr>
          <w:rFonts w:ascii="Arial" w:hAnsi="Arial" w:cs="Arial"/>
          <w:color w:val="000000"/>
        </w:rPr>
        <w:tab/>
      </w:r>
      <w:proofErr w:type="gramStart"/>
      <w:r w:rsidR="00220EEB">
        <w:rPr>
          <w:rFonts w:ascii="Arial" w:hAnsi="Arial" w:cs="Arial"/>
          <w:color w:val="000000"/>
        </w:rPr>
        <w:t>18</w:t>
      </w:r>
      <w:r w:rsidR="00D9689F">
        <w:rPr>
          <w:rFonts w:ascii="Arial" w:hAnsi="Arial" w:cs="Arial"/>
          <w:color w:val="000000"/>
        </w:rPr>
        <w:t>.11.2024</w:t>
      </w:r>
      <w:proofErr w:type="gramEnd"/>
      <w:r w:rsidRPr="003048D4">
        <w:rPr>
          <w:rFonts w:ascii="Arial" w:hAnsi="Arial" w:cs="Arial"/>
          <w:color w:val="000000"/>
        </w:rPr>
        <w:t xml:space="preserve"> – </w:t>
      </w:r>
      <w:r w:rsidR="00220EEB" w:rsidRPr="0061026D">
        <w:rPr>
          <w:rFonts w:ascii="Arial" w:hAnsi="Arial" w:cs="Arial"/>
          <w:lang w:eastAsia="cs-CZ"/>
        </w:rPr>
        <w:t>9/6/2024</w:t>
      </w:r>
    </w:p>
    <w:p w:rsidR="00865320" w:rsidRPr="003048D4" w:rsidRDefault="00312CF1" w:rsidP="0047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color w:val="000000"/>
        </w:rPr>
      </w:pPr>
      <w:r w:rsidRPr="003048D4">
        <w:rPr>
          <w:rFonts w:ascii="Arial" w:hAnsi="Arial" w:cs="Arial"/>
          <w:color w:val="000000"/>
        </w:rPr>
        <w:t xml:space="preserve">Zveřejněno na elektronické úřední desce: </w:t>
      </w:r>
      <w:r w:rsidRPr="003048D4">
        <w:rPr>
          <w:rFonts w:ascii="Arial" w:hAnsi="Arial" w:cs="Arial"/>
          <w:color w:val="000000"/>
        </w:rPr>
        <w:tab/>
      </w:r>
      <w:proofErr w:type="gramStart"/>
      <w:r w:rsidR="00220EEB">
        <w:rPr>
          <w:rFonts w:ascii="Arial" w:hAnsi="Arial" w:cs="Arial"/>
          <w:color w:val="000000"/>
        </w:rPr>
        <w:t>6</w:t>
      </w:r>
      <w:r w:rsidR="00755EF6" w:rsidRPr="003048D4">
        <w:rPr>
          <w:rFonts w:ascii="Arial" w:hAnsi="Arial" w:cs="Arial"/>
          <w:color w:val="000000"/>
        </w:rPr>
        <w:t>.1</w:t>
      </w:r>
      <w:r w:rsidR="00220EEB">
        <w:rPr>
          <w:rFonts w:ascii="Arial" w:hAnsi="Arial" w:cs="Arial"/>
          <w:color w:val="000000"/>
        </w:rPr>
        <w:t>2</w:t>
      </w:r>
      <w:r w:rsidR="00755EF6" w:rsidRPr="003048D4">
        <w:rPr>
          <w:rFonts w:ascii="Arial" w:hAnsi="Arial" w:cs="Arial"/>
          <w:color w:val="000000"/>
        </w:rPr>
        <w:t>.202</w:t>
      </w:r>
      <w:r w:rsidR="00220EEB">
        <w:rPr>
          <w:rFonts w:ascii="Arial" w:hAnsi="Arial" w:cs="Arial"/>
          <w:color w:val="000000"/>
        </w:rPr>
        <w:t>4</w:t>
      </w:r>
      <w:proofErr w:type="gramEnd"/>
      <w:r w:rsidR="00755EF6" w:rsidRPr="003048D4">
        <w:rPr>
          <w:rFonts w:ascii="Arial" w:hAnsi="Arial" w:cs="Arial"/>
          <w:color w:val="000000"/>
        </w:rPr>
        <w:t xml:space="preserve"> – </w:t>
      </w:r>
      <w:r w:rsidR="00220EEB">
        <w:rPr>
          <w:rFonts w:ascii="Arial" w:hAnsi="Arial" w:cs="Arial"/>
          <w:color w:val="000000"/>
        </w:rPr>
        <w:t>21</w:t>
      </w:r>
      <w:r w:rsidR="00755EF6" w:rsidRPr="003048D4">
        <w:rPr>
          <w:rFonts w:ascii="Arial" w:hAnsi="Arial" w:cs="Arial"/>
          <w:color w:val="000000"/>
        </w:rPr>
        <w:t>.1</w:t>
      </w:r>
      <w:r w:rsidR="00220EEB">
        <w:rPr>
          <w:rFonts w:ascii="Arial" w:hAnsi="Arial" w:cs="Arial"/>
          <w:color w:val="000000"/>
        </w:rPr>
        <w:t>2</w:t>
      </w:r>
      <w:r w:rsidR="00755EF6" w:rsidRPr="003048D4">
        <w:rPr>
          <w:rFonts w:ascii="Arial" w:hAnsi="Arial" w:cs="Arial"/>
          <w:color w:val="000000"/>
        </w:rPr>
        <w:t>.202</w:t>
      </w:r>
      <w:r w:rsidR="00220EEB">
        <w:rPr>
          <w:rFonts w:ascii="Arial" w:hAnsi="Arial" w:cs="Arial"/>
          <w:color w:val="000000"/>
        </w:rPr>
        <w:t>4</w:t>
      </w:r>
    </w:p>
    <w:p w:rsidR="00865320" w:rsidRPr="003048D4" w:rsidRDefault="00865320">
      <w:pPr>
        <w:rPr>
          <w:rFonts w:ascii="Arial" w:hAnsi="Arial" w:cs="Arial"/>
          <w:color w:val="000000"/>
        </w:rPr>
      </w:pPr>
      <w:r w:rsidRPr="003048D4">
        <w:rPr>
          <w:rFonts w:ascii="Arial" w:hAnsi="Arial" w:cs="Arial"/>
          <w:color w:val="000000"/>
        </w:rPr>
        <w:br w:type="page"/>
      </w:r>
    </w:p>
    <w:p w:rsidR="004C5581" w:rsidRDefault="004C5581" w:rsidP="00865320">
      <w:pPr>
        <w:jc w:val="right"/>
        <w:rPr>
          <w:rFonts w:ascii="Arial" w:hAnsi="Arial" w:cs="Arial"/>
          <w:bCs/>
        </w:rPr>
        <w:sectPr w:rsidR="004C5581" w:rsidSect="00B85079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65320" w:rsidRDefault="00865320" w:rsidP="00865320">
      <w:pPr>
        <w:jc w:val="right"/>
        <w:rPr>
          <w:rFonts w:ascii="Arial" w:hAnsi="Arial" w:cs="Arial"/>
          <w:bCs/>
        </w:rPr>
      </w:pPr>
      <w:r w:rsidRPr="003048D4">
        <w:rPr>
          <w:rFonts w:ascii="Arial" w:hAnsi="Arial" w:cs="Arial"/>
          <w:bCs/>
        </w:rPr>
        <w:lastRenderedPageBreak/>
        <w:t xml:space="preserve">Příloha č. 1 k obecně závazné vyhlášce č. </w:t>
      </w:r>
      <w:r w:rsidR="00D9689F">
        <w:rPr>
          <w:rFonts w:ascii="Arial" w:hAnsi="Arial" w:cs="Arial"/>
          <w:bCs/>
        </w:rPr>
        <w:t>1/2024</w:t>
      </w: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D9689F" w:rsidRDefault="00D9689F" w:rsidP="00D9689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cs-CZ"/>
        </w:rPr>
        <w:drawing>
          <wp:inline distT="0" distB="0" distL="0" distR="0">
            <wp:extent cx="5760720" cy="3948430"/>
            <wp:effectExtent l="1905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89F" w:rsidRDefault="00D9689F" w:rsidP="00D9689F">
      <w:pPr>
        <w:jc w:val="center"/>
        <w:rPr>
          <w:rFonts w:ascii="Arial" w:hAnsi="Arial" w:cs="Arial"/>
          <w:bCs/>
        </w:rPr>
      </w:pPr>
    </w:p>
    <w:p w:rsidR="00D9689F" w:rsidRDefault="00D9689F" w:rsidP="00D9689F">
      <w:pPr>
        <w:jc w:val="center"/>
        <w:rPr>
          <w:rFonts w:ascii="Arial" w:hAnsi="Arial" w:cs="Arial"/>
          <w:bCs/>
        </w:rPr>
      </w:pPr>
    </w:p>
    <w:p w:rsidR="00D9689F" w:rsidRPr="003048D4" w:rsidRDefault="00D9689F" w:rsidP="00D9689F">
      <w:pPr>
        <w:jc w:val="center"/>
        <w:rPr>
          <w:rFonts w:ascii="Arial" w:hAnsi="Arial" w:cs="Arial"/>
          <w:bCs/>
        </w:rPr>
      </w:pP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D9689F" w:rsidRDefault="00D9689F" w:rsidP="00865320">
      <w:pPr>
        <w:jc w:val="right"/>
        <w:rPr>
          <w:rFonts w:ascii="Arial" w:hAnsi="Arial" w:cs="Arial"/>
          <w:bCs/>
        </w:rPr>
      </w:pPr>
    </w:p>
    <w:p w:rsidR="00865320" w:rsidRPr="003048D4" w:rsidRDefault="00865320" w:rsidP="00865320">
      <w:pPr>
        <w:jc w:val="right"/>
        <w:rPr>
          <w:rFonts w:ascii="Arial" w:hAnsi="Arial" w:cs="Arial"/>
          <w:bCs/>
        </w:rPr>
      </w:pPr>
      <w:r w:rsidRPr="003048D4">
        <w:rPr>
          <w:rFonts w:ascii="Arial" w:hAnsi="Arial" w:cs="Arial"/>
          <w:bCs/>
        </w:rPr>
        <w:lastRenderedPageBreak/>
        <w:t xml:space="preserve">Příloha č. 2 k obecně závazné vyhlášce č. </w:t>
      </w:r>
      <w:r w:rsidR="00D9689F">
        <w:rPr>
          <w:rFonts w:ascii="Arial" w:hAnsi="Arial" w:cs="Arial"/>
          <w:bCs/>
        </w:rPr>
        <w:t>1</w:t>
      </w:r>
      <w:r w:rsidRPr="003048D4">
        <w:rPr>
          <w:rFonts w:ascii="Arial" w:hAnsi="Arial" w:cs="Arial"/>
          <w:bCs/>
        </w:rPr>
        <w:t>/202</w:t>
      </w:r>
      <w:r w:rsidR="00D9689F">
        <w:rPr>
          <w:rFonts w:ascii="Arial" w:hAnsi="Arial" w:cs="Arial"/>
          <w:bCs/>
        </w:rPr>
        <w:t>4</w:t>
      </w:r>
    </w:p>
    <w:p w:rsidR="00865320" w:rsidRPr="003048D4" w:rsidRDefault="00865320" w:rsidP="00865320">
      <w:pPr>
        <w:jc w:val="center"/>
        <w:rPr>
          <w:rFonts w:ascii="Arial" w:hAnsi="Arial" w:cs="Arial"/>
          <w:b/>
          <w:bCs/>
        </w:rPr>
      </w:pPr>
      <w:r w:rsidRPr="003048D4">
        <w:rPr>
          <w:rFonts w:ascii="Arial" w:hAnsi="Arial" w:cs="Arial"/>
          <w:b/>
          <w:bCs/>
        </w:rPr>
        <w:t>Požární technika a věcné prostředky požární ochrany JSDH města Dobříše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268"/>
        <w:gridCol w:w="1560"/>
        <w:gridCol w:w="2479"/>
      </w:tblGrid>
      <w:tr w:rsidR="00B46EE4" w:rsidRPr="00B46EE4" w:rsidTr="00B46EE4">
        <w:tc>
          <w:tcPr>
            <w:tcW w:w="2905" w:type="dxa"/>
            <w:vAlign w:val="center"/>
          </w:tcPr>
          <w:p w:rsidR="00B46EE4" w:rsidRPr="00B46EE4" w:rsidRDefault="00B46EE4" w:rsidP="00D9689F">
            <w:pPr>
              <w:pStyle w:val="Zkladntext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EE4">
              <w:rPr>
                <w:rFonts w:ascii="Arial" w:hAnsi="Arial" w:cs="Arial"/>
                <w:b/>
                <w:bCs/>
                <w:sz w:val="22"/>
                <w:szCs w:val="22"/>
              </w:rPr>
              <w:t>Dislokace JPO</w:t>
            </w:r>
          </w:p>
        </w:tc>
        <w:tc>
          <w:tcPr>
            <w:tcW w:w="2268" w:type="dxa"/>
            <w:vAlign w:val="center"/>
          </w:tcPr>
          <w:p w:rsidR="00B46EE4" w:rsidRPr="00B46EE4" w:rsidRDefault="00B46EE4" w:rsidP="00D9689F">
            <w:pPr>
              <w:pStyle w:val="Zkladntext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EE4"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1560" w:type="dxa"/>
            <w:vAlign w:val="center"/>
          </w:tcPr>
          <w:p w:rsidR="00B46EE4" w:rsidRPr="00B46EE4" w:rsidRDefault="00B46EE4" w:rsidP="00D9689F">
            <w:pPr>
              <w:pStyle w:val="Zkladntext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EE4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  <w:tc>
          <w:tcPr>
            <w:tcW w:w="2479" w:type="dxa"/>
            <w:vAlign w:val="center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EE4">
              <w:rPr>
                <w:rFonts w:ascii="Arial" w:hAnsi="Arial" w:cs="Arial"/>
                <w:b/>
                <w:bCs/>
                <w:sz w:val="22"/>
                <w:szCs w:val="22"/>
              </w:rPr>
              <w:t>Minimální počet</w:t>
            </w:r>
          </w:p>
          <w:p w:rsidR="00B46EE4" w:rsidRPr="00B46EE4" w:rsidRDefault="00B46EE4" w:rsidP="00D9689F">
            <w:pPr>
              <w:pStyle w:val="Zkladntext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EE4">
              <w:rPr>
                <w:rFonts w:ascii="Arial" w:hAnsi="Arial" w:cs="Arial"/>
                <w:b/>
                <w:bCs/>
                <w:sz w:val="22"/>
                <w:szCs w:val="22"/>
              </w:rPr>
              <w:t>členů v pohotovosti</w:t>
            </w:r>
          </w:p>
        </w:tc>
      </w:tr>
      <w:tr w:rsidR="00B46EE4" w:rsidRPr="00B46EE4" w:rsidTr="00B46EE4">
        <w:tc>
          <w:tcPr>
            <w:tcW w:w="2905" w:type="dxa"/>
            <w:vAlign w:val="center"/>
          </w:tcPr>
          <w:p w:rsidR="00B46EE4" w:rsidRPr="00B46EE4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 xml:space="preserve">Dobříš, </w:t>
            </w:r>
            <w:r w:rsidR="00D9689F">
              <w:rPr>
                <w:rFonts w:ascii="Arial" w:hAnsi="Arial" w:cs="Arial"/>
                <w:sz w:val="22"/>
                <w:szCs w:val="22"/>
              </w:rPr>
              <w:t>Průmyslová 2121</w:t>
            </w:r>
          </w:p>
          <w:p w:rsidR="00B46EE4" w:rsidRPr="00B46EE4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Požární stanice HZS</w:t>
            </w:r>
          </w:p>
        </w:tc>
        <w:tc>
          <w:tcPr>
            <w:tcW w:w="2268" w:type="dxa"/>
            <w:vAlign w:val="center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560" w:type="dxa"/>
            <w:vAlign w:val="center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479" w:type="dxa"/>
            <w:vAlign w:val="center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B46EE4" w:rsidRPr="00B46EE4" w:rsidRDefault="00B46EE4" w:rsidP="00B46EE4">
      <w:pPr>
        <w:pStyle w:val="Zkladntext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67"/>
        <w:gridCol w:w="1345"/>
      </w:tblGrid>
      <w:tr w:rsidR="00B46EE4" w:rsidRPr="00B46EE4" w:rsidTr="00D9689F">
        <w:tc>
          <w:tcPr>
            <w:tcW w:w="7867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EE4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</w:t>
            </w:r>
          </w:p>
        </w:tc>
        <w:tc>
          <w:tcPr>
            <w:tcW w:w="1345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EE4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 xml:space="preserve">Cisternová automobilová stříkačka CAS 15 Renault, typ </w:t>
            </w:r>
            <w:proofErr w:type="spellStart"/>
            <w:r w:rsidRPr="00B46EE4">
              <w:rPr>
                <w:rFonts w:ascii="Arial" w:hAnsi="Arial" w:cs="Arial"/>
                <w:sz w:val="22"/>
                <w:szCs w:val="22"/>
              </w:rPr>
              <w:t>Midlum</w:t>
            </w:r>
            <w:proofErr w:type="spellEnd"/>
            <w:r w:rsidRPr="00B46EE4">
              <w:rPr>
                <w:rFonts w:ascii="Arial" w:hAnsi="Arial" w:cs="Arial"/>
                <w:sz w:val="22"/>
                <w:szCs w:val="22"/>
              </w:rPr>
              <w:t xml:space="preserve"> Medium</w:t>
            </w:r>
          </w:p>
        </w:tc>
        <w:tc>
          <w:tcPr>
            <w:tcW w:w="1345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 xml:space="preserve">Ford Transit – </w:t>
            </w:r>
            <w:r w:rsidR="002D3DB2">
              <w:rPr>
                <w:rFonts w:ascii="Arial" w:hAnsi="Arial" w:cs="Arial"/>
                <w:sz w:val="22"/>
                <w:szCs w:val="22"/>
              </w:rPr>
              <w:t>s</w:t>
            </w:r>
            <w:r w:rsidRPr="00B46EE4">
              <w:rPr>
                <w:rFonts w:ascii="Arial" w:hAnsi="Arial" w:cs="Arial"/>
                <w:sz w:val="22"/>
                <w:szCs w:val="22"/>
              </w:rPr>
              <w:t>peciální požární</w:t>
            </w:r>
          </w:p>
        </w:tc>
        <w:tc>
          <w:tcPr>
            <w:tcW w:w="1345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Přenosná požární stříkačka PS 12</w:t>
            </w:r>
          </w:p>
        </w:tc>
        <w:tc>
          <w:tcPr>
            <w:tcW w:w="1345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Plovoucí motorové čerpadlo Maximum</w:t>
            </w:r>
          </w:p>
        </w:tc>
        <w:tc>
          <w:tcPr>
            <w:tcW w:w="1345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Přenosné čerpadlo KS 8 SVA</w:t>
            </w:r>
          </w:p>
        </w:tc>
        <w:tc>
          <w:tcPr>
            <w:tcW w:w="1345" w:type="dxa"/>
          </w:tcPr>
          <w:p w:rsidR="00B46EE4" w:rsidRPr="00B46EE4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E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376F48" w:rsidRDefault="00B46EE4" w:rsidP="0076676C">
            <w:pPr>
              <w:pStyle w:val="Zklad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Dýchací technika </w:t>
            </w:r>
            <w:proofErr w:type="spellStart"/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Dräger</w:t>
            </w:r>
            <w:proofErr w:type="spellEnd"/>
            <w:r w:rsidR="0076676C"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+ 2x náhradní lahev </w:t>
            </w:r>
          </w:p>
        </w:tc>
        <w:tc>
          <w:tcPr>
            <w:tcW w:w="1345" w:type="dxa"/>
          </w:tcPr>
          <w:p w:rsidR="00B46EE4" w:rsidRPr="00376F48" w:rsidRDefault="0076676C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376F48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Motorová pila </w:t>
            </w:r>
          </w:p>
        </w:tc>
        <w:tc>
          <w:tcPr>
            <w:tcW w:w="1345" w:type="dxa"/>
          </w:tcPr>
          <w:p w:rsidR="00B46EE4" w:rsidRPr="00376F48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376F48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Elektrocentrála ESE 506 DHS-GT</w:t>
            </w:r>
          </w:p>
        </w:tc>
        <w:tc>
          <w:tcPr>
            <w:tcW w:w="1345" w:type="dxa"/>
          </w:tcPr>
          <w:p w:rsidR="00B46EE4" w:rsidRPr="00376F48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376F48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Vysavač Stihl SH 86</w:t>
            </w:r>
          </w:p>
        </w:tc>
        <w:tc>
          <w:tcPr>
            <w:tcW w:w="1345" w:type="dxa"/>
          </w:tcPr>
          <w:p w:rsidR="00B46EE4" w:rsidRPr="00376F48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376F48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Kalové čerpadlo HERON 6,5 HP</w:t>
            </w:r>
          </w:p>
        </w:tc>
        <w:tc>
          <w:tcPr>
            <w:tcW w:w="1345" w:type="dxa"/>
          </w:tcPr>
          <w:p w:rsidR="00B46EE4" w:rsidRPr="00376F48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B46EE4" w:rsidRPr="00B46EE4" w:rsidTr="00D9689F">
        <w:tc>
          <w:tcPr>
            <w:tcW w:w="7867" w:type="dxa"/>
          </w:tcPr>
          <w:p w:rsidR="00B46EE4" w:rsidRPr="00376F48" w:rsidRDefault="00B46EE4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Ponorné kalové čerpadlo GARDENA</w:t>
            </w:r>
          </w:p>
        </w:tc>
        <w:tc>
          <w:tcPr>
            <w:tcW w:w="1345" w:type="dxa"/>
          </w:tcPr>
          <w:p w:rsidR="00B46EE4" w:rsidRPr="00376F48" w:rsidRDefault="00B46EE4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332651" w:rsidRPr="00B46EE4" w:rsidTr="00D9689F">
        <w:tc>
          <w:tcPr>
            <w:tcW w:w="7867" w:type="dxa"/>
          </w:tcPr>
          <w:p w:rsidR="00332651" w:rsidRPr="00376F48" w:rsidRDefault="00332651" w:rsidP="00B46EE4">
            <w:pPr>
              <w:pStyle w:val="Zklad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Vyprošťovací technika </w:t>
            </w:r>
          </w:p>
        </w:tc>
        <w:tc>
          <w:tcPr>
            <w:tcW w:w="1345" w:type="dxa"/>
          </w:tcPr>
          <w:p w:rsidR="00332651" w:rsidRPr="00376F48" w:rsidRDefault="00332651" w:rsidP="00B46EE4">
            <w:pPr>
              <w:pStyle w:val="Zkladntext"/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6F4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865320" w:rsidRPr="003048D4" w:rsidRDefault="00865320" w:rsidP="00865320">
      <w:pPr>
        <w:jc w:val="right"/>
        <w:rPr>
          <w:rFonts w:ascii="Arial" w:hAnsi="Arial" w:cs="Arial"/>
          <w:bCs/>
          <w:color w:val="000000"/>
        </w:rPr>
      </w:pPr>
    </w:p>
    <w:sectPr w:rsidR="00865320" w:rsidRPr="003048D4" w:rsidSect="00441EEA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131" w:rsidRDefault="002E3131" w:rsidP="00A02B72">
      <w:pPr>
        <w:spacing w:after="0" w:line="240" w:lineRule="auto"/>
      </w:pPr>
      <w:r>
        <w:separator/>
      </w:r>
    </w:p>
  </w:endnote>
  <w:endnote w:type="continuationSeparator" w:id="1">
    <w:p w:rsidR="002E3131" w:rsidRDefault="002E3131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:rsidR="002E3131" w:rsidRPr="00964826" w:rsidRDefault="002E3131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82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B11B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6482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B11B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9543992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879979394"/>
          <w:docPartObj>
            <w:docPartGallery w:val="Page Numbers (Top of Page)"/>
            <w:docPartUnique/>
          </w:docPartObj>
        </w:sdtPr>
        <w:sdtContent>
          <w:p w:rsidR="002E3131" w:rsidRPr="00F93519" w:rsidRDefault="002E3131" w:rsidP="00F93519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82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B11B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6482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B11B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3E0D4B"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131" w:rsidRDefault="002E3131" w:rsidP="00A02B72">
      <w:pPr>
        <w:spacing w:after="0" w:line="240" w:lineRule="auto"/>
      </w:pPr>
      <w:r>
        <w:separator/>
      </w:r>
    </w:p>
  </w:footnote>
  <w:footnote w:type="continuationSeparator" w:id="1">
    <w:p w:rsidR="002E3131" w:rsidRDefault="002E3131" w:rsidP="00A02B72">
      <w:pPr>
        <w:spacing w:after="0" w:line="240" w:lineRule="auto"/>
      </w:pPr>
      <w:r>
        <w:continuationSeparator/>
      </w:r>
    </w:p>
  </w:footnote>
  <w:footnote w:id="2">
    <w:p w:rsidR="002E3131" w:rsidRPr="00036DE6" w:rsidRDefault="002E3131" w:rsidP="00E81AF5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  <w:r>
        <w:rPr>
          <w:rFonts w:ascii="Arial" w:hAnsi="Arial"/>
        </w:rPr>
        <w:t>.</w:t>
      </w:r>
    </w:p>
  </w:footnote>
  <w:footnote w:id="3">
    <w:p w:rsidR="002E3131" w:rsidRPr="00036DE6" w:rsidRDefault="002E3131" w:rsidP="00E81AF5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1. o) bod 2 zákona o požární ochraně</w:t>
      </w:r>
      <w:r>
        <w:rPr>
          <w:rFonts w:ascii="Arial" w:hAnsi="Arial"/>
        </w:rPr>
        <w:t>.</w:t>
      </w:r>
    </w:p>
  </w:footnote>
  <w:footnote w:id="4">
    <w:p w:rsidR="002E3131" w:rsidRPr="00036DE6" w:rsidRDefault="002E3131" w:rsidP="00E81AF5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31" w:rsidRDefault="002E3131" w:rsidP="00EE6B5A">
    <w:pPr>
      <w:pStyle w:val="Zhlav"/>
      <w:tabs>
        <w:tab w:val="clear" w:pos="9072"/>
        <w:tab w:val="right" w:pos="9498"/>
      </w:tabs>
      <w:jc w:val="center"/>
    </w:pPr>
  </w:p>
  <w:p w:rsidR="002E3131" w:rsidRDefault="002E3131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B77"/>
    <w:multiLevelType w:val="hybridMultilevel"/>
    <w:tmpl w:val="B4689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F1427"/>
    <w:multiLevelType w:val="hybridMultilevel"/>
    <w:tmpl w:val="0C267272"/>
    <w:lvl w:ilvl="0" w:tplc="F8EE5F8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84BBE"/>
    <w:multiLevelType w:val="hybridMultilevel"/>
    <w:tmpl w:val="B4689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7337"/>
    <w:multiLevelType w:val="hybridMultilevel"/>
    <w:tmpl w:val="B4689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36137"/>
    <w:multiLevelType w:val="hybridMultilevel"/>
    <w:tmpl w:val="6AE67A92"/>
    <w:lvl w:ilvl="0" w:tplc="D11E19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582252"/>
    <w:multiLevelType w:val="hybridMultilevel"/>
    <w:tmpl w:val="B4689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B7542"/>
    <w:multiLevelType w:val="hybridMultilevel"/>
    <w:tmpl w:val="95985A4C"/>
    <w:lvl w:ilvl="0" w:tplc="A18C28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25C72"/>
    <w:multiLevelType w:val="multilevel"/>
    <w:tmpl w:val="0C2672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96957"/>
    <w:multiLevelType w:val="hybridMultilevel"/>
    <w:tmpl w:val="B4689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54CBD"/>
    <w:multiLevelType w:val="hybridMultilevel"/>
    <w:tmpl w:val="B4689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E7BCB"/>
    <w:multiLevelType w:val="hybridMultilevel"/>
    <w:tmpl w:val="4AD8C9A0"/>
    <w:lvl w:ilvl="0" w:tplc="24868F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2656960"/>
    <w:multiLevelType w:val="multilevel"/>
    <w:tmpl w:val="B87C03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11"/>
  </w:num>
  <w:num w:numId="12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A02B72"/>
    <w:rsid w:val="00000C13"/>
    <w:rsid w:val="00001092"/>
    <w:rsid w:val="00004D2E"/>
    <w:rsid w:val="00013614"/>
    <w:rsid w:val="00013FE1"/>
    <w:rsid w:val="000341E3"/>
    <w:rsid w:val="00034FCB"/>
    <w:rsid w:val="00037951"/>
    <w:rsid w:val="000504CA"/>
    <w:rsid w:val="00062672"/>
    <w:rsid w:val="0007094E"/>
    <w:rsid w:val="00084D14"/>
    <w:rsid w:val="00092C8B"/>
    <w:rsid w:val="00094B0F"/>
    <w:rsid w:val="000A07AB"/>
    <w:rsid w:val="000B0098"/>
    <w:rsid w:val="000B2918"/>
    <w:rsid w:val="000B5ABF"/>
    <w:rsid w:val="000D0B6A"/>
    <w:rsid w:val="000D4A4C"/>
    <w:rsid w:val="000E0412"/>
    <w:rsid w:val="000E384E"/>
    <w:rsid w:val="000E7B99"/>
    <w:rsid w:val="000E7D78"/>
    <w:rsid w:val="000F0BDA"/>
    <w:rsid w:val="000F73DF"/>
    <w:rsid w:val="0010506E"/>
    <w:rsid w:val="00113B65"/>
    <w:rsid w:val="00133B3B"/>
    <w:rsid w:val="001345E7"/>
    <w:rsid w:val="00147A42"/>
    <w:rsid w:val="001514DE"/>
    <w:rsid w:val="00156CC6"/>
    <w:rsid w:val="00161AAA"/>
    <w:rsid w:val="00161ACD"/>
    <w:rsid w:val="001732C7"/>
    <w:rsid w:val="00174649"/>
    <w:rsid w:val="0018211B"/>
    <w:rsid w:val="001A66F8"/>
    <w:rsid w:val="001B2A3B"/>
    <w:rsid w:val="001B410E"/>
    <w:rsid w:val="001D16DB"/>
    <w:rsid w:val="001E1C56"/>
    <w:rsid w:val="001E7F81"/>
    <w:rsid w:val="001F21D2"/>
    <w:rsid w:val="001F4226"/>
    <w:rsid w:val="001F69B6"/>
    <w:rsid w:val="00204ABA"/>
    <w:rsid w:val="00211223"/>
    <w:rsid w:val="00220EEB"/>
    <w:rsid w:val="00226021"/>
    <w:rsid w:val="00227746"/>
    <w:rsid w:val="00231A7C"/>
    <w:rsid w:val="0023397C"/>
    <w:rsid w:val="002359E0"/>
    <w:rsid w:val="00236B19"/>
    <w:rsid w:val="002402DA"/>
    <w:rsid w:val="002408D6"/>
    <w:rsid w:val="0024577D"/>
    <w:rsid w:val="002462BB"/>
    <w:rsid w:val="00250598"/>
    <w:rsid w:val="00255B63"/>
    <w:rsid w:val="00261CBB"/>
    <w:rsid w:val="00271826"/>
    <w:rsid w:val="00271B9D"/>
    <w:rsid w:val="002733CA"/>
    <w:rsid w:val="00294934"/>
    <w:rsid w:val="002955B7"/>
    <w:rsid w:val="002968D5"/>
    <w:rsid w:val="002A6CF7"/>
    <w:rsid w:val="002B003E"/>
    <w:rsid w:val="002B1C00"/>
    <w:rsid w:val="002C128B"/>
    <w:rsid w:val="002C33EE"/>
    <w:rsid w:val="002D3DB2"/>
    <w:rsid w:val="002E3131"/>
    <w:rsid w:val="002E7B93"/>
    <w:rsid w:val="00300D51"/>
    <w:rsid w:val="003048D4"/>
    <w:rsid w:val="003126E5"/>
    <w:rsid w:val="00312CF1"/>
    <w:rsid w:val="003252A0"/>
    <w:rsid w:val="00332651"/>
    <w:rsid w:val="00364E39"/>
    <w:rsid w:val="00376F48"/>
    <w:rsid w:val="00377A2C"/>
    <w:rsid w:val="00380AB5"/>
    <w:rsid w:val="00391F2F"/>
    <w:rsid w:val="003A30BE"/>
    <w:rsid w:val="003B1A3B"/>
    <w:rsid w:val="003C4F6C"/>
    <w:rsid w:val="003D14DD"/>
    <w:rsid w:val="003D1D85"/>
    <w:rsid w:val="003D4121"/>
    <w:rsid w:val="003D5D1E"/>
    <w:rsid w:val="003D6B4F"/>
    <w:rsid w:val="003E0D4B"/>
    <w:rsid w:val="003F2950"/>
    <w:rsid w:val="003F46FF"/>
    <w:rsid w:val="003F528F"/>
    <w:rsid w:val="00400F86"/>
    <w:rsid w:val="0040124E"/>
    <w:rsid w:val="00402E35"/>
    <w:rsid w:val="0041316A"/>
    <w:rsid w:val="00413D98"/>
    <w:rsid w:val="00415890"/>
    <w:rsid w:val="004326C6"/>
    <w:rsid w:val="00441EEA"/>
    <w:rsid w:val="00443F69"/>
    <w:rsid w:val="00447C97"/>
    <w:rsid w:val="004546D0"/>
    <w:rsid w:val="00457D7C"/>
    <w:rsid w:val="00471B57"/>
    <w:rsid w:val="0047201A"/>
    <w:rsid w:val="00483ABF"/>
    <w:rsid w:val="004909E0"/>
    <w:rsid w:val="00492DA5"/>
    <w:rsid w:val="00493443"/>
    <w:rsid w:val="0049442D"/>
    <w:rsid w:val="004A026A"/>
    <w:rsid w:val="004A547F"/>
    <w:rsid w:val="004A6043"/>
    <w:rsid w:val="004A7AB1"/>
    <w:rsid w:val="004B11BD"/>
    <w:rsid w:val="004B447B"/>
    <w:rsid w:val="004C5581"/>
    <w:rsid w:val="004D0B86"/>
    <w:rsid w:val="004E38E0"/>
    <w:rsid w:val="004E6DD8"/>
    <w:rsid w:val="00500A50"/>
    <w:rsid w:val="00504E2E"/>
    <w:rsid w:val="00532BF2"/>
    <w:rsid w:val="00535211"/>
    <w:rsid w:val="0053526E"/>
    <w:rsid w:val="00541E5D"/>
    <w:rsid w:val="005457D0"/>
    <w:rsid w:val="00546C32"/>
    <w:rsid w:val="005534E0"/>
    <w:rsid w:val="00557BA2"/>
    <w:rsid w:val="00561C9B"/>
    <w:rsid w:val="0056397C"/>
    <w:rsid w:val="00564399"/>
    <w:rsid w:val="005647A6"/>
    <w:rsid w:val="00572494"/>
    <w:rsid w:val="0059255A"/>
    <w:rsid w:val="00594B9B"/>
    <w:rsid w:val="005A152F"/>
    <w:rsid w:val="005B2ABC"/>
    <w:rsid w:val="005D3AC7"/>
    <w:rsid w:val="005D574C"/>
    <w:rsid w:val="005E0081"/>
    <w:rsid w:val="005E4596"/>
    <w:rsid w:val="006030EE"/>
    <w:rsid w:val="00604ECF"/>
    <w:rsid w:val="0061026D"/>
    <w:rsid w:val="0061339C"/>
    <w:rsid w:val="00620ABA"/>
    <w:rsid w:val="00623DDE"/>
    <w:rsid w:val="00625F40"/>
    <w:rsid w:val="00630BC4"/>
    <w:rsid w:val="00661DBA"/>
    <w:rsid w:val="00672C04"/>
    <w:rsid w:val="00677CC8"/>
    <w:rsid w:val="0068110E"/>
    <w:rsid w:val="00686B37"/>
    <w:rsid w:val="00687B4B"/>
    <w:rsid w:val="006A01A0"/>
    <w:rsid w:val="006B3990"/>
    <w:rsid w:val="006B500E"/>
    <w:rsid w:val="006D3AA2"/>
    <w:rsid w:val="006D684E"/>
    <w:rsid w:val="006E3711"/>
    <w:rsid w:val="006F7090"/>
    <w:rsid w:val="00710361"/>
    <w:rsid w:val="007126BD"/>
    <w:rsid w:val="00716933"/>
    <w:rsid w:val="00722181"/>
    <w:rsid w:val="00724158"/>
    <w:rsid w:val="007263F8"/>
    <w:rsid w:val="0073713C"/>
    <w:rsid w:val="00742764"/>
    <w:rsid w:val="00742F90"/>
    <w:rsid w:val="00744153"/>
    <w:rsid w:val="00755EF6"/>
    <w:rsid w:val="0076676C"/>
    <w:rsid w:val="00766B64"/>
    <w:rsid w:val="00780474"/>
    <w:rsid w:val="00792D5F"/>
    <w:rsid w:val="007A5CCA"/>
    <w:rsid w:val="007D5B8F"/>
    <w:rsid w:val="007F126C"/>
    <w:rsid w:val="00802D95"/>
    <w:rsid w:val="00822D25"/>
    <w:rsid w:val="008244A9"/>
    <w:rsid w:val="00826766"/>
    <w:rsid w:val="00840AEF"/>
    <w:rsid w:val="00842623"/>
    <w:rsid w:val="00845848"/>
    <w:rsid w:val="00854C19"/>
    <w:rsid w:val="00865320"/>
    <w:rsid w:val="00866A1D"/>
    <w:rsid w:val="008672AC"/>
    <w:rsid w:val="008746D0"/>
    <w:rsid w:val="00882FDB"/>
    <w:rsid w:val="00883B35"/>
    <w:rsid w:val="0089141D"/>
    <w:rsid w:val="008B1778"/>
    <w:rsid w:val="008B257D"/>
    <w:rsid w:val="008B4636"/>
    <w:rsid w:val="008B7384"/>
    <w:rsid w:val="008F2FF9"/>
    <w:rsid w:val="00902655"/>
    <w:rsid w:val="009058F2"/>
    <w:rsid w:val="00911D8F"/>
    <w:rsid w:val="009206A2"/>
    <w:rsid w:val="00924CFB"/>
    <w:rsid w:val="0093042B"/>
    <w:rsid w:val="00942DBE"/>
    <w:rsid w:val="0094461D"/>
    <w:rsid w:val="00953ED0"/>
    <w:rsid w:val="009605EA"/>
    <w:rsid w:val="00962403"/>
    <w:rsid w:val="00964826"/>
    <w:rsid w:val="00964BBD"/>
    <w:rsid w:val="00967233"/>
    <w:rsid w:val="00980CAD"/>
    <w:rsid w:val="00982929"/>
    <w:rsid w:val="0098445E"/>
    <w:rsid w:val="009B4C9C"/>
    <w:rsid w:val="009E4B40"/>
    <w:rsid w:val="00A02B72"/>
    <w:rsid w:val="00A04144"/>
    <w:rsid w:val="00A45C39"/>
    <w:rsid w:val="00A877A9"/>
    <w:rsid w:val="00A91040"/>
    <w:rsid w:val="00A91BDA"/>
    <w:rsid w:val="00A9243B"/>
    <w:rsid w:val="00A9470A"/>
    <w:rsid w:val="00A96DB6"/>
    <w:rsid w:val="00AA499B"/>
    <w:rsid w:val="00AB1951"/>
    <w:rsid w:val="00AC0B72"/>
    <w:rsid w:val="00AD0244"/>
    <w:rsid w:val="00AF44DA"/>
    <w:rsid w:val="00B33820"/>
    <w:rsid w:val="00B45B5D"/>
    <w:rsid w:val="00B46EE4"/>
    <w:rsid w:val="00B47499"/>
    <w:rsid w:val="00B644FF"/>
    <w:rsid w:val="00B81B3D"/>
    <w:rsid w:val="00B85079"/>
    <w:rsid w:val="00B9146D"/>
    <w:rsid w:val="00BA0446"/>
    <w:rsid w:val="00BA1515"/>
    <w:rsid w:val="00BB338A"/>
    <w:rsid w:val="00BB4E83"/>
    <w:rsid w:val="00BD3078"/>
    <w:rsid w:val="00BD59E4"/>
    <w:rsid w:val="00BE1E35"/>
    <w:rsid w:val="00BE2838"/>
    <w:rsid w:val="00C01EE4"/>
    <w:rsid w:val="00C032F3"/>
    <w:rsid w:val="00C062BE"/>
    <w:rsid w:val="00C237FC"/>
    <w:rsid w:val="00C23952"/>
    <w:rsid w:val="00C4259D"/>
    <w:rsid w:val="00C66EC5"/>
    <w:rsid w:val="00C67924"/>
    <w:rsid w:val="00C77BB0"/>
    <w:rsid w:val="00C82245"/>
    <w:rsid w:val="00C846BE"/>
    <w:rsid w:val="00CA4AC9"/>
    <w:rsid w:val="00CA773E"/>
    <w:rsid w:val="00CA7AEA"/>
    <w:rsid w:val="00CB7755"/>
    <w:rsid w:val="00CC010E"/>
    <w:rsid w:val="00CC2294"/>
    <w:rsid w:val="00CE121A"/>
    <w:rsid w:val="00CF2E10"/>
    <w:rsid w:val="00D00839"/>
    <w:rsid w:val="00D00C8E"/>
    <w:rsid w:val="00D01D94"/>
    <w:rsid w:val="00D0460C"/>
    <w:rsid w:val="00D05E87"/>
    <w:rsid w:val="00D22C93"/>
    <w:rsid w:val="00D36147"/>
    <w:rsid w:val="00D450EF"/>
    <w:rsid w:val="00D50DB5"/>
    <w:rsid w:val="00D653C1"/>
    <w:rsid w:val="00D71540"/>
    <w:rsid w:val="00D9689F"/>
    <w:rsid w:val="00DA3D6F"/>
    <w:rsid w:val="00DA6ACC"/>
    <w:rsid w:val="00DA719C"/>
    <w:rsid w:val="00DB032D"/>
    <w:rsid w:val="00DB3A8D"/>
    <w:rsid w:val="00DB6929"/>
    <w:rsid w:val="00DC01B0"/>
    <w:rsid w:val="00DC5CB6"/>
    <w:rsid w:val="00DC77A8"/>
    <w:rsid w:val="00DD2134"/>
    <w:rsid w:val="00DE05C7"/>
    <w:rsid w:val="00DE1712"/>
    <w:rsid w:val="00DE5228"/>
    <w:rsid w:val="00DF5845"/>
    <w:rsid w:val="00DF613E"/>
    <w:rsid w:val="00E07F51"/>
    <w:rsid w:val="00E579B8"/>
    <w:rsid w:val="00E60AB8"/>
    <w:rsid w:val="00E632D6"/>
    <w:rsid w:val="00E71309"/>
    <w:rsid w:val="00E7334E"/>
    <w:rsid w:val="00E73C72"/>
    <w:rsid w:val="00E81AF5"/>
    <w:rsid w:val="00EA5699"/>
    <w:rsid w:val="00EB6673"/>
    <w:rsid w:val="00EC2BE2"/>
    <w:rsid w:val="00EC4B25"/>
    <w:rsid w:val="00EE34C4"/>
    <w:rsid w:val="00EE38E7"/>
    <w:rsid w:val="00EE63EA"/>
    <w:rsid w:val="00EE6B5A"/>
    <w:rsid w:val="00EF2C71"/>
    <w:rsid w:val="00F02A51"/>
    <w:rsid w:val="00F02EDB"/>
    <w:rsid w:val="00F0749B"/>
    <w:rsid w:val="00F17F8C"/>
    <w:rsid w:val="00F22D3F"/>
    <w:rsid w:val="00F26696"/>
    <w:rsid w:val="00F3028C"/>
    <w:rsid w:val="00F35B1B"/>
    <w:rsid w:val="00F43D18"/>
    <w:rsid w:val="00F45B5B"/>
    <w:rsid w:val="00F6456A"/>
    <w:rsid w:val="00F65B77"/>
    <w:rsid w:val="00F65E0D"/>
    <w:rsid w:val="00F83272"/>
    <w:rsid w:val="00F8359E"/>
    <w:rsid w:val="00F93519"/>
    <w:rsid w:val="00FA1252"/>
    <w:rsid w:val="00FA3F66"/>
    <w:rsid w:val="00FC5979"/>
    <w:rsid w:val="00FD401B"/>
    <w:rsid w:val="00FD4B16"/>
    <w:rsid w:val="00FE0860"/>
    <w:rsid w:val="00FE0E3F"/>
    <w:rsid w:val="00FE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97C"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iPriority w:val="99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C032F3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259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rsid w:val="00E81AF5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zevzkona">
    <w:name w:val="název zákona"/>
    <w:basedOn w:val="Nzev"/>
    <w:rsid w:val="00DF613E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F61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lava">
    <w:name w:val="Hlava"/>
    <w:basedOn w:val="Normln"/>
    <w:rsid w:val="00677CC8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6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6E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E60AB8"/>
    <w:pPr>
      <w:spacing w:after="0" w:line="240" w:lineRule="auto"/>
    </w:pPr>
  </w:style>
  <w:style w:type="paragraph" w:styleId="Bezmezer">
    <w:name w:val="No Spacing"/>
    <w:uiPriority w:val="1"/>
    <w:qFormat/>
    <w:rsid w:val="00220E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49456-EE4A-4156-A62C-2AA4D078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838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helat</cp:lastModifiedBy>
  <cp:revision>5</cp:revision>
  <cp:lastPrinted>2024-12-11T17:36:00Z</cp:lastPrinted>
  <dcterms:created xsi:type="dcterms:W3CDTF">2024-10-14T19:29:00Z</dcterms:created>
  <dcterms:modified xsi:type="dcterms:W3CDTF">2024-12-12T18:32:00Z</dcterms:modified>
</cp:coreProperties>
</file>