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66757" w14:textId="77777777" w:rsidR="0020602F" w:rsidRDefault="0020602F" w:rsidP="0020602F">
      <w:pPr>
        <w:pStyle w:val="Zhlav"/>
        <w:ind w:firstLine="1416"/>
        <w:rPr>
          <w:color w:val="000099"/>
          <w:sz w:val="64"/>
          <w:szCs w:val="64"/>
        </w:rPr>
      </w:pPr>
      <w:r>
        <w:rPr>
          <w:noProof/>
          <w:color w:val="000099"/>
          <w:sz w:val="64"/>
          <w:szCs w:val="64"/>
        </w:rPr>
        <w:drawing>
          <wp:anchor distT="0" distB="0" distL="114300" distR="114300" simplePos="0" relativeHeight="251660288" behindDoc="1" locked="0" layoutInCell="1" allowOverlap="1" wp14:anchorId="684EA432" wp14:editId="2BFE1092">
            <wp:simplePos x="0" y="0"/>
            <wp:positionH relativeFrom="column">
              <wp:posOffset>0</wp:posOffset>
            </wp:positionH>
            <wp:positionV relativeFrom="paragraph">
              <wp:posOffset>39240</wp:posOffset>
            </wp:positionV>
            <wp:extent cx="658440" cy="662400"/>
            <wp:effectExtent l="0" t="0" r="8310" b="4350"/>
            <wp:wrapNone/>
            <wp:docPr id="1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440" cy="662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000099"/>
          <w:sz w:val="64"/>
          <w:szCs w:val="64"/>
        </w:rPr>
        <w:t>Obec Přelovice</w:t>
      </w:r>
    </w:p>
    <w:p w14:paraId="6C076F56" w14:textId="69EF5096" w:rsidR="0020602F" w:rsidRDefault="0020602F" w:rsidP="0020602F">
      <w:pPr>
        <w:pStyle w:val="Zhlav"/>
        <w:ind w:firstLine="1416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Přelovice 87, Lázně Bohdaneč, 533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41</w:t>
      </w:r>
    </w:p>
    <w:p w14:paraId="74472475" w14:textId="77777777" w:rsidR="0020602F" w:rsidRDefault="0020602F" w:rsidP="0020602F">
      <w:pPr>
        <w:pStyle w:val="Zhlav"/>
        <w:ind w:firstLine="14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CE74EC" wp14:editId="2768714E">
                <wp:simplePos x="0" y="0"/>
                <wp:positionH relativeFrom="column">
                  <wp:posOffset>-137160</wp:posOffset>
                </wp:positionH>
                <wp:positionV relativeFrom="paragraph">
                  <wp:posOffset>137880</wp:posOffset>
                </wp:positionV>
                <wp:extent cx="5962679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79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99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BD85E" id="Přímá spojnice 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10.85pt" to="458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" strokecolor="#009" strokeweight=".18mm">
                <v:stroke joinstyle="miter"/>
              </v:line>
            </w:pict>
          </mc:Fallback>
        </mc:AlternateContent>
      </w:r>
    </w:p>
    <w:p w14:paraId="1CBBC132" w14:textId="77777777" w:rsidR="0020602F" w:rsidRDefault="0020602F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2FE95871" w14:textId="29542929" w:rsidR="00DF65E4" w:rsidRPr="0020602F" w:rsidRDefault="00DF65E4">
      <w:pPr>
        <w:pStyle w:val="NormlnIMP"/>
        <w:spacing w:line="240" w:lineRule="auto"/>
        <w:jc w:val="center"/>
      </w:pPr>
      <w:r w:rsidRPr="0020602F">
        <w:rPr>
          <w:rFonts w:ascii="Arial" w:hAnsi="Arial" w:cs="Arial"/>
          <w:b/>
          <w:szCs w:val="24"/>
        </w:rPr>
        <w:t>OBEC PŘELOVICE</w:t>
      </w:r>
    </w:p>
    <w:p w14:paraId="25F2C384" w14:textId="77777777" w:rsidR="00DF65E4" w:rsidRPr="0020602F" w:rsidRDefault="00DF65E4">
      <w:pPr>
        <w:pStyle w:val="NormlnIMP"/>
        <w:spacing w:line="240" w:lineRule="auto"/>
        <w:jc w:val="center"/>
      </w:pPr>
      <w:r w:rsidRPr="0020602F">
        <w:rPr>
          <w:rFonts w:ascii="Arial" w:hAnsi="Arial" w:cs="Arial"/>
          <w:b/>
          <w:szCs w:val="24"/>
        </w:rPr>
        <w:t>Zastupitelstvo obce Přelovice</w:t>
      </w:r>
    </w:p>
    <w:p w14:paraId="6D4357F9" w14:textId="77777777" w:rsidR="00DF65E4" w:rsidRPr="0020602F" w:rsidRDefault="00DF65E4">
      <w:pPr>
        <w:pStyle w:val="NormlnIMP"/>
        <w:spacing w:line="240" w:lineRule="auto"/>
        <w:jc w:val="center"/>
      </w:pPr>
      <w:r w:rsidRPr="0020602F">
        <w:rPr>
          <w:rFonts w:ascii="Arial" w:hAnsi="Arial" w:cs="Arial"/>
          <w:b/>
          <w:szCs w:val="24"/>
        </w:rPr>
        <w:t>Obecně závazná vyhláška obce Přelovice</w:t>
      </w:r>
    </w:p>
    <w:p w14:paraId="4B92CE10" w14:textId="77777777" w:rsidR="00DF65E4" w:rsidRPr="0020602F" w:rsidRDefault="00DF65E4">
      <w:pPr>
        <w:pStyle w:val="NormlnIMP"/>
        <w:spacing w:line="240" w:lineRule="auto"/>
        <w:jc w:val="center"/>
      </w:pPr>
      <w:r w:rsidRPr="0020602F">
        <w:rPr>
          <w:rFonts w:ascii="Arial" w:hAnsi="Arial" w:cs="Arial"/>
          <w:b/>
          <w:szCs w:val="24"/>
        </w:rPr>
        <w:t xml:space="preserve">o stanovení obecního systému odpadového hospodářství </w:t>
      </w:r>
    </w:p>
    <w:p w14:paraId="59F81726" w14:textId="77777777" w:rsidR="00DF65E4" w:rsidRPr="0020602F" w:rsidRDefault="00DF65E4">
      <w:pPr>
        <w:jc w:val="both"/>
        <w:rPr>
          <w:rFonts w:ascii="Arial" w:hAnsi="Arial" w:cs="Arial"/>
          <w:b/>
          <w:sz w:val="22"/>
          <w:szCs w:val="22"/>
        </w:rPr>
      </w:pPr>
    </w:p>
    <w:p w14:paraId="1D9CF6C1" w14:textId="77777777" w:rsidR="00DF65E4" w:rsidRPr="0020602F" w:rsidRDefault="00DF65E4">
      <w:pPr>
        <w:pStyle w:val="Zkladntextodsazen21"/>
        <w:ind w:left="0" w:firstLine="0"/>
      </w:pPr>
      <w:r w:rsidRPr="0020602F">
        <w:rPr>
          <w:rFonts w:ascii="Arial" w:hAnsi="Arial" w:cs="Arial"/>
          <w:sz w:val="22"/>
          <w:szCs w:val="22"/>
        </w:rPr>
        <w:t>Zastupitelstvo obce Přelovice se na svém zasedání dne 24. února 2025 usneslo vydat na základě § 59 odst. 4 zákona č. 541/2020 Sb., o odpadech (dále jen „zákon o odpadech“), a v souladu s § 10 písm. d) a § 84 odst. 2 písm. h) zákona č. 128/2000 Sb., o obcích (obecní zřízení), ve znění pozdějších předpisů, tuto obecně závaznou vyhlášku (dále jen „vyhláška“):</w:t>
      </w:r>
    </w:p>
    <w:p w14:paraId="29B31DCF" w14:textId="77777777" w:rsidR="00DF65E4" w:rsidRPr="0020602F" w:rsidRDefault="00DF65E4">
      <w:pPr>
        <w:jc w:val="center"/>
        <w:rPr>
          <w:rFonts w:ascii="Arial" w:hAnsi="Arial" w:cs="Arial"/>
          <w:b/>
          <w:sz w:val="22"/>
          <w:szCs w:val="22"/>
        </w:rPr>
      </w:pPr>
    </w:p>
    <w:p w14:paraId="578B63EB" w14:textId="77777777" w:rsidR="00DF65E4" w:rsidRPr="0020602F" w:rsidRDefault="00DF65E4">
      <w:pPr>
        <w:jc w:val="center"/>
        <w:rPr>
          <w:rFonts w:ascii="Arial" w:hAnsi="Arial" w:cs="Arial"/>
          <w:b/>
          <w:sz w:val="22"/>
          <w:szCs w:val="22"/>
        </w:rPr>
      </w:pPr>
    </w:p>
    <w:p w14:paraId="1985006C" w14:textId="77777777" w:rsidR="00DF65E4" w:rsidRPr="0020602F" w:rsidRDefault="00DF65E4">
      <w:pPr>
        <w:jc w:val="center"/>
      </w:pPr>
      <w:r w:rsidRPr="0020602F">
        <w:rPr>
          <w:rFonts w:ascii="Arial" w:hAnsi="Arial" w:cs="Arial"/>
          <w:b/>
          <w:sz w:val="22"/>
          <w:szCs w:val="22"/>
        </w:rPr>
        <w:t>Čl. 1</w:t>
      </w:r>
    </w:p>
    <w:p w14:paraId="1E6DDEBE" w14:textId="77777777" w:rsidR="00DF65E4" w:rsidRPr="0020602F" w:rsidRDefault="00DF65E4">
      <w:pPr>
        <w:pStyle w:val="Nadpis2"/>
        <w:jc w:val="center"/>
      </w:pPr>
      <w:r w:rsidRPr="0020602F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806D8A4" w14:textId="77777777" w:rsidR="00DF65E4" w:rsidRPr="0020602F" w:rsidRDefault="00DF65E4">
      <w:pPr>
        <w:rPr>
          <w:rFonts w:ascii="Arial" w:hAnsi="Arial" w:cs="Arial"/>
          <w:b/>
          <w:bCs/>
          <w:sz w:val="22"/>
          <w:szCs w:val="22"/>
        </w:rPr>
      </w:pPr>
    </w:p>
    <w:p w14:paraId="39B1FF91" w14:textId="77777777" w:rsidR="00DF65E4" w:rsidRPr="0020602F" w:rsidRDefault="00DF65E4" w:rsidP="00291AD4">
      <w:pPr>
        <w:pStyle w:val="Odstavecseseznamem"/>
        <w:numPr>
          <w:ilvl w:val="0"/>
          <w:numId w:val="12"/>
        </w:numPr>
        <w:ind w:hanging="1146"/>
        <w:jc w:val="both"/>
      </w:pPr>
      <w:r w:rsidRPr="0020602F">
        <w:rPr>
          <w:rFonts w:ascii="Arial" w:hAnsi="Arial" w:cs="Arial"/>
        </w:rPr>
        <w:t>Tato vyhláška stanovuje obecní systém odpadového hospodářství na území obce Přelovice.</w:t>
      </w:r>
    </w:p>
    <w:p w14:paraId="7CA63E68" w14:textId="77777777" w:rsidR="00DF65E4" w:rsidRPr="0020602F" w:rsidRDefault="00DF65E4">
      <w:pPr>
        <w:numPr>
          <w:ilvl w:val="0"/>
          <w:numId w:val="12"/>
        </w:numPr>
        <w:tabs>
          <w:tab w:val="left" w:pos="0"/>
        </w:tabs>
        <w:ind w:left="0" w:hanging="426"/>
        <w:jc w:val="both"/>
      </w:pPr>
      <w:r w:rsidRPr="0020602F"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20602F">
        <w:rPr>
          <w:rStyle w:val="Znakypropoznmkupodarou"/>
          <w:rFonts w:ascii="Arial" w:hAnsi="Arial" w:cs="Arial"/>
          <w:sz w:val="22"/>
          <w:szCs w:val="22"/>
        </w:rPr>
        <w:footnoteReference w:id="1"/>
      </w:r>
      <w:r w:rsidRPr="0020602F">
        <w:rPr>
          <w:rFonts w:ascii="Arial" w:hAnsi="Arial" w:cs="Arial"/>
          <w:sz w:val="22"/>
          <w:szCs w:val="22"/>
        </w:rPr>
        <w:t>.</w:t>
      </w:r>
    </w:p>
    <w:p w14:paraId="10B508BB" w14:textId="77777777" w:rsidR="00DF65E4" w:rsidRPr="0020602F" w:rsidRDefault="00DF65E4">
      <w:pPr>
        <w:tabs>
          <w:tab w:val="left" w:pos="0"/>
        </w:tabs>
        <w:jc w:val="both"/>
        <w:rPr>
          <w:rFonts w:ascii="Arial" w:hAnsi="Arial" w:cs="Arial"/>
          <w:i/>
          <w:sz w:val="22"/>
          <w:szCs w:val="22"/>
        </w:rPr>
      </w:pPr>
    </w:p>
    <w:p w14:paraId="0C1CA59C" w14:textId="77777777" w:rsidR="00DF65E4" w:rsidRPr="0020602F" w:rsidRDefault="00DF65E4">
      <w:pPr>
        <w:numPr>
          <w:ilvl w:val="0"/>
          <w:numId w:val="12"/>
        </w:numPr>
        <w:tabs>
          <w:tab w:val="left" w:pos="0"/>
        </w:tabs>
        <w:ind w:left="0" w:hanging="426"/>
        <w:jc w:val="both"/>
      </w:pPr>
      <w:r w:rsidRPr="0020602F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Pr="0020602F"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 w:rsidRPr="0020602F">
        <w:rPr>
          <w:rStyle w:val="Znakypropoznmkupodarou"/>
          <w:rFonts w:ascii="Arial" w:hAnsi="Arial" w:cs="Arial"/>
          <w:sz w:val="22"/>
          <w:szCs w:val="22"/>
        </w:rPr>
        <w:footnoteReference w:id="2"/>
      </w:r>
      <w:r w:rsidRPr="0020602F">
        <w:rPr>
          <w:rFonts w:ascii="Arial" w:hAnsi="Arial" w:cs="Arial"/>
          <w:sz w:val="22"/>
          <w:szCs w:val="22"/>
        </w:rPr>
        <w:t xml:space="preserve">. </w:t>
      </w:r>
    </w:p>
    <w:p w14:paraId="420A0393" w14:textId="77777777" w:rsidR="00DF65E4" w:rsidRPr="0020602F" w:rsidRDefault="00DF65E4">
      <w:pPr>
        <w:tabs>
          <w:tab w:val="left" w:pos="0"/>
        </w:tabs>
        <w:jc w:val="both"/>
        <w:rPr>
          <w:rFonts w:ascii="Arial" w:hAnsi="Arial" w:cs="Arial"/>
          <w:i/>
          <w:sz w:val="22"/>
          <w:szCs w:val="22"/>
        </w:rPr>
      </w:pPr>
    </w:p>
    <w:p w14:paraId="1537F732" w14:textId="77777777" w:rsidR="00DF65E4" w:rsidRPr="0020602F" w:rsidRDefault="00DF65E4">
      <w:pPr>
        <w:numPr>
          <w:ilvl w:val="0"/>
          <w:numId w:val="12"/>
        </w:numPr>
        <w:tabs>
          <w:tab w:val="left" w:pos="0"/>
        </w:tabs>
        <w:ind w:left="0" w:hanging="426"/>
        <w:jc w:val="both"/>
      </w:pPr>
      <w:r w:rsidRPr="0020602F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F12F602" w14:textId="77777777" w:rsidR="00DF65E4" w:rsidRPr="0020602F" w:rsidRDefault="00DF65E4">
      <w:pPr>
        <w:tabs>
          <w:tab w:val="left" w:pos="-142"/>
        </w:tabs>
        <w:autoSpaceDE w:val="0"/>
        <w:jc w:val="both"/>
        <w:rPr>
          <w:rFonts w:ascii="Arial" w:hAnsi="Arial" w:cs="Arial"/>
          <w:i/>
          <w:sz w:val="22"/>
          <w:szCs w:val="22"/>
        </w:rPr>
      </w:pPr>
    </w:p>
    <w:p w14:paraId="35747116" w14:textId="77777777" w:rsidR="00DF65E4" w:rsidRPr="0020602F" w:rsidRDefault="00DF65E4">
      <w:pPr>
        <w:jc w:val="center"/>
        <w:rPr>
          <w:rFonts w:ascii="Arial" w:hAnsi="Arial" w:cs="Arial"/>
          <w:b/>
          <w:sz w:val="22"/>
          <w:szCs w:val="22"/>
        </w:rPr>
      </w:pPr>
    </w:p>
    <w:p w14:paraId="4F2321F9" w14:textId="77777777" w:rsidR="00DF65E4" w:rsidRPr="0020602F" w:rsidRDefault="00DF65E4">
      <w:pPr>
        <w:jc w:val="center"/>
      </w:pPr>
      <w:r w:rsidRPr="0020602F">
        <w:rPr>
          <w:rFonts w:ascii="Arial" w:hAnsi="Arial" w:cs="Arial"/>
          <w:b/>
          <w:sz w:val="22"/>
          <w:szCs w:val="22"/>
        </w:rPr>
        <w:t>Čl. 2</w:t>
      </w:r>
    </w:p>
    <w:p w14:paraId="11DB2427" w14:textId="77777777" w:rsidR="00DF65E4" w:rsidRPr="0020602F" w:rsidRDefault="00DF65E4">
      <w:pPr>
        <w:jc w:val="center"/>
        <w:rPr>
          <w:rFonts w:ascii="Arial" w:hAnsi="Arial" w:cs="Arial"/>
          <w:b/>
          <w:sz w:val="22"/>
          <w:szCs w:val="22"/>
        </w:rPr>
      </w:pPr>
      <w:r w:rsidRPr="0020602F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F06A5B7" w14:textId="77777777" w:rsidR="00291AD4" w:rsidRPr="0020602F" w:rsidRDefault="00291AD4">
      <w:pPr>
        <w:jc w:val="center"/>
      </w:pPr>
    </w:p>
    <w:p w14:paraId="5D102423" w14:textId="77777777" w:rsidR="00DF65E4" w:rsidRPr="0020602F" w:rsidRDefault="00DF65E4" w:rsidP="00291AD4">
      <w:pPr>
        <w:pStyle w:val="Odstavecseseznamem"/>
        <w:numPr>
          <w:ilvl w:val="0"/>
          <w:numId w:val="23"/>
        </w:numPr>
        <w:ind w:left="0" w:hanging="426"/>
        <w:jc w:val="both"/>
      </w:pPr>
      <w:r w:rsidRPr="0020602F">
        <w:rPr>
          <w:rFonts w:ascii="Arial" w:hAnsi="Arial" w:cs="Arial"/>
        </w:rPr>
        <w:t>Osoby předávající komunální odpad na místa určená obcí jsou povinny odděleně soustřeďovat následující složky:</w:t>
      </w:r>
    </w:p>
    <w:p w14:paraId="4F473791" w14:textId="77777777" w:rsidR="00273F0E" w:rsidRPr="0020602F" w:rsidRDefault="00DF65E4" w:rsidP="00273F0E">
      <w:pPr>
        <w:pStyle w:val="Odstavecseseznamem"/>
        <w:numPr>
          <w:ilvl w:val="0"/>
          <w:numId w:val="16"/>
        </w:numPr>
        <w:autoSpaceDE w:val="0"/>
        <w:spacing w:after="0" w:line="240" w:lineRule="auto"/>
      </w:pPr>
      <w:r w:rsidRPr="0020602F">
        <w:rPr>
          <w:rFonts w:ascii="Arial" w:hAnsi="Arial" w:cs="Arial"/>
          <w:bCs/>
          <w:iCs/>
        </w:rPr>
        <w:t>Biologické odpady,</w:t>
      </w:r>
    </w:p>
    <w:p w14:paraId="7A2BA23E" w14:textId="77777777" w:rsidR="00273F0E" w:rsidRPr="0020602F" w:rsidRDefault="00DF65E4" w:rsidP="00273F0E">
      <w:pPr>
        <w:pStyle w:val="Odstavecseseznamem"/>
        <w:numPr>
          <w:ilvl w:val="0"/>
          <w:numId w:val="16"/>
        </w:numPr>
        <w:autoSpaceDE w:val="0"/>
        <w:spacing w:after="0" w:line="240" w:lineRule="auto"/>
      </w:pPr>
      <w:r w:rsidRPr="0020602F">
        <w:rPr>
          <w:rFonts w:ascii="Arial" w:hAnsi="Arial" w:cs="Arial"/>
          <w:bCs/>
          <w:iCs/>
        </w:rPr>
        <w:t>Papír,</w:t>
      </w:r>
    </w:p>
    <w:p w14:paraId="76FC2C4A" w14:textId="77777777" w:rsidR="00273F0E" w:rsidRPr="0020602F" w:rsidRDefault="00DF65E4" w:rsidP="00273F0E">
      <w:pPr>
        <w:pStyle w:val="Odstavecseseznamem"/>
        <w:numPr>
          <w:ilvl w:val="0"/>
          <w:numId w:val="16"/>
        </w:numPr>
        <w:autoSpaceDE w:val="0"/>
        <w:spacing w:after="0" w:line="240" w:lineRule="auto"/>
      </w:pPr>
      <w:r w:rsidRPr="0020602F">
        <w:rPr>
          <w:rFonts w:ascii="Arial" w:hAnsi="Arial" w:cs="Arial"/>
          <w:bCs/>
          <w:iCs/>
        </w:rPr>
        <w:t>Plasty včetně PET lahví (dále také jen „plasty“),</w:t>
      </w:r>
    </w:p>
    <w:p w14:paraId="433C182E" w14:textId="77777777" w:rsidR="00273F0E" w:rsidRPr="0020602F" w:rsidRDefault="00DF65E4" w:rsidP="00273F0E">
      <w:pPr>
        <w:pStyle w:val="Odstavecseseznamem"/>
        <w:numPr>
          <w:ilvl w:val="0"/>
          <w:numId w:val="16"/>
        </w:numPr>
        <w:autoSpaceDE w:val="0"/>
        <w:spacing w:after="0" w:line="240" w:lineRule="auto"/>
      </w:pPr>
      <w:r w:rsidRPr="0020602F">
        <w:rPr>
          <w:rFonts w:ascii="Arial" w:hAnsi="Arial" w:cs="Arial"/>
          <w:bCs/>
          <w:iCs/>
        </w:rPr>
        <w:t>Nápojové kartony,</w:t>
      </w:r>
    </w:p>
    <w:p w14:paraId="73787BF1" w14:textId="77777777" w:rsidR="00273F0E" w:rsidRPr="0020602F" w:rsidRDefault="00DF65E4" w:rsidP="00273F0E">
      <w:pPr>
        <w:pStyle w:val="Odstavecseseznamem"/>
        <w:numPr>
          <w:ilvl w:val="0"/>
          <w:numId w:val="16"/>
        </w:numPr>
        <w:autoSpaceDE w:val="0"/>
        <w:spacing w:after="0" w:line="240" w:lineRule="auto"/>
      </w:pPr>
      <w:r w:rsidRPr="0020602F">
        <w:rPr>
          <w:rFonts w:ascii="Arial" w:hAnsi="Arial" w:cs="Arial"/>
          <w:bCs/>
          <w:iCs/>
        </w:rPr>
        <w:t>Sklo čiré,</w:t>
      </w:r>
    </w:p>
    <w:p w14:paraId="7037C795" w14:textId="77777777" w:rsidR="00273F0E" w:rsidRPr="0020602F" w:rsidRDefault="00DF65E4" w:rsidP="00273F0E">
      <w:pPr>
        <w:pStyle w:val="Odstavecseseznamem"/>
        <w:numPr>
          <w:ilvl w:val="0"/>
          <w:numId w:val="16"/>
        </w:numPr>
        <w:autoSpaceDE w:val="0"/>
        <w:spacing w:after="0" w:line="240" w:lineRule="auto"/>
      </w:pPr>
      <w:r w:rsidRPr="0020602F">
        <w:rPr>
          <w:rFonts w:ascii="Arial" w:hAnsi="Arial" w:cs="Arial"/>
          <w:bCs/>
          <w:iCs/>
        </w:rPr>
        <w:t>Sklo barevné,</w:t>
      </w:r>
    </w:p>
    <w:p w14:paraId="26F082DC" w14:textId="77777777" w:rsidR="00273F0E" w:rsidRPr="0020602F" w:rsidRDefault="00DF65E4" w:rsidP="00273F0E">
      <w:pPr>
        <w:pStyle w:val="Odstavecseseznamem"/>
        <w:numPr>
          <w:ilvl w:val="0"/>
          <w:numId w:val="16"/>
        </w:numPr>
        <w:autoSpaceDE w:val="0"/>
        <w:spacing w:after="0" w:line="240" w:lineRule="auto"/>
      </w:pPr>
      <w:r w:rsidRPr="0020602F">
        <w:rPr>
          <w:rFonts w:ascii="Arial" w:hAnsi="Arial" w:cs="Arial"/>
          <w:bCs/>
          <w:iCs/>
        </w:rPr>
        <w:t>Kovy,</w:t>
      </w:r>
    </w:p>
    <w:p w14:paraId="73D902C4" w14:textId="77777777" w:rsidR="00273F0E" w:rsidRPr="0020602F" w:rsidRDefault="00DF65E4" w:rsidP="00273F0E">
      <w:pPr>
        <w:pStyle w:val="Odstavecseseznamem"/>
        <w:numPr>
          <w:ilvl w:val="0"/>
          <w:numId w:val="16"/>
        </w:numPr>
        <w:autoSpaceDE w:val="0"/>
        <w:spacing w:after="0" w:line="240" w:lineRule="auto"/>
      </w:pPr>
      <w:r w:rsidRPr="0020602F">
        <w:rPr>
          <w:rFonts w:ascii="Arial" w:hAnsi="Arial" w:cs="Arial"/>
          <w:bCs/>
          <w:iCs/>
        </w:rPr>
        <w:t>Nebezpečné odpady,</w:t>
      </w:r>
    </w:p>
    <w:p w14:paraId="674C1907" w14:textId="77777777" w:rsidR="00273F0E" w:rsidRPr="0020602F" w:rsidRDefault="00DF65E4" w:rsidP="00273F0E">
      <w:pPr>
        <w:pStyle w:val="Odstavecseseznamem"/>
        <w:numPr>
          <w:ilvl w:val="0"/>
          <w:numId w:val="16"/>
        </w:numPr>
        <w:autoSpaceDE w:val="0"/>
        <w:spacing w:after="0" w:line="240" w:lineRule="auto"/>
      </w:pPr>
      <w:r w:rsidRPr="0020602F">
        <w:rPr>
          <w:rFonts w:ascii="Arial" w:hAnsi="Arial" w:cs="Arial"/>
          <w:bCs/>
          <w:iCs/>
        </w:rPr>
        <w:t>Objemný odpad,</w:t>
      </w:r>
    </w:p>
    <w:p w14:paraId="6D691D3F" w14:textId="77777777" w:rsidR="00273F0E" w:rsidRPr="0020602F" w:rsidRDefault="00DF65E4" w:rsidP="00273F0E">
      <w:pPr>
        <w:pStyle w:val="Odstavecseseznamem"/>
        <w:numPr>
          <w:ilvl w:val="0"/>
          <w:numId w:val="16"/>
        </w:numPr>
        <w:autoSpaceDE w:val="0"/>
        <w:spacing w:after="0" w:line="240" w:lineRule="auto"/>
      </w:pPr>
      <w:r w:rsidRPr="0020602F">
        <w:rPr>
          <w:rFonts w:ascii="Arial" w:hAnsi="Arial" w:cs="Arial"/>
          <w:iCs/>
        </w:rPr>
        <w:t>Jedlé oleje a tuky,</w:t>
      </w:r>
    </w:p>
    <w:p w14:paraId="7493F5D1" w14:textId="77777777" w:rsidR="00273F0E" w:rsidRPr="0020602F" w:rsidRDefault="00DF65E4" w:rsidP="00273F0E">
      <w:pPr>
        <w:pStyle w:val="Odstavecseseznamem"/>
        <w:numPr>
          <w:ilvl w:val="0"/>
          <w:numId w:val="16"/>
        </w:numPr>
        <w:autoSpaceDE w:val="0"/>
        <w:spacing w:after="0" w:line="240" w:lineRule="auto"/>
      </w:pPr>
      <w:r w:rsidRPr="0020602F">
        <w:rPr>
          <w:rFonts w:ascii="Arial" w:hAnsi="Arial" w:cs="Arial"/>
          <w:iCs/>
        </w:rPr>
        <w:t>Textil,</w:t>
      </w:r>
    </w:p>
    <w:p w14:paraId="6B4A3D8C" w14:textId="77777777" w:rsidR="00DF65E4" w:rsidRPr="0020602F" w:rsidRDefault="00DF65E4" w:rsidP="00273F0E">
      <w:pPr>
        <w:pStyle w:val="Odstavecseseznamem"/>
        <w:numPr>
          <w:ilvl w:val="0"/>
          <w:numId w:val="16"/>
        </w:numPr>
        <w:autoSpaceDE w:val="0"/>
        <w:spacing w:after="0" w:line="240" w:lineRule="auto"/>
      </w:pPr>
      <w:r w:rsidRPr="0020602F">
        <w:rPr>
          <w:rFonts w:ascii="Arial" w:hAnsi="Arial" w:cs="Arial"/>
          <w:iCs/>
        </w:rPr>
        <w:t>Směsný komunální odpad.</w:t>
      </w:r>
    </w:p>
    <w:p w14:paraId="1A280FFC" w14:textId="77777777" w:rsidR="00291AD4" w:rsidRPr="0020602F" w:rsidRDefault="00291AD4" w:rsidP="00291AD4">
      <w:pPr>
        <w:pStyle w:val="Odstavecseseznamem"/>
        <w:autoSpaceDE w:val="0"/>
        <w:spacing w:after="0" w:line="240" w:lineRule="auto"/>
        <w:ind w:left="786"/>
      </w:pPr>
    </w:p>
    <w:p w14:paraId="0DF9EE39" w14:textId="77777777" w:rsidR="00DF65E4" w:rsidRPr="0020602F" w:rsidRDefault="00DF65E4" w:rsidP="00291AD4">
      <w:pPr>
        <w:pStyle w:val="Zkladntextodsazen"/>
        <w:numPr>
          <w:ilvl w:val="0"/>
          <w:numId w:val="23"/>
        </w:numPr>
        <w:ind w:left="0" w:hanging="426"/>
      </w:pPr>
      <w:r w:rsidRPr="0020602F"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 až k).</w:t>
      </w:r>
    </w:p>
    <w:p w14:paraId="4834B29C" w14:textId="77777777" w:rsidR="00DF65E4" w:rsidRPr="0020602F" w:rsidRDefault="00DF65E4">
      <w:pPr>
        <w:pStyle w:val="Zkladntextodsazen"/>
        <w:ind w:left="284" w:firstLine="0"/>
        <w:rPr>
          <w:rFonts w:ascii="Arial" w:hAnsi="Arial" w:cs="Arial"/>
          <w:sz w:val="22"/>
          <w:szCs w:val="22"/>
        </w:rPr>
      </w:pPr>
    </w:p>
    <w:p w14:paraId="28B4E377" w14:textId="64332800" w:rsidR="00DF65E4" w:rsidRPr="0020602F" w:rsidRDefault="00DF65E4" w:rsidP="00291AD4">
      <w:pPr>
        <w:pStyle w:val="Zkladntextodsazen"/>
        <w:numPr>
          <w:ilvl w:val="0"/>
          <w:numId w:val="23"/>
        </w:numPr>
        <w:ind w:left="0" w:hanging="426"/>
      </w:pPr>
      <w:r w:rsidRPr="0020602F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</w:t>
      </w:r>
      <w:r w:rsidR="0020602F">
        <w:rPr>
          <w:rFonts w:ascii="Arial" w:hAnsi="Arial" w:cs="Arial"/>
          <w:sz w:val="22"/>
          <w:szCs w:val="22"/>
        </w:rPr>
        <w:t xml:space="preserve"> </w:t>
      </w:r>
      <w:r w:rsidRPr="0020602F">
        <w:rPr>
          <w:rFonts w:ascii="Arial" w:hAnsi="Arial" w:cs="Arial"/>
          <w:sz w:val="22"/>
          <w:szCs w:val="22"/>
        </w:rPr>
        <w:t>apod.).</w:t>
      </w:r>
    </w:p>
    <w:p w14:paraId="3E870913" w14:textId="77777777" w:rsidR="00DF65E4" w:rsidRPr="0020602F" w:rsidRDefault="00DF65E4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5D73E442" w14:textId="77777777" w:rsidR="00DF65E4" w:rsidRPr="0020602F" w:rsidRDefault="00DF65E4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4208A752" w14:textId="77777777" w:rsidR="00DF65E4" w:rsidRPr="0020602F" w:rsidRDefault="00DF65E4">
      <w:pPr>
        <w:jc w:val="center"/>
      </w:pPr>
      <w:r w:rsidRPr="0020602F">
        <w:rPr>
          <w:rFonts w:ascii="Arial" w:hAnsi="Arial" w:cs="Arial"/>
          <w:b/>
          <w:sz w:val="22"/>
          <w:szCs w:val="22"/>
        </w:rPr>
        <w:t>Čl. 3</w:t>
      </w:r>
    </w:p>
    <w:p w14:paraId="6107CB7B" w14:textId="77777777" w:rsidR="00DF65E4" w:rsidRPr="0020602F" w:rsidRDefault="00DF65E4">
      <w:pPr>
        <w:jc w:val="center"/>
        <w:rPr>
          <w:rFonts w:ascii="Arial" w:hAnsi="Arial" w:cs="Arial"/>
          <w:b/>
          <w:sz w:val="22"/>
          <w:szCs w:val="22"/>
        </w:rPr>
      </w:pPr>
    </w:p>
    <w:p w14:paraId="03160D99" w14:textId="77777777" w:rsidR="00DF65E4" w:rsidRPr="0020602F" w:rsidRDefault="00DF65E4">
      <w:pPr>
        <w:jc w:val="center"/>
      </w:pPr>
      <w:r w:rsidRPr="0020602F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01446E1" w14:textId="77777777" w:rsidR="00DF65E4" w:rsidRPr="0020602F" w:rsidRDefault="00DF65E4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4EFE43C" w14:textId="77777777" w:rsidR="00291AD4" w:rsidRPr="0020602F" w:rsidRDefault="00DF65E4" w:rsidP="00291AD4">
      <w:pPr>
        <w:pStyle w:val="Odstavecseseznamem"/>
        <w:numPr>
          <w:ilvl w:val="0"/>
          <w:numId w:val="17"/>
        </w:numPr>
        <w:ind w:left="426" w:hanging="426"/>
        <w:jc w:val="both"/>
      </w:pPr>
      <w:r w:rsidRPr="0020602F">
        <w:rPr>
          <w:rFonts w:ascii="Arial" w:hAnsi="Arial" w:cs="Arial"/>
        </w:rPr>
        <w:t xml:space="preserve">Papír, plasty, nápojové kartony, sklo čiré, sklo barevné, kovy, biologické odpady, jedlé oleje a tuky, textil se soustřeďují do </w:t>
      </w:r>
      <w:r w:rsidRPr="0020602F">
        <w:rPr>
          <w:rFonts w:ascii="Arial" w:hAnsi="Arial" w:cs="Arial"/>
          <w:bCs/>
        </w:rPr>
        <w:t>zvláštních sběrných nádob</w:t>
      </w:r>
      <w:r w:rsidRPr="0020602F">
        <w:rPr>
          <w:rFonts w:ascii="Arial" w:hAnsi="Arial" w:cs="Arial"/>
        </w:rPr>
        <w:t>, kterými jsou sběrné nádoby, kontejnery a sběrné pytle</w:t>
      </w:r>
      <w:r w:rsidRPr="0020602F">
        <w:rPr>
          <w:rStyle w:val="Znakypropoznmkupodarou"/>
          <w:rFonts w:ascii="Arial" w:hAnsi="Arial" w:cs="Arial"/>
        </w:rPr>
        <w:footnoteReference w:id="3"/>
      </w:r>
      <w:r w:rsidRPr="0020602F">
        <w:rPr>
          <w:rFonts w:ascii="Arial" w:hAnsi="Arial" w:cs="Arial"/>
        </w:rPr>
        <w:t>.</w:t>
      </w:r>
    </w:p>
    <w:p w14:paraId="221388A4" w14:textId="77777777" w:rsidR="00DF65E4" w:rsidRPr="0020602F" w:rsidRDefault="00DF65E4" w:rsidP="00291AD4">
      <w:pPr>
        <w:pStyle w:val="Odstavecseseznamem"/>
        <w:numPr>
          <w:ilvl w:val="0"/>
          <w:numId w:val="17"/>
        </w:numPr>
        <w:ind w:left="426" w:hanging="426"/>
        <w:jc w:val="both"/>
      </w:pPr>
      <w:r w:rsidRPr="0020602F">
        <w:rPr>
          <w:rFonts w:ascii="Arial" w:hAnsi="Arial" w:cs="Arial"/>
        </w:rPr>
        <w:t>Zvláštní sběrné nádoby jsou umístěny:</w:t>
      </w:r>
    </w:p>
    <w:p w14:paraId="626DC2F2" w14:textId="77777777" w:rsidR="00DF65E4" w:rsidRPr="0020602F" w:rsidRDefault="00DF65E4">
      <w:pPr>
        <w:pStyle w:val="NormlnIMP"/>
        <w:numPr>
          <w:ilvl w:val="0"/>
          <w:numId w:val="9"/>
        </w:numPr>
        <w:suppressAutoHyphens w:val="0"/>
        <w:overflowPunct/>
        <w:autoSpaceDE/>
        <w:spacing w:line="240" w:lineRule="auto"/>
        <w:ind w:hanging="654"/>
        <w:textAlignment w:val="auto"/>
      </w:pPr>
      <w:r w:rsidRPr="0020602F">
        <w:rPr>
          <w:rFonts w:ascii="Arial" w:hAnsi="Arial" w:cs="Arial"/>
          <w:sz w:val="22"/>
          <w:szCs w:val="22"/>
        </w:rPr>
        <w:t xml:space="preserve">na sklo čiré, sklo barevné, jedlé oleje a tuky a textil </w:t>
      </w:r>
      <w:r w:rsidRPr="0020602F">
        <w:rPr>
          <w:rFonts w:ascii="Arial" w:hAnsi="Arial" w:cs="Arial"/>
          <w:b/>
          <w:bCs/>
          <w:sz w:val="22"/>
          <w:szCs w:val="22"/>
        </w:rPr>
        <w:t>u obecní prodejny</w:t>
      </w:r>
      <w:r w:rsidRPr="0020602F">
        <w:rPr>
          <w:rFonts w:ascii="Arial" w:hAnsi="Arial" w:cs="Arial"/>
          <w:sz w:val="22"/>
          <w:szCs w:val="22"/>
        </w:rPr>
        <w:t>,</w:t>
      </w:r>
    </w:p>
    <w:p w14:paraId="27DCAB6C" w14:textId="051F5A62" w:rsidR="00DF65E4" w:rsidRPr="0020602F" w:rsidRDefault="00DF65E4">
      <w:pPr>
        <w:pStyle w:val="NormlnIMP"/>
        <w:numPr>
          <w:ilvl w:val="0"/>
          <w:numId w:val="9"/>
        </w:numPr>
        <w:suppressAutoHyphens w:val="0"/>
        <w:overflowPunct/>
        <w:autoSpaceDE/>
        <w:spacing w:line="240" w:lineRule="auto"/>
        <w:ind w:left="709" w:hanging="283"/>
        <w:textAlignment w:val="auto"/>
      </w:pPr>
      <w:r w:rsidRPr="0020602F">
        <w:rPr>
          <w:rFonts w:ascii="Arial" w:hAnsi="Arial" w:cs="Arial"/>
          <w:sz w:val="22"/>
          <w:szCs w:val="22"/>
        </w:rPr>
        <w:t xml:space="preserve">Biologické odpady lze odevzdávat </w:t>
      </w:r>
      <w:r w:rsidRPr="0020602F">
        <w:rPr>
          <w:rFonts w:ascii="Arial" w:hAnsi="Arial" w:cs="Arial"/>
          <w:b/>
          <w:bCs/>
          <w:sz w:val="22"/>
          <w:szCs w:val="22"/>
        </w:rPr>
        <w:t>ve sběrném místě</w:t>
      </w:r>
      <w:r w:rsidRPr="0020602F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20602F">
        <w:rPr>
          <w:rFonts w:ascii="Arial" w:hAnsi="Arial" w:cs="Arial"/>
          <w:sz w:val="22"/>
          <w:szCs w:val="22"/>
        </w:rPr>
        <w:t>p.p.č</w:t>
      </w:r>
      <w:proofErr w:type="spellEnd"/>
      <w:r w:rsidRPr="0020602F">
        <w:rPr>
          <w:rFonts w:ascii="Arial" w:hAnsi="Arial" w:cs="Arial"/>
          <w:sz w:val="22"/>
          <w:szCs w:val="22"/>
        </w:rPr>
        <w:t>.</w:t>
      </w:r>
      <w:r w:rsidR="00672883">
        <w:rPr>
          <w:rFonts w:ascii="Arial" w:hAnsi="Arial" w:cs="Arial"/>
          <w:sz w:val="22"/>
          <w:szCs w:val="22"/>
        </w:rPr>
        <w:t xml:space="preserve"> </w:t>
      </w:r>
      <w:r w:rsidRPr="0020602F">
        <w:rPr>
          <w:rFonts w:ascii="Arial" w:hAnsi="Arial" w:cs="Arial"/>
          <w:sz w:val="22"/>
          <w:szCs w:val="22"/>
        </w:rPr>
        <w:t>277 u komunikace („Habřinská cesta“).</w:t>
      </w:r>
    </w:p>
    <w:p w14:paraId="57A926CC" w14:textId="77777777" w:rsidR="00DF65E4" w:rsidRPr="0020602F" w:rsidRDefault="00DF65E4">
      <w:pPr>
        <w:pStyle w:val="NormlnIMP"/>
        <w:numPr>
          <w:ilvl w:val="0"/>
          <w:numId w:val="9"/>
        </w:numPr>
        <w:suppressAutoHyphens w:val="0"/>
        <w:overflowPunct/>
        <w:autoSpaceDE/>
        <w:spacing w:line="240" w:lineRule="auto"/>
        <w:ind w:left="709" w:hanging="283"/>
        <w:textAlignment w:val="auto"/>
      </w:pPr>
      <w:r w:rsidRPr="0020602F">
        <w:rPr>
          <w:rFonts w:ascii="Arial" w:hAnsi="Arial" w:cs="Arial"/>
          <w:sz w:val="22"/>
          <w:szCs w:val="22"/>
        </w:rPr>
        <w:t xml:space="preserve">Sběrné pytle na papír, plasty, kovy a nápojové kartony se odkládají </w:t>
      </w:r>
      <w:r w:rsidRPr="0020602F">
        <w:rPr>
          <w:rFonts w:ascii="Arial" w:hAnsi="Arial" w:cs="Arial"/>
          <w:b/>
          <w:bCs/>
          <w:sz w:val="22"/>
          <w:szCs w:val="22"/>
        </w:rPr>
        <w:t>na stanoviště zvláštních sběrných nádob na směsný komunální odpad</w:t>
      </w:r>
      <w:r w:rsidRPr="0020602F">
        <w:rPr>
          <w:rFonts w:ascii="Arial" w:hAnsi="Arial" w:cs="Arial"/>
          <w:sz w:val="22"/>
          <w:szCs w:val="22"/>
        </w:rPr>
        <w:t xml:space="preserve"> </w:t>
      </w:r>
      <w:r w:rsidRPr="0020602F">
        <w:rPr>
          <w:rFonts w:ascii="Arial" w:hAnsi="Arial" w:cs="Arial"/>
          <w:b/>
          <w:bCs/>
          <w:sz w:val="22"/>
          <w:szCs w:val="22"/>
        </w:rPr>
        <w:t>podél svozové trasy</w:t>
      </w:r>
      <w:r w:rsidRPr="0020602F">
        <w:rPr>
          <w:rFonts w:ascii="Arial" w:hAnsi="Arial" w:cs="Arial"/>
          <w:sz w:val="22"/>
          <w:szCs w:val="22"/>
        </w:rPr>
        <w:t>. Informace o svozu (včetně informací o svozové trase) jsou zveřejněny na webových stránkách obce.</w:t>
      </w:r>
    </w:p>
    <w:p w14:paraId="0F4254C7" w14:textId="77777777" w:rsidR="00DF65E4" w:rsidRPr="0020602F" w:rsidRDefault="00DF65E4">
      <w:pPr>
        <w:pStyle w:val="NormlnIMP"/>
        <w:suppressAutoHyphens w:val="0"/>
        <w:overflowPunct/>
        <w:autoSpaceDE/>
        <w:spacing w:line="240" w:lineRule="auto"/>
        <w:ind w:left="426"/>
        <w:rPr>
          <w:rFonts w:ascii="Arial" w:hAnsi="Arial" w:cs="Arial"/>
          <w:sz w:val="22"/>
          <w:szCs w:val="22"/>
        </w:rPr>
      </w:pPr>
    </w:p>
    <w:p w14:paraId="7EBB02A6" w14:textId="77777777" w:rsidR="00DF65E4" w:rsidRPr="0020602F" w:rsidRDefault="00DF65E4" w:rsidP="00291AD4">
      <w:pPr>
        <w:pStyle w:val="NormlnIMP"/>
        <w:numPr>
          <w:ilvl w:val="0"/>
          <w:numId w:val="17"/>
        </w:numPr>
        <w:tabs>
          <w:tab w:val="left" w:pos="426"/>
          <w:tab w:val="left" w:pos="927"/>
        </w:tabs>
        <w:suppressAutoHyphens w:val="0"/>
        <w:overflowPunct/>
        <w:autoSpaceDE/>
        <w:spacing w:line="240" w:lineRule="auto"/>
        <w:ind w:left="426" w:hanging="426"/>
        <w:textAlignment w:val="auto"/>
      </w:pPr>
      <w:r w:rsidRPr="0020602F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7618886" w14:textId="77777777" w:rsidR="009212B4" w:rsidRPr="0020602F" w:rsidRDefault="00DF65E4" w:rsidP="009212B4">
      <w:pPr>
        <w:pStyle w:val="Odstavecseseznamem"/>
        <w:numPr>
          <w:ilvl w:val="0"/>
          <w:numId w:val="18"/>
        </w:numPr>
        <w:autoSpaceDE w:val="0"/>
        <w:spacing w:after="0" w:line="240" w:lineRule="auto"/>
      </w:pPr>
      <w:r w:rsidRPr="0020602F">
        <w:rPr>
          <w:rFonts w:ascii="Arial" w:hAnsi="Arial" w:cs="Arial"/>
          <w:bCs/>
          <w:iCs/>
        </w:rPr>
        <w:t>Papír, sběrné pytle barva modrá,</w:t>
      </w:r>
    </w:p>
    <w:p w14:paraId="23BF5E03" w14:textId="77777777" w:rsidR="009212B4" w:rsidRPr="0020602F" w:rsidRDefault="00DF65E4" w:rsidP="009212B4">
      <w:pPr>
        <w:pStyle w:val="Odstavecseseznamem"/>
        <w:numPr>
          <w:ilvl w:val="0"/>
          <w:numId w:val="18"/>
        </w:numPr>
        <w:autoSpaceDE w:val="0"/>
        <w:spacing w:after="0" w:line="240" w:lineRule="auto"/>
      </w:pPr>
      <w:r w:rsidRPr="0020602F">
        <w:rPr>
          <w:rFonts w:ascii="Arial" w:hAnsi="Arial" w:cs="Arial"/>
          <w:bCs/>
          <w:iCs/>
        </w:rPr>
        <w:t>Plasty, sběrné pytle barva žlutá,</w:t>
      </w:r>
    </w:p>
    <w:p w14:paraId="7F86710D" w14:textId="77777777" w:rsidR="009212B4" w:rsidRPr="0020602F" w:rsidRDefault="00DF65E4" w:rsidP="009212B4">
      <w:pPr>
        <w:pStyle w:val="Odstavecseseznamem"/>
        <w:numPr>
          <w:ilvl w:val="0"/>
          <w:numId w:val="18"/>
        </w:numPr>
        <w:autoSpaceDE w:val="0"/>
        <w:spacing w:after="0" w:line="240" w:lineRule="auto"/>
      </w:pPr>
      <w:r w:rsidRPr="0020602F">
        <w:rPr>
          <w:rFonts w:ascii="Arial" w:hAnsi="Arial" w:cs="Arial"/>
          <w:bCs/>
          <w:iCs/>
        </w:rPr>
        <w:t>Sklo čiré, kontejner barva bílá,</w:t>
      </w:r>
    </w:p>
    <w:p w14:paraId="63AC095D" w14:textId="77777777" w:rsidR="009212B4" w:rsidRPr="0020602F" w:rsidRDefault="00DF65E4" w:rsidP="009212B4">
      <w:pPr>
        <w:pStyle w:val="Odstavecseseznamem"/>
        <w:numPr>
          <w:ilvl w:val="0"/>
          <w:numId w:val="18"/>
        </w:numPr>
        <w:autoSpaceDE w:val="0"/>
        <w:spacing w:after="0" w:line="240" w:lineRule="auto"/>
      </w:pPr>
      <w:r w:rsidRPr="0020602F">
        <w:rPr>
          <w:rFonts w:ascii="Arial" w:hAnsi="Arial" w:cs="Arial"/>
          <w:bCs/>
          <w:iCs/>
        </w:rPr>
        <w:t>Sklo barevné, kontejner barva zelená,</w:t>
      </w:r>
    </w:p>
    <w:p w14:paraId="59F0288C" w14:textId="77777777" w:rsidR="009212B4" w:rsidRPr="0020602F" w:rsidRDefault="00DF65E4" w:rsidP="009212B4">
      <w:pPr>
        <w:pStyle w:val="Odstavecseseznamem"/>
        <w:numPr>
          <w:ilvl w:val="0"/>
          <w:numId w:val="18"/>
        </w:numPr>
        <w:autoSpaceDE w:val="0"/>
        <w:spacing w:after="0" w:line="240" w:lineRule="auto"/>
      </w:pPr>
      <w:r w:rsidRPr="0020602F">
        <w:rPr>
          <w:rFonts w:ascii="Arial" w:hAnsi="Arial" w:cs="Arial"/>
          <w:bCs/>
          <w:iCs/>
        </w:rPr>
        <w:t>Kovy, sběrné pytle černé</w:t>
      </w:r>
      <w:r w:rsidR="009212B4" w:rsidRPr="0020602F">
        <w:rPr>
          <w:rFonts w:ascii="Arial" w:hAnsi="Arial" w:cs="Arial"/>
          <w:bCs/>
          <w:iCs/>
        </w:rPr>
        <w:t>,</w:t>
      </w:r>
    </w:p>
    <w:p w14:paraId="6D50750C" w14:textId="77777777" w:rsidR="009212B4" w:rsidRPr="0020602F" w:rsidRDefault="00DF65E4" w:rsidP="009212B4">
      <w:pPr>
        <w:pStyle w:val="Odstavecseseznamem"/>
        <w:numPr>
          <w:ilvl w:val="0"/>
          <w:numId w:val="18"/>
        </w:numPr>
        <w:autoSpaceDE w:val="0"/>
        <w:spacing w:after="0" w:line="240" w:lineRule="auto"/>
      </w:pPr>
      <w:r w:rsidRPr="0020602F">
        <w:rPr>
          <w:rFonts w:ascii="Arial" w:hAnsi="Arial" w:cs="Arial"/>
          <w:bCs/>
          <w:iCs/>
        </w:rPr>
        <w:t>Nápojové kartony, sběrné pytle barva oranžová,</w:t>
      </w:r>
    </w:p>
    <w:p w14:paraId="42A746AB" w14:textId="77777777" w:rsidR="009212B4" w:rsidRPr="0020602F" w:rsidRDefault="00DF65E4" w:rsidP="009212B4">
      <w:pPr>
        <w:pStyle w:val="Odstavecseseznamem"/>
        <w:numPr>
          <w:ilvl w:val="0"/>
          <w:numId w:val="18"/>
        </w:numPr>
        <w:autoSpaceDE w:val="0"/>
        <w:spacing w:after="0" w:line="240" w:lineRule="auto"/>
      </w:pPr>
      <w:r w:rsidRPr="0020602F">
        <w:rPr>
          <w:rFonts w:ascii="Arial" w:hAnsi="Arial" w:cs="Arial"/>
          <w:iCs/>
        </w:rPr>
        <w:t>Jedlé oleje a tuky, sběrná nádoba barva černá,</w:t>
      </w:r>
    </w:p>
    <w:p w14:paraId="264EEAF6" w14:textId="77777777" w:rsidR="00DF65E4" w:rsidRPr="0020602F" w:rsidRDefault="00DF65E4" w:rsidP="009212B4">
      <w:pPr>
        <w:pStyle w:val="Odstavecseseznamem"/>
        <w:numPr>
          <w:ilvl w:val="0"/>
          <w:numId w:val="18"/>
        </w:numPr>
        <w:autoSpaceDE w:val="0"/>
        <w:spacing w:after="0" w:line="240" w:lineRule="auto"/>
      </w:pPr>
      <w:r w:rsidRPr="0020602F">
        <w:rPr>
          <w:rFonts w:ascii="Arial" w:hAnsi="Arial" w:cs="Arial"/>
          <w:iCs/>
        </w:rPr>
        <w:t>Textil, sběrná nádoba barva bílá.</w:t>
      </w:r>
    </w:p>
    <w:p w14:paraId="3C9894DE" w14:textId="77777777" w:rsidR="00DF65E4" w:rsidRPr="0020602F" w:rsidRDefault="00DF65E4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493D6A6" w14:textId="77777777" w:rsidR="00DF65E4" w:rsidRPr="0020602F" w:rsidRDefault="00DF65E4" w:rsidP="00291AD4">
      <w:pPr>
        <w:numPr>
          <w:ilvl w:val="0"/>
          <w:numId w:val="17"/>
        </w:numPr>
        <w:tabs>
          <w:tab w:val="left" w:pos="426"/>
        </w:tabs>
        <w:ind w:left="426" w:hanging="426"/>
        <w:jc w:val="both"/>
      </w:pPr>
      <w:r w:rsidRPr="0020602F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769E7B83" w14:textId="77777777" w:rsidR="00DF65E4" w:rsidRPr="0020602F" w:rsidRDefault="00DF65E4">
      <w:pPr>
        <w:jc w:val="both"/>
        <w:rPr>
          <w:rFonts w:ascii="Arial" w:hAnsi="Arial" w:cs="Arial"/>
          <w:sz w:val="22"/>
          <w:szCs w:val="22"/>
        </w:rPr>
      </w:pPr>
    </w:p>
    <w:p w14:paraId="38F54F4B" w14:textId="77777777" w:rsidR="00DF65E4" w:rsidRPr="0020602F" w:rsidRDefault="00DF65E4" w:rsidP="00291AD4">
      <w:pPr>
        <w:numPr>
          <w:ilvl w:val="0"/>
          <w:numId w:val="17"/>
        </w:numPr>
        <w:ind w:left="426" w:hanging="426"/>
        <w:jc w:val="both"/>
      </w:pPr>
      <w:r w:rsidRPr="0020602F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35EFD015" w14:textId="77777777" w:rsidR="00DF65E4" w:rsidRPr="0020602F" w:rsidRDefault="00DF65E4">
      <w:pPr>
        <w:jc w:val="both"/>
        <w:rPr>
          <w:rFonts w:ascii="Arial" w:hAnsi="Arial" w:cs="Arial"/>
          <w:sz w:val="22"/>
          <w:szCs w:val="22"/>
        </w:rPr>
      </w:pPr>
    </w:p>
    <w:p w14:paraId="4C0E7551" w14:textId="77777777" w:rsidR="00DF65E4" w:rsidRPr="0020602F" w:rsidRDefault="00DF65E4" w:rsidP="00291AD4">
      <w:pPr>
        <w:numPr>
          <w:ilvl w:val="0"/>
          <w:numId w:val="17"/>
        </w:numPr>
        <w:ind w:left="426" w:hanging="426"/>
        <w:jc w:val="both"/>
      </w:pPr>
      <w:r w:rsidRPr="0020602F">
        <w:rPr>
          <w:rFonts w:ascii="Arial" w:hAnsi="Arial" w:cs="Arial"/>
          <w:sz w:val="22"/>
          <w:szCs w:val="22"/>
        </w:rPr>
        <w:t>Kovy (zejména větších rozměrů) lze dále soustřeďovat prostřednictvím mobilního svozu dvakrát ročně jejich odebíráním na předem vyhlášených přechodných stanovištích přímo do zvláštních sběrných nádob k tomuto sběru určených. Informace o svozu jsou zveřejňovány na úřední desce obecního úřadu, v místním rozhlase a na webových stránkách obce.</w:t>
      </w:r>
    </w:p>
    <w:p w14:paraId="61B78D66" w14:textId="77777777" w:rsidR="00DF65E4" w:rsidRPr="0020602F" w:rsidRDefault="00DF65E4">
      <w:pPr>
        <w:rPr>
          <w:rFonts w:ascii="Arial" w:hAnsi="Arial" w:cs="Arial"/>
          <w:sz w:val="22"/>
          <w:szCs w:val="22"/>
        </w:rPr>
      </w:pPr>
    </w:p>
    <w:p w14:paraId="59B86E40" w14:textId="77777777" w:rsidR="00DF65E4" w:rsidRPr="0020602F" w:rsidRDefault="00DF65E4">
      <w:pPr>
        <w:pStyle w:val="Default"/>
        <w:ind w:left="360"/>
        <w:rPr>
          <w:color w:val="auto"/>
        </w:rPr>
      </w:pPr>
    </w:p>
    <w:p w14:paraId="136A722E" w14:textId="3E9A5699" w:rsidR="00DF65E4" w:rsidRPr="0020602F" w:rsidRDefault="00DF65E4">
      <w:pPr>
        <w:pStyle w:val="Nadpis2"/>
        <w:jc w:val="center"/>
      </w:pPr>
      <w:r w:rsidRPr="0020602F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75AB1BE2" w14:textId="77777777" w:rsidR="00DF65E4" w:rsidRPr="0020602F" w:rsidRDefault="00DF65E4">
      <w:pPr>
        <w:pStyle w:val="Nadpis2"/>
        <w:jc w:val="center"/>
      </w:pPr>
      <w:r w:rsidRPr="0020602F">
        <w:rPr>
          <w:rFonts w:ascii="Arial" w:hAnsi="Arial" w:cs="Arial"/>
          <w:b/>
          <w:bCs/>
          <w:sz w:val="22"/>
          <w:szCs w:val="22"/>
          <w:u w:val="none"/>
        </w:rPr>
        <w:t>Svoz nebezpečných složek komunálního odpadu a objemného odpadu</w:t>
      </w:r>
    </w:p>
    <w:p w14:paraId="4059B0C0" w14:textId="77777777" w:rsidR="00DF65E4" w:rsidRPr="0020602F" w:rsidRDefault="00DF65E4">
      <w:pPr>
        <w:rPr>
          <w:rFonts w:ascii="Arial" w:hAnsi="Arial" w:cs="Arial"/>
          <w:b/>
          <w:bCs/>
          <w:sz w:val="22"/>
          <w:szCs w:val="22"/>
        </w:rPr>
      </w:pPr>
    </w:p>
    <w:p w14:paraId="4BDE9522" w14:textId="77777777" w:rsidR="00291AD4" w:rsidRPr="0020602F" w:rsidRDefault="00DF65E4" w:rsidP="00291AD4">
      <w:pPr>
        <w:pStyle w:val="Odstavecseseznamem"/>
        <w:numPr>
          <w:ilvl w:val="0"/>
          <w:numId w:val="19"/>
        </w:numPr>
        <w:jc w:val="both"/>
      </w:pPr>
      <w:r w:rsidRPr="0020602F">
        <w:rPr>
          <w:rFonts w:ascii="Arial" w:hAnsi="Arial" w:cs="Arial"/>
        </w:rPr>
        <w:t xml:space="preserve">Svoz nebezpečných složek komunálního odpadu a objemného odpadu je zajišťován minimálně dvakrát ročně jejich odebíráním na předem vyhlášených přechodných stanovištích přímo do zvláštních sběrných nádob k tomuto sběru určených. Informace </w:t>
      </w:r>
      <w:r w:rsidRPr="0020602F">
        <w:rPr>
          <w:rFonts w:ascii="Arial" w:hAnsi="Arial" w:cs="Arial"/>
        </w:rPr>
        <w:lastRenderedPageBreak/>
        <w:t>o svozu jsou zveřejňovány na úřední desce obecního úřadu, v místním rozhlase a na webových stránkách obce.</w:t>
      </w:r>
    </w:p>
    <w:p w14:paraId="350C1BF5" w14:textId="77777777" w:rsidR="00291AD4" w:rsidRPr="0020602F" w:rsidRDefault="00291AD4" w:rsidP="00291AD4">
      <w:pPr>
        <w:pStyle w:val="Odstavecseseznamem"/>
        <w:ind w:left="360"/>
        <w:jc w:val="both"/>
      </w:pPr>
    </w:p>
    <w:p w14:paraId="2C996158" w14:textId="77777777" w:rsidR="00DF65E4" w:rsidRPr="0020602F" w:rsidRDefault="00DF65E4" w:rsidP="00291AD4">
      <w:pPr>
        <w:pStyle w:val="Odstavecseseznamem"/>
        <w:numPr>
          <w:ilvl w:val="0"/>
          <w:numId w:val="19"/>
        </w:numPr>
        <w:jc w:val="both"/>
      </w:pPr>
      <w:r w:rsidRPr="0020602F">
        <w:rPr>
          <w:rFonts w:ascii="Arial" w:hAnsi="Arial" w:cs="Arial"/>
        </w:rPr>
        <w:t xml:space="preserve">Soustřeďování nebezpečných složek komunálního odpadu a objemného odpadu podléhá požadavkům stanoveným v čl. 3 odst. </w:t>
      </w:r>
      <w:r w:rsidR="00291AD4" w:rsidRPr="0020602F">
        <w:rPr>
          <w:rFonts w:ascii="Arial" w:hAnsi="Arial" w:cs="Arial"/>
        </w:rPr>
        <w:t>4 a 5.</w:t>
      </w:r>
    </w:p>
    <w:p w14:paraId="1338308F" w14:textId="77777777" w:rsidR="00DF65E4" w:rsidRPr="0020602F" w:rsidRDefault="00DF65E4">
      <w:pPr>
        <w:rPr>
          <w:rFonts w:ascii="Arial" w:hAnsi="Arial" w:cs="Arial"/>
          <w:b/>
          <w:sz w:val="22"/>
          <w:szCs w:val="22"/>
        </w:rPr>
      </w:pPr>
    </w:p>
    <w:p w14:paraId="6DAB8B47" w14:textId="77777777" w:rsidR="00DF65E4" w:rsidRPr="0020602F" w:rsidRDefault="00DF65E4">
      <w:pPr>
        <w:rPr>
          <w:rFonts w:ascii="Arial" w:hAnsi="Arial" w:cs="Arial"/>
          <w:b/>
          <w:sz w:val="22"/>
          <w:szCs w:val="22"/>
        </w:rPr>
      </w:pPr>
    </w:p>
    <w:p w14:paraId="690B1EDF" w14:textId="77777777" w:rsidR="00DF65E4" w:rsidRPr="0020602F" w:rsidRDefault="00DF65E4">
      <w:pPr>
        <w:jc w:val="center"/>
      </w:pPr>
      <w:r w:rsidRPr="0020602F">
        <w:rPr>
          <w:rFonts w:ascii="Arial" w:hAnsi="Arial" w:cs="Arial"/>
          <w:b/>
          <w:sz w:val="22"/>
          <w:szCs w:val="22"/>
        </w:rPr>
        <w:t>Čl. 5</w:t>
      </w:r>
    </w:p>
    <w:p w14:paraId="6AAC496B" w14:textId="77777777" w:rsidR="00DF65E4" w:rsidRPr="0020602F" w:rsidRDefault="00DF65E4">
      <w:pPr>
        <w:jc w:val="center"/>
      </w:pPr>
      <w:r w:rsidRPr="0020602F"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6E898A1A" w14:textId="77777777" w:rsidR="00DF65E4" w:rsidRPr="0020602F" w:rsidRDefault="00DF65E4">
      <w:pPr>
        <w:jc w:val="center"/>
        <w:rPr>
          <w:rFonts w:ascii="Arial" w:hAnsi="Arial" w:cs="Arial"/>
          <w:b/>
          <w:sz w:val="22"/>
          <w:szCs w:val="22"/>
        </w:rPr>
      </w:pPr>
    </w:p>
    <w:p w14:paraId="2D83E76E" w14:textId="77777777" w:rsidR="00DF65E4" w:rsidRPr="0020602F" w:rsidRDefault="00DF65E4">
      <w:pPr>
        <w:widowControl w:val="0"/>
        <w:ind w:left="284" w:hanging="284"/>
        <w:jc w:val="both"/>
      </w:pPr>
      <w:r w:rsidRPr="0020602F">
        <w:rPr>
          <w:rFonts w:ascii="Arial" w:hAnsi="Arial" w:cs="Arial"/>
          <w:sz w:val="22"/>
          <w:szCs w:val="22"/>
        </w:rPr>
        <w:t>(1)  Směsný komunální odpad se odkládá do sběrných nádob. Pro účely této vyhlášky se sběrnými nádobami rozumějí:</w:t>
      </w:r>
    </w:p>
    <w:p w14:paraId="385234AA" w14:textId="77777777" w:rsidR="00D570B7" w:rsidRPr="0020602F" w:rsidRDefault="00DF65E4" w:rsidP="00D570B7">
      <w:pPr>
        <w:widowControl w:val="0"/>
        <w:numPr>
          <w:ilvl w:val="0"/>
          <w:numId w:val="20"/>
        </w:numPr>
        <w:ind w:firstLine="66"/>
        <w:jc w:val="both"/>
      </w:pPr>
      <w:r w:rsidRPr="0020602F">
        <w:rPr>
          <w:rFonts w:ascii="Arial" w:hAnsi="Arial" w:cs="Arial"/>
          <w:bCs/>
          <w:iCs/>
          <w:sz w:val="22"/>
          <w:szCs w:val="22"/>
        </w:rPr>
        <w:t>typizované sběrné nádoby – popelnice,</w:t>
      </w:r>
    </w:p>
    <w:p w14:paraId="44BB1F18" w14:textId="77777777" w:rsidR="00DF65E4" w:rsidRPr="0020602F" w:rsidRDefault="00DF65E4" w:rsidP="00D570B7">
      <w:pPr>
        <w:widowControl w:val="0"/>
        <w:numPr>
          <w:ilvl w:val="0"/>
          <w:numId w:val="20"/>
        </w:numPr>
        <w:ind w:firstLine="66"/>
        <w:jc w:val="both"/>
      </w:pPr>
      <w:r w:rsidRPr="0020602F"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59A4C48B" w14:textId="77777777" w:rsidR="00DF65E4" w:rsidRPr="0020602F" w:rsidRDefault="00DF65E4">
      <w:pPr>
        <w:ind w:left="426"/>
        <w:jc w:val="both"/>
        <w:rPr>
          <w:rFonts w:ascii="Arial" w:hAnsi="Arial" w:cs="Arial"/>
          <w:i/>
          <w:iCs/>
          <w:sz w:val="22"/>
          <w:szCs w:val="22"/>
        </w:rPr>
      </w:pPr>
    </w:p>
    <w:p w14:paraId="2114E6C2" w14:textId="77777777" w:rsidR="00DF65E4" w:rsidRPr="0020602F" w:rsidRDefault="00DF65E4">
      <w:pPr>
        <w:ind w:left="426" w:hanging="426"/>
        <w:jc w:val="both"/>
      </w:pPr>
      <w:r w:rsidRPr="0020602F">
        <w:rPr>
          <w:rFonts w:ascii="Arial" w:hAnsi="Arial" w:cs="Arial"/>
          <w:sz w:val="22"/>
          <w:szCs w:val="22"/>
        </w:rPr>
        <w:t xml:space="preserve">(2) Soustřeďování směsného komunálního odpadu podléhá požadavkům stanoveným </w:t>
      </w:r>
      <w:r w:rsidRPr="0020602F">
        <w:rPr>
          <w:rFonts w:ascii="Arial" w:hAnsi="Arial" w:cs="Arial"/>
          <w:sz w:val="22"/>
          <w:szCs w:val="22"/>
        </w:rPr>
        <w:br/>
        <w:t xml:space="preserve">v čl. 3 odst. </w:t>
      </w:r>
      <w:r w:rsidR="00291AD4" w:rsidRPr="0020602F">
        <w:rPr>
          <w:rFonts w:ascii="Arial" w:hAnsi="Arial" w:cs="Arial"/>
          <w:sz w:val="22"/>
          <w:szCs w:val="22"/>
        </w:rPr>
        <w:t>4</w:t>
      </w:r>
      <w:r w:rsidRPr="0020602F">
        <w:rPr>
          <w:rFonts w:ascii="Arial" w:hAnsi="Arial" w:cs="Arial"/>
          <w:sz w:val="22"/>
          <w:szCs w:val="22"/>
        </w:rPr>
        <w:t xml:space="preserve"> a </w:t>
      </w:r>
      <w:r w:rsidR="00291AD4" w:rsidRPr="0020602F">
        <w:rPr>
          <w:rFonts w:ascii="Arial" w:hAnsi="Arial" w:cs="Arial"/>
          <w:sz w:val="22"/>
          <w:szCs w:val="22"/>
        </w:rPr>
        <w:t>5</w:t>
      </w:r>
      <w:r w:rsidRPr="0020602F">
        <w:rPr>
          <w:rFonts w:ascii="Arial" w:hAnsi="Arial" w:cs="Arial"/>
          <w:sz w:val="22"/>
          <w:szCs w:val="22"/>
        </w:rPr>
        <w:t xml:space="preserve">. </w:t>
      </w:r>
    </w:p>
    <w:p w14:paraId="39E56749" w14:textId="77777777" w:rsidR="00DF65E4" w:rsidRPr="0020602F" w:rsidRDefault="00DF65E4">
      <w:pPr>
        <w:autoSpaceDE w:val="0"/>
        <w:jc w:val="both"/>
        <w:rPr>
          <w:rFonts w:ascii="Arial" w:hAnsi="Arial" w:cs="Arial"/>
          <w:i/>
          <w:sz w:val="22"/>
          <w:szCs w:val="22"/>
        </w:rPr>
      </w:pPr>
    </w:p>
    <w:p w14:paraId="30B827F3" w14:textId="77777777" w:rsidR="00DF65E4" w:rsidRPr="0020602F" w:rsidRDefault="00DF65E4">
      <w:pPr>
        <w:jc w:val="both"/>
        <w:rPr>
          <w:rFonts w:ascii="Arial" w:hAnsi="Arial" w:cs="Arial"/>
          <w:i/>
          <w:sz w:val="22"/>
          <w:szCs w:val="22"/>
        </w:rPr>
      </w:pPr>
    </w:p>
    <w:p w14:paraId="23E1533F" w14:textId="77777777" w:rsidR="00DF65E4" w:rsidRPr="0020602F" w:rsidRDefault="00DF65E4">
      <w:pPr>
        <w:jc w:val="center"/>
      </w:pPr>
      <w:r w:rsidRPr="0020602F">
        <w:rPr>
          <w:rFonts w:ascii="Arial" w:hAnsi="Arial" w:cs="Arial"/>
          <w:b/>
          <w:sz w:val="22"/>
          <w:szCs w:val="22"/>
        </w:rPr>
        <w:t>Čl. 6</w:t>
      </w:r>
    </w:p>
    <w:p w14:paraId="164353AF" w14:textId="77777777" w:rsidR="00DF65E4" w:rsidRPr="0020602F" w:rsidRDefault="00DF65E4">
      <w:pPr>
        <w:jc w:val="center"/>
      </w:pPr>
      <w:r w:rsidRPr="0020602F"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2FEE121A" w14:textId="77777777" w:rsidR="00DF65E4" w:rsidRPr="0020602F" w:rsidRDefault="00DF65E4">
      <w:pPr>
        <w:jc w:val="center"/>
        <w:rPr>
          <w:rFonts w:ascii="Arial" w:hAnsi="Arial" w:cs="Arial"/>
          <w:b/>
          <w:sz w:val="22"/>
          <w:szCs w:val="22"/>
        </w:rPr>
      </w:pPr>
    </w:p>
    <w:p w14:paraId="5B394BC1" w14:textId="77777777" w:rsidR="00D570B7" w:rsidRPr="0020602F" w:rsidRDefault="00DF65E4" w:rsidP="00D570B7">
      <w:pPr>
        <w:pStyle w:val="Odstavecseseznamem"/>
        <w:numPr>
          <w:ilvl w:val="0"/>
          <w:numId w:val="21"/>
        </w:numPr>
        <w:ind w:left="426" w:hanging="426"/>
        <w:jc w:val="both"/>
      </w:pPr>
      <w:r w:rsidRPr="0020602F">
        <w:rPr>
          <w:rFonts w:ascii="Arial" w:hAnsi="Arial" w:cs="Arial"/>
        </w:rPr>
        <w:t xml:space="preserve">Stavebním odpadem a demoličním odpadem se rozumí odpad vznikající při stavebních </w:t>
      </w:r>
      <w:r w:rsidRPr="0020602F">
        <w:rPr>
          <w:rFonts w:ascii="Arial" w:hAnsi="Arial" w:cs="Arial"/>
        </w:rPr>
        <w:br/>
        <w:t>a demoličních činnostech nepodnikajících fyzických osob. Stavební a demoliční odpad není odpadem komunálním.</w:t>
      </w:r>
    </w:p>
    <w:p w14:paraId="401C22ED" w14:textId="77777777" w:rsidR="00D570B7" w:rsidRPr="0020602F" w:rsidRDefault="00D570B7" w:rsidP="00D570B7">
      <w:pPr>
        <w:pStyle w:val="Odstavecseseznamem"/>
        <w:ind w:left="426"/>
        <w:jc w:val="both"/>
      </w:pPr>
    </w:p>
    <w:p w14:paraId="1274A296" w14:textId="77777777" w:rsidR="00DF65E4" w:rsidRPr="0020602F" w:rsidRDefault="00DF65E4" w:rsidP="00D570B7">
      <w:pPr>
        <w:pStyle w:val="Odstavecseseznamem"/>
        <w:numPr>
          <w:ilvl w:val="0"/>
          <w:numId w:val="21"/>
        </w:numPr>
        <w:ind w:left="426" w:hanging="426"/>
        <w:jc w:val="both"/>
      </w:pPr>
      <w:r w:rsidRPr="0020602F">
        <w:rPr>
          <w:rFonts w:ascii="Arial" w:hAnsi="Arial" w:cs="Arial"/>
        </w:rPr>
        <w:t xml:space="preserve">Stavební a demoliční odpad lze použít, předat či odstranit pouze zákonem stanoveným způsobem. </w:t>
      </w:r>
    </w:p>
    <w:p w14:paraId="1F8E08B8" w14:textId="77777777" w:rsidR="00DF65E4" w:rsidRPr="0020602F" w:rsidRDefault="00DF65E4">
      <w:pPr>
        <w:jc w:val="center"/>
        <w:rPr>
          <w:rFonts w:ascii="Arial" w:hAnsi="Arial" w:cs="Arial"/>
          <w:b/>
          <w:sz w:val="22"/>
          <w:szCs w:val="22"/>
        </w:rPr>
      </w:pPr>
    </w:p>
    <w:p w14:paraId="26F14579" w14:textId="77777777" w:rsidR="00DF65E4" w:rsidRPr="0020602F" w:rsidRDefault="00DF65E4">
      <w:pPr>
        <w:jc w:val="center"/>
      </w:pPr>
      <w:r w:rsidRPr="0020602F">
        <w:rPr>
          <w:rFonts w:ascii="Arial" w:hAnsi="Arial" w:cs="Arial"/>
          <w:b/>
          <w:sz w:val="22"/>
          <w:szCs w:val="22"/>
        </w:rPr>
        <w:t>Čl. 7</w:t>
      </w:r>
    </w:p>
    <w:p w14:paraId="11030981" w14:textId="77777777" w:rsidR="00DF65E4" w:rsidRPr="0020602F" w:rsidRDefault="00DF65E4">
      <w:pPr>
        <w:jc w:val="center"/>
      </w:pPr>
      <w:r w:rsidRPr="0020602F">
        <w:rPr>
          <w:rFonts w:ascii="Arial" w:hAnsi="Arial" w:cs="Arial"/>
          <w:b/>
          <w:sz w:val="22"/>
          <w:szCs w:val="22"/>
        </w:rPr>
        <w:t>Závěrečná ustanovení</w:t>
      </w:r>
    </w:p>
    <w:p w14:paraId="3C904579" w14:textId="77777777" w:rsidR="00DF65E4" w:rsidRPr="0020602F" w:rsidRDefault="00DF65E4">
      <w:pPr>
        <w:jc w:val="center"/>
        <w:rPr>
          <w:rFonts w:ascii="Arial" w:hAnsi="Arial" w:cs="Arial"/>
          <w:b/>
          <w:sz w:val="22"/>
          <w:szCs w:val="22"/>
        </w:rPr>
      </w:pPr>
    </w:p>
    <w:p w14:paraId="05C601DC" w14:textId="77777777" w:rsidR="00D570B7" w:rsidRPr="0020602F" w:rsidRDefault="00DF65E4" w:rsidP="00D570B7">
      <w:pPr>
        <w:pStyle w:val="Default"/>
        <w:numPr>
          <w:ilvl w:val="0"/>
          <w:numId w:val="22"/>
        </w:numPr>
        <w:ind w:left="426" w:hanging="426"/>
        <w:jc w:val="both"/>
        <w:rPr>
          <w:color w:val="auto"/>
        </w:rPr>
      </w:pPr>
      <w:bookmarkStart w:id="0" w:name="_Hlk54595723"/>
      <w:r w:rsidRPr="0020602F">
        <w:rPr>
          <w:color w:val="auto"/>
          <w:sz w:val="22"/>
          <w:szCs w:val="22"/>
        </w:rPr>
        <w:t xml:space="preserve">Zrušuje se obecně závazná vyhláška </w:t>
      </w:r>
      <w:bookmarkEnd w:id="0"/>
      <w:r w:rsidRPr="0020602F">
        <w:rPr>
          <w:color w:val="auto"/>
          <w:sz w:val="22"/>
          <w:szCs w:val="22"/>
        </w:rPr>
        <w:t>obce Přelovice č. 5/2019, o stanovení systému shromažďování, sběru, přepravy, třídění, využívání a odstraňování komunálních odpadů a nakládání se stavebním odpadem na území obce Přelovice, ze dne 4. listopadu 2019.</w:t>
      </w:r>
    </w:p>
    <w:p w14:paraId="184212AA" w14:textId="77777777" w:rsidR="00D570B7" w:rsidRPr="0020602F" w:rsidRDefault="00D570B7" w:rsidP="00D570B7">
      <w:pPr>
        <w:pStyle w:val="Default"/>
        <w:ind w:left="426"/>
        <w:jc w:val="both"/>
        <w:rPr>
          <w:color w:val="auto"/>
        </w:rPr>
      </w:pPr>
    </w:p>
    <w:p w14:paraId="39D2D102" w14:textId="77777777" w:rsidR="00DF65E4" w:rsidRPr="0020602F" w:rsidRDefault="00DF65E4" w:rsidP="00D570B7">
      <w:pPr>
        <w:pStyle w:val="Default"/>
        <w:numPr>
          <w:ilvl w:val="0"/>
          <w:numId w:val="22"/>
        </w:numPr>
        <w:ind w:left="426" w:hanging="426"/>
        <w:jc w:val="both"/>
        <w:rPr>
          <w:color w:val="auto"/>
        </w:rPr>
      </w:pPr>
      <w:r w:rsidRPr="0020602F">
        <w:rPr>
          <w:color w:val="auto"/>
        </w:rPr>
        <w:t>Tato obecně závazná vyhláška nabývá účinnosti počátkem patnáctého dne následujícího po dni jejího vyhlášení.</w:t>
      </w:r>
    </w:p>
    <w:p w14:paraId="67A91DFB" w14:textId="77777777" w:rsidR="00DF65E4" w:rsidRPr="0020602F" w:rsidRDefault="00DF65E4">
      <w:pPr>
        <w:rPr>
          <w:rFonts w:ascii="Arial" w:hAnsi="Arial" w:cs="Arial"/>
          <w:bCs/>
          <w:i/>
          <w:sz w:val="22"/>
          <w:szCs w:val="22"/>
        </w:rPr>
      </w:pPr>
    </w:p>
    <w:p w14:paraId="5DF0015F" w14:textId="77777777" w:rsidR="00DF65E4" w:rsidRPr="0020602F" w:rsidRDefault="00DF65E4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B717586" w14:textId="77777777" w:rsidR="00DF65E4" w:rsidRPr="0020602F" w:rsidRDefault="00DF65E4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AB6719E" w14:textId="77777777" w:rsidR="00DF65E4" w:rsidRPr="0020602F" w:rsidRDefault="00DF65E4">
      <w:pPr>
        <w:ind w:left="708"/>
      </w:pPr>
      <w:r w:rsidRPr="0020602F">
        <w:rPr>
          <w:rFonts w:ascii="Arial" w:hAnsi="Arial" w:cs="Arial"/>
          <w:bCs/>
          <w:sz w:val="22"/>
          <w:szCs w:val="22"/>
        </w:rPr>
        <w:t>………………...……………….</w:t>
      </w:r>
      <w:r w:rsidRPr="0020602F">
        <w:rPr>
          <w:rFonts w:ascii="Arial" w:hAnsi="Arial" w:cs="Arial"/>
          <w:bCs/>
          <w:sz w:val="22"/>
          <w:szCs w:val="22"/>
        </w:rPr>
        <w:tab/>
      </w:r>
      <w:r w:rsidRPr="0020602F">
        <w:rPr>
          <w:rFonts w:ascii="Arial" w:hAnsi="Arial" w:cs="Arial"/>
          <w:bCs/>
          <w:sz w:val="22"/>
          <w:szCs w:val="22"/>
        </w:rPr>
        <w:tab/>
      </w:r>
      <w:r w:rsidRPr="0020602F">
        <w:rPr>
          <w:rFonts w:ascii="Arial" w:hAnsi="Arial" w:cs="Arial"/>
          <w:bCs/>
          <w:sz w:val="22"/>
          <w:szCs w:val="22"/>
        </w:rPr>
        <w:tab/>
      </w:r>
      <w:r w:rsidRPr="0020602F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34318F5E" w14:textId="77777777" w:rsidR="00DF65E4" w:rsidRPr="0020602F" w:rsidRDefault="00DF65E4">
      <w:pPr>
        <w:ind w:firstLine="708"/>
      </w:pPr>
      <w:r w:rsidRPr="0020602F">
        <w:rPr>
          <w:rFonts w:ascii="Arial" w:hAnsi="Arial" w:cs="Arial"/>
          <w:bCs/>
          <w:iCs/>
          <w:sz w:val="22"/>
          <w:szCs w:val="22"/>
        </w:rPr>
        <w:t>Jiří Pachman</w:t>
      </w:r>
      <w:r w:rsidRPr="0020602F">
        <w:rPr>
          <w:rFonts w:ascii="Arial" w:hAnsi="Arial" w:cs="Arial"/>
          <w:bCs/>
          <w:iCs/>
          <w:sz w:val="22"/>
          <w:szCs w:val="22"/>
        </w:rPr>
        <w:tab/>
      </w:r>
      <w:r w:rsidRPr="0020602F">
        <w:rPr>
          <w:rFonts w:ascii="Arial" w:hAnsi="Arial" w:cs="Arial"/>
          <w:bCs/>
          <w:iCs/>
          <w:sz w:val="22"/>
          <w:szCs w:val="22"/>
        </w:rPr>
        <w:tab/>
      </w:r>
      <w:r w:rsidRPr="0020602F">
        <w:rPr>
          <w:rFonts w:ascii="Arial" w:hAnsi="Arial" w:cs="Arial"/>
          <w:bCs/>
          <w:iCs/>
          <w:sz w:val="22"/>
          <w:szCs w:val="22"/>
        </w:rPr>
        <w:tab/>
      </w:r>
      <w:r w:rsidRPr="0020602F">
        <w:rPr>
          <w:rFonts w:ascii="Arial" w:hAnsi="Arial" w:cs="Arial"/>
          <w:bCs/>
          <w:iCs/>
          <w:sz w:val="22"/>
          <w:szCs w:val="22"/>
        </w:rPr>
        <w:tab/>
      </w:r>
      <w:r w:rsidRPr="0020602F">
        <w:rPr>
          <w:rFonts w:ascii="Arial" w:hAnsi="Arial" w:cs="Arial"/>
          <w:bCs/>
          <w:iCs/>
          <w:sz w:val="22"/>
          <w:szCs w:val="22"/>
        </w:rPr>
        <w:tab/>
      </w:r>
      <w:r w:rsidRPr="0020602F">
        <w:rPr>
          <w:rFonts w:ascii="Arial" w:hAnsi="Arial" w:cs="Arial"/>
          <w:bCs/>
          <w:iCs/>
          <w:sz w:val="22"/>
          <w:szCs w:val="22"/>
        </w:rPr>
        <w:tab/>
      </w:r>
      <w:r w:rsidRPr="0020602F">
        <w:rPr>
          <w:rFonts w:ascii="Arial" w:hAnsi="Arial" w:cs="Arial"/>
          <w:bCs/>
          <w:iCs/>
          <w:sz w:val="22"/>
          <w:szCs w:val="22"/>
        </w:rPr>
        <w:tab/>
        <w:t>Miloš Koch</w:t>
      </w:r>
    </w:p>
    <w:p w14:paraId="6C55E23C" w14:textId="77777777" w:rsidR="00DF65E4" w:rsidRPr="0020602F" w:rsidRDefault="00DF65E4">
      <w:pPr>
        <w:ind w:left="708"/>
      </w:pPr>
      <w:r w:rsidRPr="0020602F">
        <w:rPr>
          <w:rFonts w:ascii="Arial" w:hAnsi="Arial" w:cs="Arial"/>
          <w:bCs/>
          <w:iCs/>
          <w:sz w:val="22"/>
          <w:szCs w:val="22"/>
        </w:rPr>
        <w:t>místostarosta</w:t>
      </w:r>
      <w:r w:rsidRPr="0020602F">
        <w:rPr>
          <w:rFonts w:ascii="Arial" w:hAnsi="Arial" w:cs="Arial"/>
          <w:bCs/>
          <w:iCs/>
          <w:sz w:val="22"/>
          <w:szCs w:val="22"/>
        </w:rPr>
        <w:tab/>
      </w:r>
      <w:r w:rsidRPr="0020602F">
        <w:rPr>
          <w:rFonts w:ascii="Arial" w:hAnsi="Arial" w:cs="Arial"/>
          <w:bCs/>
          <w:iCs/>
          <w:sz w:val="22"/>
          <w:szCs w:val="22"/>
        </w:rPr>
        <w:tab/>
      </w:r>
      <w:r w:rsidRPr="0020602F">
        <w:rPr>
          <w:rFonts w:ascii="Arial" w:hAnsi="Arial" w:cs="Arial"/>
          <w:bCs/>
          <w:iCs/>
          <w:sz w:val="22"/>
          <w:szCs w:val="22"/>
        </w:rPr>
        <w:tab/>
      </w:r>
      <w:r w:rsidRPr="0020602F">
        <w:rPr>
          <w:rFonts w:ascii="Arial" w:hAnsi="Arial" w:cs="Arial"/>
          <w:bCs/>
          <w:iCs/>
          <w:sz w:val="22"/>
          <w:szCs w:val="22"/>
        </w:rPr>
        <w:tab/>
      </w:r>
      <w:r w:rsidRPr="0020602F">
        <w:rPr>
          <w:rFonts w:ascii="Arial" w:hAnsi="Arial" w:cs="Arial"/>
          <w:bCs/>
          <w:iCs/>
          <w:sz w:val="22"/>
          <w:szCs w:val="22"/>
        </w:rPr>
        <w:tab/>
      </w:r>
      <w:r w:rsidRPr="0020602F">
        <w:rPr>
          <w:rFonts w:ascii="Arial" w:hAnsi="Arial" w:cs="Arial"/>
          <w:bCs/>
          <w:iCs/>
          <w:sz w:val="22"/>
          <w:szCs w:val="22"/>
        </w:rPr>
        <w:tab/>
      </w:r>
      <w:r w:rsidRPr="0020602F">
        <w:rPr>
          <w:rFonts w:ascii="Arial" w:hAnsi="Arial" w:cs="Arial"/>
          <w:bCs/>
          <w:iCs/>
          <w:sz w:val="22"/>
          <w:szCs w:val="22"/>
        </w:rPr>
        <w:tab/>
        <w:t>starosta</w:t>
      </w:r>
    </w:p>
    <w:p w14:paraId="35D516E0" w14:textId="77777777" w:rsidR="00DF65E4" w:rsidRPr="0020602F" w:rsidRDefault="00DF65E4">
      <w:pPr>
        <w:jc w:val="center"/>
      </w:pPr>
    </w:p>
    <w:sectPr w:rsidR="00DF65E4" w:rsidRPr="0020602F">
      <w:footerReference w:type="default" r:id="rId8"/>
      <w:footerReference w:type="first" r:id="rId9"/>
      <w:pgSz w:w="11906" w:h="16838"/>
      <w:pgMar w:top="1135" w:right="1418" w:bottom="765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835D5" w14:textId="77777777" w:rsidR="00E72C7B" w:rsidRDefault="00E72C7B">
      <w:r>
        <w:separator/>
      </w:r>
    </w:p>
  </w:endnote>
  <w:endnote w:type="continuationSeparator" w:id="0">
    <w:p w14:paraId="3F3742BD" w14:textId="77777777" w:rsidR="00E72C7B" w:rsidRDefault="00E7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661BF" w14:textId="77777777" w:rsidR="00DF65E4" w:rsidRDefault="00DF65E4">
    <w:pPr>
      <w:pStyle w:val="Zpat"/>
      <w:jc w:val="center"/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A0A93" w14:textId="77777777" w:rsidR="00DF65E4" w:rsidRDefault="00DF65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F0DF0" w14:textId="77777777" w:rsidR="00E72C7B" w:rsidRDefault="00E72C7B">
      <w:r>
        <w:separator/>
      </w:r>
    </w:p>
  </w:footnote>
  <w:footnote w:type="continuationSeparator" w:id="0">
    <w:p w14:paraId="1A3A5D63" w14:textId="77777777" w:rsidR="00E72C7B" w:rsidRDefault="00E72C7B">
      <w:r>
        <w:continuationSeparator/>
      </w:r>
    </w:p>
  </w:footnote>
  <w:footnote w:id="1">
    <w:p w14:paraId="22476DB9" w14:textId="77777777" w:rsidR="00DF65E4" w:rsidRDefault="00DF65E4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29490BFA" w14:textId="77777777" w:rsidR="00DF65E4" w:rsidRDefault="00DF65E4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  <w:footnote w:id="3">
    <w:p w14:paraId="725D5161" w14:textId="77777777" w:rsidR="00DF65E4" w:rsidRDefault="00DF65E4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 xml:space="preserve"> Sběrné pytle lze bezp</w:t>
      </w:r>
      <w:r w:rsidR="00291AD4">
        <w:t>l</w:t>
      </w:r>
      <w:r>
        <w:t>atně vyzvednout v kanceláři obecního úřadu.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(%1)"/>
      <w:lvlJc w:val="left"/>
      <w:pPr>
        <w:tabs>
          <w:tab w:val="num" w:pos="708"/>
        </w:tabs>
        <w:ind w:left="720" w:hanging="360"/>
      </w:pPr>
      <w:rPr>
        <w:rFonts w:ascii="Arial" w:eastAsia="Calibri" w:hAnsi="Arial" w:cs="Arial"/>
        <w:i w:val="0"/>
        <w:iCs/>
        <w:color w:val="000000"/>
      </w:rPr>
    </w:lvl>
  </w:abstractNum>
  <w:abstractNum w:abstractNumId="3" w15:restartNumberingAfterBreak="0">
    <w:nsid w:val="00000004"/>
    <w:multiLevelType w:val="singleLevel"/>
    <w:tmpl w:val="0000000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</w:abstractNum>
  <w:abstractNum w:abstractNumId="4" w15:restartNumberingAfterBreak="0">
    <w:nsid w:val="00000005"/>
    <w:multiLevelType w:val="singleLevel"/>
    <w:tmpl w:val="00000005"/>
    <w:name w:val="WW8Num21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2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</w:abstractNum>
  <w:abstractNum w:abstractNumId="6" w15:restartNumberingAfterBreak="0">
    <w:nsid w:val="00000007"/>
    <w:multiLevelType w:val="singleLevel"/>
    <w:tmpl w:val="00000007"/>
    <w:name w:val="WW8Num29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 w:hint="default"/>
      </w:rPr>
    </w:lvl>
  </w:abstractNum>
  <w:abstractNum w:abstractNumId="8" w15:restartNumberingAfterBreak="0">
    <w:nsid w:val="00000009"/>
    <w:multiLevelType w:val="singleLevel"/>
    <w:tmpl w:val="A13025C0"/>
    <w:name w:val="WW8Num36"/>
    <w:lvl w:ilvl="0">
      <w:start w:val="1"/>
      <w:numFmt w:val="lowerLetter"/>
      <w:lvlText w:val="%1)"/>
      <w:lvlJc w:val="left"/>
      <w:pPr>
        <w:tabs>
          <w:tab w:val="num" w:pos="708"/>
        </w:tabs>
        <w:ind w:left="1080" w:hanging="360"/>
      </w:pPr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4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44"/>
    <w:lvl w:ilvl="0">
      <w:start w:val="1"/>
      <w:numFmt w:val="lowerLetter"/>
      <w:lvlText w:val="%1)"/>
      <w:lvlJc w:val="left"/>
      <w:pPr>
        <w:tabs>
          <w:tab w:val="num" w:pos="708"/>
        </w:tabs>
        <w:ind w:left="360" w:hanging="360"/>
      </w:pPr>
      <w:rPr>
        <w:rFonts w:ascii="Arial" w:eastAsia="Times New Roman" w:hAnsi="Arial" w:cs="Arial"/>
        <w:color w:val="000000"/>
      </w:rPr>
    </w:lvl>
  </w:abstractNum>
  <w:abstractNum w:abstractNumId="11" w15:restartNumberingAfterBreak="0">
    <w:nsid w:val="0000000C"/>
    <w:multiLevelType w:val="singleLevel"/>
    <w:tmpl w:val="E662DEC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i w:val="0"/>
        <w:iCs/>
        <w:color w:val="auto"/>
      </w:r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708"/>
        </w:tabs>
        <w:ind w:left="360" w:hanging="360"/>
      </w:pPr>
      <w:rPr>
        <w:rFonts w:ascii="Arial" w:eastAsia="Times New Roman" w:hAnsi="Arial" w:cs="Arial"/>
        <w:color w:val="00000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(%1)"/>
      <w:lvlJc w:val="left"/>
      <w:pPr>
        <w:tabs>
          <w:tab w:val="num" w:pos="708"/>
        </w:tabs>
        <w:ind w:left="720" w:hanging="360"/>
      </w:pPr>
      <w:rPr>
        <w:rFonts w:ascii="Arial" w:eastAsia="Calibri" w:hAnsi="Arial" w:cs="Arial"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A8F67E9A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3ECC9A0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6B7C0D1E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8" w15:restartNumberingAfterBreak="0">
    <w:nsid w:val="00000013"/>
    <w:multiLevelType w:val="multilevel"/>
    <w:tmpl w:val="9F864B44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00000014"/>
    <w:multiLevelType w:val="multilevel"/>
    <w:tmpl w:val="6A8E40CE"/>
    <w:lvl w:ilvl="0">
      <w:start w:val="1"/>
      <w:numFmt w:val="lowerLetter"/>
      <w:lvlText w:val="%1)"/>
      <w:lvlJc w:val="left"/>
      <w:pPr>
        <w:tabs>
          <w:tab w:val="num" w:pos="708"/>
        </w:tabs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00000015"/>
    <w:multiLevelType w:val="multilevel"/>
    <w:tmpl w:val="336C2C5A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D092E83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24CC5A01"/>
    <w:multiLevelType w:val="hybridMultilevel"/>
    <w:tmpl w:val="1FC8C2F6"/>
    <w:lvl w:ilvl="0" w:tplc="298EA7D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136312">
    <w:abstractNumId w:val="0"/>
  </w:num>
  <w:num w:numId="2" w16cid:durableId="1132789951">
    <w:abstractNumId w:val="1"/>
  </w:num>
  <w:num w:numId="3" w16cid:durableId="1459683898">
    <w:abstractNumId w:val="2"/>
  </w:num>
  <w:num w:numId="4" w16cid:durableId="1852601471">
    <w:abstractNumId w:val="3"/>
  </w:num>
  <w:num w:numId="5" w16cid:durableId="1599413444">
    <w:abstractNumId w:val="4"/>
  </w:num>
  <w:num w:numId="6" w16cid:durableId="2001537382">
    <w:abstractNumId w:val="5"/>
  </w:num>
  <w:num w:numId="7" w16cid:durableId="1459765713">
    <w:abstractNumId w:val="6"/>
  </w:num>
  <w:num w:numId="8" w16cid:durableId="1876575051">
    <w:abstractNumId w:val="7"/>
  </w:num>
  <w:num w:numId="9" w16cid:durableId="750735631">
    <w:abstractNumId w:val="8"/>
  </w:num>
  <w:num w:numId="10" w16cid:durableId="40516906">
    <w:abstractNumId w:val="9"/>
  </w:num>
  <w:num w:numId="11" w16cid:durableId="1630168266">
    <w:abstractNumId w:val="10"/>
  </w:num>
  <w:num w:numId="12" w16cid:durableId="1662082187">
    <w:abstractNumId w:val="11"/>
  </w:num>
  <w:num w:numId="13" w16cid:durableId="2030570265">
    <w:abstractNumId w:val="12"/>
  </w:num>
  <w:num w:numId="14" w16cid:durableId="2090299955">
    <w:abstractNumId w:val="13"/>
  </w:num>
  <w:num w:numId="15" w16cid:durableId="792865643">
    <w:abstractNumId w:val="14"/>
  </w:num>
  <w:num w:numId="16" w16cid:durableId="535891698">
    <w:abstractNumId w:val="15"/>
  </w:num>
  <w:num w:numId="17" w16cid:durableId="712074859">
    <w:abstractNumId w:val="16"/>
  </w:num>
  <w:num w:numId="18" w16cid:durableId="212498605">
    <w:abstractNumId w:val="17"/>
  </w:num>
  <w:num w:numId="19" w16cid:durableId="680819869">
    <w:abstractNumId w:val="18"/>
  </w:num>
  <w:num w:numId="20" w16cid:durableId="299381022">
    <w:abstractNumId w:val="19"/>
  </w:num>
  <w:num w:numId="21" w16cid:durableId="971059523">
    <w:abstractNumId w:val="20"/>
  </w:num>
  <w:num w:numId="22" w16cid:durableId="1008482979">
    <w:abstractNumId w:val="21"/>
  </w:num>
  <w:num w:numId="23" w16cid:durableId="9794633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0E"/>
    <w:rsid w:val="0020602F"/>
    <w:rsid w:val="00211752"/>
    <w:rsid w:val="00273F0E"/>
    <w:rsid w:val="00291AD4"/>
    <w:rsid w:val="00310A94"/>
    <w:rsid w:val="00672883"/>
    <w:rsid w:val="009212B4"/>
    <w:rsid w:val="00D570B7"/>
    <w:rsid w:val="00DF65E4"/>
    <w:rsid w:val="00E72C7B"/>
    <w:rsid w:val="00FC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64E66F"/>
  <w15:chartTrackingRefBased/>
  <w15:docId w15:val="{E783C81F-C19B-4B67-B39F-75E95329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0000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  <w:i w:val="0"/>
    </w:rPr>
  </w:style>
  <w:style w:type="character" w:customStyle="1" w:styleId="WW8Num4z0">
    <w:name w:val="WW8Num4z0"/>
    <w:rPr>
      <w:color w:val="000000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  <w:color w:val="000000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Arial" w:eastAsia="Calibri" w:hAnsi="Arial" w:cs="Arial"/>
      <w:i w:val="0"/>
      <w:iCs/>
      <w:color w:val="000000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  <w:color w:val="000000"/>
    </w:rPr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  <w:i w:val="0"/>
    </w:rPr>
  </w:style>
  <w:style w:type="character" w:customStyle="1" w:styleId="WW8Num20z0">
    <w:name w:val="WW8Num20z0"/>
    <w:rPr>
      <w:strike w:val="0"/>
      <w:dstrike w:val="0"/>
      <w:color w:val="000000"/>
    </w:rPr>
  </w:style>
  <w:style w:type="character" w:customStyle="1" w:styleId="WW8Num23z0">
    <w:name w:val="WW8Num23z0"/>
    <w:rPr>
      <w:color w:val="000000"/>
    </w:rPr>
  </w:style>
  <w:style w:type="character" w:customStyle="1" w:styleId="WW8Num24z0">
    <w:name w:val="WW8Num24z0"/>
    <w:rPr>
      <w:rFonts w:hint="default"/>
      <w:i w:val="0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ascii="Arial" w:eastAsia="Calibri" w:hAnsi="Arial" w:cs="Arial"/>
    </w:rPr>
  </w:style>
  <w:style w:type="character" w:customStyle="1" w:styleId="WW8Num30z0">
    <w:name w:val="WW8Num30z0"/>
    <w:rPr>
      <w:rFonts w:ascii="Arial" w:eastAsia="Times New Roman" w:hAnsi="Arial" w:cs="Arial"/>
    </w:rPr>
  </w:style>
  <w:style w:type="character" w:customStyle="1" w:styleId="WW8Num31z0">
    <w:name w:val="WW8Num31z0"/>
    <w:rPr>
      <w:rFonts w:cs="Times New Roman" w:hint="default"/>
    </w:rPr>
  </w:style>
  <w:style w:type="character" w:customStyle="1" w:styleId="WW8Num31z1">
    <w:name w:val="WW8Num31z1"/>
    <w:rPr>
      <w:rFonts w:cs="Times New Roman"/>
    </w:rPr>
  </w:style>
  <w:style w:type="character" w:customStyle="1" w:styleId="WW8Num32z0">
    <w:name w:val="WW8Num32z0"/>
    <w:rPr>
      <w:rFonts w:eastAsia="Times New Roman" w:cs="Times New Roman" w:hint="default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hint="default"/>
      <w:b w:val="0"/>
      <w:u w:val="none"/>
    </w:rPr>
  </w:style>
  <w:style w:type="character" w:customStyle="1" w:styleId="WW8Num34z0">
    <w:name w:val="WW8Num34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40z0">
    <w:name w:val="WW8Num40z0"/>
    <w:rPr>
      <w:rFonts w:hint="default"/>
      <w:strike w:val="0"/>
      <w:dstrike w:val="0"/>
      <w:color w:val="000000"/>
    </w:rPr>
  </w:style>
  <w:style w:type="character" w:customStyle="1" w:styleId="WW8Num41z0">
    <w:name w:val="WW8Num41z0"/>
    <w:rPr>
      <w:rFonts w:hint="default"/>
      <w:strike w:val="0"/>
      <w:dstrike w:val="0"/>
      <w:color w:val="000000"/>
    </w:rPr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ascii="Arial" w:eastAsia="Times New Roman" w:hAnsi="Arial" w:cs="Arial"/>
      <w:color w:val="000000"/>
    </w:rPr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2Char">
    <w:name w:val="Nadpis 2 Char"/>
    <w:rPr>
      <w:sz w:val="24"/>
      <w:u w:val="single"/>
    </w:rPr>
  </w:style>
  <w:style w:type="character" w:customStyle="1" w:styleId="TextpoznpodarouChar">
    <w:name w:val="Text pozn. pod čarou Char"/>
    <w:rPr>
      <w:lang w:val="cs-CZ" w:eastAsia="cs-CZ"/>
    </w:rPr>
  </w:style>
  <w:style w:type="character" w:customStyle="1" w:styleId="ZkladntextodsazenChar">
    <w:name w:val="Základní text odsazený Char"/>
    <w:rPr>
      <w:sz w:val="24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ohit Devanagari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ZhlavChar">
    <w:name w:val="Záhlaví Char"/>
    <w:basedOn w:val="Standardnpsmoodstavce"/>
    <w:link w:val="Zhlav"/>
    <w:rsid w:val="0020602F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809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Přelovice</cp:lastModifiedBy>
  <cp:revision>5</cp:revision>
  <cp:lastPrinted>2025-02-11T08:14:00Z</cp:lastPrinted>
  <dcterms:created xsi:type="dcterms:W3CDTF">2025-02-03T09:10:00Z</dcterms:created>
  <dcterms:modified xsi:type="dcterms:W3CDTF">2025-02-11T08:15:00Z</dcterms:modified>
</cp:coreProperties>
</file>