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EFCCE" w14:textId="77777777" w:rsidR="007648D8" w:rsidRDefault="00A125E5">
      <w:pPr>
        <w:pStyle w:val="Nzev"/>
      </w:pPr>
      <w:r>
        <w:t>Obec Zbraslav</w:t>
      </w:r>
      <w:r>
        <w:br/>
        <w:t>Zastupitelstvo obce Zbraslav</w:t>
      </w:r>
    </w:p>
    <w:p w14:paraId="263EFCCF" w14:textId="65FDE518" w:rsidR="007648D8" w:rsidRDefault="00A125E5">
      <w:pPr>
        <w:pStyle w:val="Nadpis1"/>
      </w:pPr>
      <w:r>
        <w:t>Obecně závazná vyhláška obce Zbraslav 1/2024</w:t>
      </w:r>
      <w:r>
        <w:br/>
        <w:t>o místním poplatku za obecní systém odpadového hospodářství</w:t>
      </w:r>
    </w:p>
    <w:p w14:paraId="263EFCD0" w14:textId="425C31EE" w:rsidR="007648D8" w:rsidRDefault="00A125E5">
      <w:pPr>
        <w:pStyle w:val="UvodniVeta"/>
      </w:pPr>
      <w:r>
        <w:t xml:space="preserve">Zastupitelstvo obce Zbraslav se na svém zasedání dne </w:t>
      </w:r>
      <w:r w:rsidR="004445C4">
        <w:t>25</w:t>
      </w:r>
      <w:r>
        <w:t>. listopadu 202</w:t>
      </w:r>
      <w:r w:rsidR="004445C4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63EFCD1" w14:textId="77777777" w:rsidR="007648D8" w:rsidRDefault="00A125E5">
      <w:pPr>
        <w:pStyle w:val="Nadpis2"/>
      </w:pPr>
      <w:r>
        <w:t>Čl. 1</w:t>
      </w:r>
      <w:r>
        <w:br/>
        <w:t>Úvodní ustanovení</w:t>
      </w:r>
    </w:p>
    <w:p w14:paraId="263EFCD2" w14:textId="77777777" w:rsidR="007648D8" w:rsidRDefault="00A125E5">
      <w:pPr>
        <w:pStyle w:val="Odstavec"/>
        <w:numPr>
          <w:ilvl w:val="0"/>
          <w:numId w:val="1"/>
        </w:numPr>
      </w:pPr>
      <w:r>
        <w:t>Obec Zbraslav touto vyhláškou zavádí místní poplatek za obecní systém odpadového hospodářství (dále jen „poplatek“).</w:t>
      </w:r>
    </w:p>
    <w:p w14:paraId="263EFCD3" w14:textId="77777777" w:rsidR="007648D8" w:rsidRDefault="00A125E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63EFCD4" w14:textId="77777777" w:rsidR="007648D8" w:rsidRDefault="00A125E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63EFCD5" w14:textId="77777777" w:rsidR="007648D8" w:rsidRDefault="00A125E5">
      <w:pPr>
        <w:pStyle w:val="Nadpis2"/>
      </w:pPr>
      <w:r>
        <w:t>Čl. 2</w:t>
      </w:r>
      <w:r>
        <w:br/>
        <w:t>Poplatník</w:t>
      </w:r>
    </w:p>
    <w:p w14:paraId="263EFCD6" w14:textId="77777777" w:rsidR="007648D8" w:rsidRDefault="00A125E5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63EFCD7" w14:textId="77777777" w:rsidR="007648D8" w:rsidRDefault="00A125E5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63EFCD8" w14:textId="77777777" w:rsidR="007648D8" w:rsidRDefault="00A125E5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63EFCD9" w14:textId="77777777" w:rsidR="007648D8" w:rsidRDefault="00A125E5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63EFCDA" w14:textId="77777777" w:rsidR="007648D8" w:rsidRDefault="00A125E5">
      <w:pPr>
        <w:pStyle w:val="Nadpis2"/>
      </w:pPr>
      <w:r>
        <w:t>Čl. 3</w:t>
      </w:r>
      <w:r>
        <w:br/>
        <w:t>Ohlašovací povinnost</w:t>
      </w:r>
    </w:p>
    <w:p w14:paraId="263EFCDB" w14:textId="77777777" w:rsidR="007648D8" w:rsidRDefault="00A125E5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povinnosti.</w:t>
      </w:r>
    </w:p>
    <w:p w14:paraId="263EFCDC" w14:textId="77777777" w:rsidR="007648D8" w:rsidRPr="00A125E5" w:rsidRDefault="00A125E5">
      <w:pPr>
        <w:pStyle w:val="Odstavec"/>
        <w:numPr>
          <w:ilvl w:val="0"/>
          <w:numId w:val="1"/>
        </w:numPr>
      </w:pPr>
      <w:r w:rsidRPr="00A125E5">
        <w:rPr>
          <w:rStyle w:val="Standardnpsmoodstavce"/>
        </w:rPr>
        <w:t>V ohlášení poplatník uvede údaje upravené zákonem</w:t>
      </w:r>
      <w:r w:rsidRPr="00A125E5">
        <w:rPr>
          <w:rStyle w:val="Znakapoznpodarou"/>
        </w:rPr>
        <w:footnoteReference w:id="6"/>
      </w:r>
      <w:r w:rsidRPr="00A125E5">
        <w:rPr>
          <w:rStyle w:val="Standardnpsmoodstavce"/>
        </w:rPr>
        <w:t>:</w:t>
      </w:r>
    </w:p>
    <w:p w14:paraId="263EFCDD" w14:textId="77777777" w:rsidR="007648D8" w:rsidRPr="00A125E5" w:rsidRDefault="00A125E5">
      <w:pPr>
        <w:pStyle w:val="Odstavec"/>
        <w:numPr>
          <w:ilvl w:val="1"/>
          <w:numId w:val="1"/>
        </w:numPr>
      </w:pPr>
      <w:r w:rsidRPr="00A125E5"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63EFCDE" w14:textId="77777777" w:rsidR="007648D8" w:rsidRPr="00A125E5" w:rsidRDefault="00A125E5">
      <w:pPr>
        <w:pStyle w:val="Odstavec"/>
        <w:numPr>
          <w:ilvl w:val="1"/>
          <w:numId w:val="1"/>
        </w:numPr>
      </w:pPr>
      <w:r w:rsidRPr="00A125E5"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263EFCDF" w14:textId="77777777" w:rsidR="007648D8" w:rsidRPr="00A125E5" w:rsidRDefault="00A125E5">
      <w:pPr>
        <w:pStyle w:val="Odstavec"/>
        <w:numPr>
          <w:ilvl w:val="1"/>
          <w:numId w:val="1"/>
        </w:numPr>
      </w:pPr>
      <w:r w:rsidRPr="00A125E5">
        <w:t>další údaje rozhodné pro stanovení poplatku, zejména skutečnosti zakládající nárok na osvobození od poplatku, a jde-li o poplatníka dle čl. 2. odst.1 písm. b) této vyhlášky, též identifikační údaje nemovité věci zahrnující byt, rodinný dům nebo stavbu pro rodinnou rekreaci podle katastru nemovitostí.</w:t>
      </w:r>
    </w:p>
    <w:p w14:paraId="263EFCE0" w14:textId="77777777" w:rsidR="007648D8" w:rsidRDefault="00A125E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63EFCE1" w14:textId="77777777" w:rsidR="007648D8" w:rsidRDefault="00A125E5">
      <w:pPr>
        <w:pStyle w:val="Nadpis2"/>
      </w:pPr>
      <w:r>
        <w:t>Čl. 4</w:t>
      </w:r>
      <w:r>
        <w:br/>
        <w:t>Sazba poplatku</w:t>
      </w:r>
    </w:p>
    <w:p w14:paraId="263EFCE2" w14:textId="5EF61FD0" w:rsidR="007648D8" w:rsidRDefault="00A125E5">
      <w:pPr>
        <w:pStyle w:val="Odstavec"/>
        <w:numPr>
          <w:ilvl w:val="0"/>
          <w:numId w:val="4"/>
        </w:numPr>
      </w:pPr>
      <w:r>
        <w:t>Sazba poplatku za kalendářní rok činí 900 Kč.</w:t>
      </w:r>
    </w:p>
    <w:p w14:paraId="263EFCE3" w14:textId="77777777" w:rsidR="007648D8" w:rsidRDefault="00A125E5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63EFCE4" w14:textId="77777777" w:rsidR="007648D8" w:rsidRDefault="00A125E5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63EFCE5" w14:textId="77777777" w:rsidR="007648D8" w:rsidRDefault="00A125E5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63EFCE6" w14:textId="77777777" w:rsidR="007648D8" w:rsidRDefault="00A125E5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63EFCE7" w14:textId="77777777" w:rsidR="007648D8" w:rsidRDefault="00A125E5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63EFCE8" w14:textId="77777777" w:rsidR="007648D8" w:rsidRDefault="00A125E5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63EFCE9" w14:textId="77777777" w:rsidR="007648D8" w:rsidRDefault="00A125E5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63EFCEA" w14:textId="77777777" w:rsidR="007648D8" w:rsidRDefault="00A125E5">
      <w:pPr>
        <w:pStyle w:val="Nadpis2"/>
      </w:pPr>
      <w:r>
        <w:t>Čl. 5</w:t>
      </w:r>
      <w:r>
        <w:br/>
        <w:t>Splatnost poplatku</w:t>
      </w:r>
    </w:p>
    <w:p w14:paraId="263EFCEB" w14:textId="1B1DEAC1" w:rsidR="007648D8" w:rsidRDefault="00A125E5">
      <w:pPr>
        <w:pStyle w:val="Odstavec"/>
        <w:numPr>
          <w:ilvl w:val="0"/>
          <w:numId w:val="5"/>
        </w:numPr>
      </w:pPr>
      <w:r>
        <w:t xml:space="preserve">Poplatek je splatný nejpozději do 31. </w:t>
      </w:r>
      <w:r w:rsidR="000440E8">
        <w:t>května</w:t>
      </w:r>
      <w:r>
        <w:t xml:space="preserve"> příslušného kalendářního roku.</w:t>
      </w:r>
    </w:p>
    <w:p w14:paraId="263EFCEC" w14:textId="77777777" w:rsidR="007648D8" w:rsidRDefault="00A125E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63EFCED" w14:textId="77777777" w:rsidR="007648D8" w:rsidRDefault="00A125E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63EFCEE" w14:textId="77777777" w:rsidR="007648D8" w:rsidRDefault="00A125E5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263EFCEF" w14:textId="77777777" w:rsidR="007648D8" w:rsidRDefault="00A125E5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63EFCF0" w14:textId="77777777" w:rsidR="007648D8" w:rsidRDefault="00A125E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63EFCF1" w14:textId="77777777" w:rsidR="007648D8" w:rsidRDefault="00A125E5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63EFCF2" w14:textId="77777777" w:rsidR="007648D8" w:rsidRDefault="00A125E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63EFCF3" w14:textId="77777777" w:rsidR="007648D8" w:rsidRDefault="00A125E5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63EFCF4" w14:textId="77777777" w:rsidR="007648D8" w:rsidRDefault="00A125E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63EFCF5" w14:textId="77777777" w:rsidR="007648D8" w:rsidRDefault="00A125E5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63EFCF6" w14:textId="77777777" w:rsidR="007648D8" w:rsidRDefault="00A125E5">
      <w:pPr>
        <w:pStyle w:val="Odstavec"/>
        <w:numPr>
          <w:ilvl w:val="1"/>
          <w:numId w:val="1"/>
        </w:numPr>
      </w:pPr>
      <w:r>
        <w:t>je osobou s trvalým pobytem v sídle ohlašovny Obecního úřadu Zbraslav, a jejíž pobyt není znám,</w:t>
      </w:r>
    </w:p>
    <w:p w14:paraId="263EFCF7" w14:textId="77777777" w:rsidR="007648D8" w:rsidRDefault="00A125E5">
      <w:pPr>
        <w:pStyle w:val="Odstavec"/>
        <w:numPr>
          <w:ilvl w:val="1"/>
          <w:numId w:val="1"/>
        </w:numPr>
      </w:pPr>
      <w:r>
        <w:t>je osobou pobývající v zahraničí déle než 12 měsíců.</w:t>
      </w:r>
    </w:p>
    <w:p w14:paraId="263EFCF8" w14:textId="77777777" w:rsidR="007648D8" w:rsidRDefault="00A125E5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63EFCF9" w14:textId="77777777" w:rsidR="007648D8" w:rsidRDefault="00A125E5">
      <w:pPr>
        <w:pStyle w:val="Nadpis2"/>
      </w:pPr>
      <w:r>
        <w:t>Čl. 7</w:t>
      </w:r>
      <w:r>
        <w:br/>
        <w:t>Přechodné a zrušovací ustanovení</w:t>
      </w:r>
    </w:p>
    <w:p w14:paraId="263EFCFA" w14:textId="77777777" w:rsidR="007648D8" w:rsidRDefault="00A125E5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63EFCFB" w14:textId="79869E0C" w:rsidR="007648D8" w:rsidRDefault="00A125E5">
      <w:pPr>
        <w:pStyle w:val="Odstavec"/>
        <w:numPr>
          <w:ilvl w:val="0"/>
          <w:numId w:val="1"/>
        </w:numPr>
      </w:pPr>
      <w:r>
        <w:t>Zrušuje se obecně závazná vyhláška č. 1/2023, o místním poplatku za obecní systém odpadového hospodářství, ze dne</w:t>
      </w:r>
      <w:r w:rsidR="000440E8">
        <w:t xml:space="preserve"> 4. prosince 2023.</w:t>
      </w:r>
    </w:p>
    <w:p w14:paraId="263EFCFC" w14:textId="77777777" w:rsidR="007648D8" w:rsidRDefault="00A125E5">
      <w:pPr>
        <w:pStyle w:val="Nadpis2"/>
      </w:pPr>
      <w:r>
        <w:t>Čl. 8</w:t>
      </w:r>
      <w:r>
        <w:br/>
        <w:t>Účinnost</w:t>
      </w:r>
    </w:p>
    <w:p w14:paraId="263EFCFD" w14:textId="2561E75F" w:rsidR="007648D8" w:rsidRDefault="00A125E5">
      <w:pPr>
        <w:pStyle w:val="Odstavec"/>
      </w:pPr>
      <w:r>
        <w:t>Tato vyhláška nabývá účinnosti dnem 1. ledna 2025.</w:t>
      </w:r>
    </w:p>
    <w:p w14:paraId="6CA5E6D9" w14:textId="77777777" w:rsidR="000440E8" w:rsidRPr="000440E8" w:rsidRDefault="000440E8">
      <w:pPr>
        <w:pStyle w:val="Odstavec"/>
        <w:rPr>
          <w:sz w:val="18"/>
          <w:szCs w:val="18"/>
        </w:rPr>
      </w:pPr>
    </w:p>
    <w:p w14:paraId="1B430FA6" w14:textId="77777777" w:rsidR="000440E8" w:rsidRDefault="000440E8">
      <w:pPr>
        <w:pStyle w:val="Odstavec"/>
      </w:pPr>
    </w:p>
    <w:p w14:paraId="5C6CDACD" w14:textId="77777777" w:rsidR="000440E8" w:rsidRPr="000440E8" w:rsidRDefault="000440E8">
      <w:pPr>
        <w:pStyle w:val="Odstavec"/>
        <w:rPr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0440E8" w14:paraId="345B2A16" w14:textId="77777777" w:rsidTr="000440E8">
        <w:tc>
          <w:tcPr>
            <w:tcW w:w="4815" w:type="dxa"/>
          </w:tcPr>
          <w:p w14:paraId="49352C66" w14:textId="7AC15015" w:rsidR="000440E8" w:rsidRDefault="000440E8" w:rsidP="000440E8">
            <w:pPr>
              <w:pStyle w:val="Odstavec"/>
              <w:jc w:val="center"/>
            </w:pPr>
            <w:r>
              <w:t>Ing. Jana Valová v. r.</w:t>
            </w:r>
            <w:r>
              <w:br/>
              <w:t xml:space="preserve"> starostka</w:t>
            </w:r>
          </w:p>
        </w:tc>
        <w:tc>
          <w:tcPr>
            <w:tcW w:w="4816" w:type="dxa"/>
          </w:tcPr>
          <w:p w14:paraId="17F530BB" w14:textId="165345FA" w:rsidR="000440E8" w:rsidRDefault="000440E8" w:rsidP="000440E8">
            <w:pPr>
              <w:pStyle w:val="Odstavec"/>
              <w:jc w:val="center"/>
            </w:pPr>
            <w:r>
              <w:t>Ing. Jiří Horníček v. r.</w:t>
            </w:r>
            <w:r>
              <w:br/>
              <w:t xml:space="preserve"> místostarosta</w:t>
            </w:r>
          </w:p>
        </w:tc>
      </w:tr>
    </w:tbl>
    <w:p w14:paraId="263EFD04" w14:textId="77777777" w:rsidR="007648D8" w:rsidRDefault="007648D8">
      <w:pPr>
        <w:pStyle w:val="Normln"/>
      </w:pPr>
    </w:p>
    <w:sectPr w:rsidR="007648D8">
      <w:pgSz w:w="11909" w:h="16834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EFCD2" w14:textId="77777777" w:rsidR="00A125E5" w:rsidRDefault="00A125E5">
      <w:r>
        <w:separator/>
      </w:r>
    </w:p>
  </w:endnote>
  <w:endnote w:type="continuationSeparator" w:id="0">
    <w:p w14:paraId="263EFCD4" w14:textId="77777777" w:rsidR="00A125E5" w:rsidRDefault="00A1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EFCCE" w14:textId="77777777" w:rsidR="00A125E5" w:rsidRDefault="00A125E5">
      <w:r>
        <w:rPr>
          <w:color w:val="000000"/>
        </w:rPr>
        <w:separator/>
      </w:r>
    </w:p>
  </w:footnote>
  <w:footnote w:type="continuationSeparator" w:id="0">
    <w:p w14:paraId="263EFCD0" w14:textId="77777777" w:rsidR="00A125E5" w:rsidRDefault="00A125E5">
      <w:r>
        <w:continuationSeparator/>
      </w:r>
    </w:p>
  </w:footnote>
  <w:footnote w:id="1">
    <w:p w14:paraId="263EFCCE" w14:textId="77777777" w:rsidR="007648D8" w:rsidRDefault="00A125E5">
      <w:pPr>
        <w:pStyle w:val="Footnote"/>
      </w:pPr>
      <w:r>
        <w:rPr>
          <w:rStyle w:val="FootnoteReference"/>
        </w:rPr>
        <w:footnoteRef/>
      </w:r>
      <w:r>
        <w:t>§ 10o odst. 1 zákona o místních poplatcích</w:t>
      </w:r>
    </w:p>
  </w:footnote>
  <w:footnote w:id="2">
    <w:p w14:paraId="263EFCCF" w14:textId="77777777" w:rsidR="007648D8" w:rsidRDefault="00A125E5">
      <w:pPr>
        <w:pStyle w:val="Footnote"/>
      </w:pPr>
      <w:r>
        <w:rPr>
          <w:rStyle w:val="FootnoteReference"/>
        </w:rPr>
        <w:footnoteRef/>
      </w:r>
      <w:r>
        <w:t>§ 15 odst. 1 zákona o místních poplatcích</w:t>
      </w:r>
    </w:p>
  </w:footnote>
  <w:footnote w:id="3">
    <w:p w14:paraId="263EFCD0" w14:textId="77777777" w:rsidR="007648D8" w:rsidRDefault="00A125E5">
      <w:pPr>
        <w:pStyle w:val="Footnote"/>
      </w:pPr>
      <w:r>
        <w:rPr>
          <w:rStyle w:val="FootnoteReference"/>
        </w:rPr>
        <w:footnoteRef/>
      </w:r>
      <w:r>
        <w:t>§ 10e zákona o místních poplatcích</w:t>
      </w:r>
    </w:p>
  </w:footnote>
  <w:footnote w:id="4">
    <w:p w14:paraId="263EFCD1" w14:textId="77777777" w:rsidR="007648D8" w:rsidRDefault="00A125E5">
      <w:pPr>
        <w:pStyle w:val="Footnote"/>
      </w:pPr>
      <w:r>
        <w:rPr>
          <w:rStyle w:val="FootnoteReference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63EFCD2" w14:textId="77777777" w:rsidR="007648D8" w:rsidRDefault="00A125E5">
      <w:pPr>
        <w:pStyle w:val="Footnote"/>
      </w:pPr>
      <w:r>
        <w:rPr>
          <w:rStyle w:val="FootnoteReference"/>
        </w:rPr>
        <w:footnoteRef/>
      </w:r>
      <w:r>
        <w:t>§ 10p zákona o místních poplatcích</w:t>
      </w:r>
    </w:p>
  </w:footnote>
  <w:footnote w:id="6">
    <w:p w14:paraId="263EFCD3" w14:textId="77777777" w:rsidR="007648D8" w:rsidRDefault="00A125E5">
      <w:pPr>
        <w:pStyle w:val="Footnote"/>
      </w:pPr>
      <w:r>
        <w:rPr>
          <w:rStyle w:val="FootnoteReference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63EFCD4" w14:textId="77777777" w:rsidR="007648D8" w:rsidRDefault="00A125E5">
      <w:pPr>
        <w:pStyle w:val="Footnote"/>
      </w:pPr>
      <w:r>
        <w:rPr>
          <w:rStyle w:val="FootnoteReference"/>
        </w:rPr>
        <w:footnoteRef/>
      </w:r>
      <w:r>
        <w:t>§ 14a odst. 4 zákona o místních poplatcích</w:t>
      </w:r>
    </w:p>
  </w:footnote>
  <w:footnote w:id="8">
    <w:p w14:paraId="263EFCD5" w14:textId="77777777" w:rsidR="007648D8" w:rsidRDefault="00A125E5">
      <w:pPr>
        <w:pStyle w:val="Footnote"/>
      </w:pPr>
      <w:r>
        <w:rPr>
          <w:rStyle w:val="FootnoteReference"/>
        </w:rPr>
        <w:footnoteRef/>
      </w:r>
      <w:r>
        <w:t>§ 10g zákona o místních poplatcích</w:t>
      </w:r>
    </w:p>
  </w:footnote>
  <w:footnote w:id="9">
    <w:p w14:paraId="263EFCD6" w14:textId="77777777" w:rsidR="007648D8" w:rsidRDefault="00A125E5">
      <w:pPr>
        <w:pStyle w:val="Footnote"/>
      </w:pPr>
      <w:r>
        <w:rPr>
          <w:rStyle w:val="FootnoteReference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94CD5"/>
    <w:multiLevelType w:val="multilevel"/>
    <w:tmpl w:val="A9CEE5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36668890">
    <w:abstractNumId w:val="0"/>
  </w:num>
  <w:num w:numId="2" w16cid:durableId="963804626">
    <w:abstractNumId w:val="0"/>
    <w:lvlOverride w:ilvl="0">
      <w:startOverride w:val="1"/>
    </w:lvlOverride>
  </w:num>
  <w:num w:numId="3" w16cid:durableId="187260835">
    <w:abstractNumId w:val="0"/>
    <w:lvlOverride w:ilvl="0">
      <w:startOverride w:val="1"/>
    </w:lvlOverride>
  </w:num>
  <w:num w:numId="4" w16cid:durableId="728847596">
    <w:abstractNumId w:val="0"/>
    <w:lvlOverride w:ilvl="0">
      <w:startOverride w:val="1"/>
    </w:lvlOverride>
  </w:num>
  <w:num w:numId="5" w16cid:durableId="1973779323">
    <w:abstractNumId w:val="0"/>
    <w:lvlOverride w:ilvl="0">
      <w:startOverride w:val="1"/>
    </w:lvlOverride>
  </w:num>
  <w:num w:numId="6" w16cid:durableId="258875321">
    <w:abstractNumId w:val="0"/>
    <w:lvlOverride w:ilvl="0">
      <w:startOverride w:val="1"/>
    </w:lvlOverride>
  </w:num>
  <w:num w:numId="7" w16cid:durableId="20465153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D8"/>
    <w:rsid w:val="000440E8"/>
    <w:rsid w:val="002B06EA"/>
    <w:rsid w:val="004445C4"/>
    <w:rsid w:val="00661E57"/>
    <w:rsid w:val="007648D8"/>
    <w:rsid w:val="00A1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FCCE"/>
  <w15:docId w15:val="{4A140989-1152-42C8-B536-0F417EB0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1">
    <w:name w:val="Nadpis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Nadpis2">
    <w:name w:val="Nadpis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ormln">
    <w:name w:val="Normální"/>
    <w:pPr>
      <w:suppressAutoHyphens/>
    </w:pPr>
  </w:style>
  <w:style w:type="character" w:customStyle="1" w:styleId="Standardnpsmoodstavce">
    <w:name w:val="Standardní písmo odstavce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customStyle="1" w:styleId="Seznam">
    <w:name w:val="Seznam"/>
    <w:basedOn w:val="Textbody"/>
    <w:rPr>
      <w:rFonts w:cs="Arial Unicode MS"/>
    </w:rPr>
  </w:style>
  <w:style w:type="paragraph" w:customStyle="1" w:styleId="Titulek">
    <w:name w:val="Titulek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zev">
    <w:name w:val="Název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Znakapoznpodarou">
    <w:name w:val="Značka pozn. pod čarou"/>
    <w:basedOn w:val="Standardnpsmoodstavce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styleId="TableGrid">
    <w:name w:val="Table Grid"/>
    <w:basedOn w:val="TableNormal"/>
    <w:uiPriority w:val="39"/>
    <w:rsid w:val="00044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3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Horníček</dc:creator>
  <cp:lastModifiedBy>Jiří Horníček</cp:lastModifiedBy>
  <cp:revision>4</cp:revision>
  <dcterms:created xsi:type="dcterms:W3CDTF">2024-11-21T14:45:00Z</dcterms:created>
  <dcterms:modified xsi:type="dcterms:W3CDTF">2024-11-22T09:44:00Z</dcterms:modified>
</cp:coreProperties>
</file>