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D12C" w14:textId="77777777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Žulová</w:t>
      </w:r>
    </w:p>
    <w:p w14:paraId="56FA4754" w14:textId="77777777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Žulová</w:t>
      </w:r>
    </w:p>
    <w:p w14:paraId="4FA55BD4" w14:textId="77777777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</w:p>
    <w:p w14:paraId="17102746" w14:textId="77777777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Žulová,</w:t>
      </w:r>
    </w:p>
    <w:p w14:paraId="1E0B0304" w14:textId="12DEB98E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zrušují některé obecně závazné vyhlášky</w:t>
      </w:r>
    </w:p>
    <w:p w14:paraId="277F6581" w14:textId="77777777" w:rsidR="002222AE" w:rsidRDefault="002222AE" w:rsidP="002222AE">
      <w:pPr>
        <w:spacing w:line="276" w:lineRule="auto"/>
        <w:jc w:val="center"/>
        <w:rPr>
          <w:rFonts w:ascii="Arial" w:hAnsi="Arial" w:cs="Arial"/>
          <w:b/>
        </w:rPr>
      </w:pPr>
    </w:p>
    <w:p w14:paraId="5D65D06A" w14:textId="1C4CF72F" w:rsidR="002222AE" w:rsidRDefault="002222AE" w:rsidP="002222A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Žulová se na svém zasedání dne </w:t>
      </w:r>
      <w:r w:rsidR="004424D2">
        <w:rPr>
          <w:rFonts w:ascii="Arial" w:hAnsi="Arial" w:cs="Arial"/>
          <w:sz w:val="22"/>
          <w:szCs w:val="22"/>
        </w:rPr>
        <w:t>16.12</w:t>
      </w:r>
      <w:r w:rsidR="005B1582">
        <w:rPr>
          <w:rFonts w:ascii="Arial" w:hAnsi="Arial" w:cs="Arial"/>
          <w:sz w:val="22"/>
          <w:szCs w:val="22"/>
        </w:rPr>
        <w:t xml:space="preserve">. 2024 </w:t>
      </w:r>
      <w:r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25F96872" w14:textId="7A360ED3" w:rsidR="002222AE" w:rsidRDefault="002222AE" w:rsidP="002222AE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9A281E">
        <w:rPr>
          <w:rFonts w:ascii="Arial" w:hAnsi="Arial" w:cs="Arial"/>
        </w:rPr>
        <w:t>ánek</w:t>
      </w:r>
      <w:r>
        <w:rPr>
          <w:rFonts w:ascii="Arial" w:hAnsi="Arial" w:cs="Arial"/>
        </w:rPr>
        <w:t xml:space="preserve"> 1</w:t>
      </w:r>
    </w:p>
    <w:p w14:paraId="6C28B381" w14:textId="77777777" w:rsidR="002222AE" w:rsidRDefault="002222AE" w:rsidP="002222A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07B50C0" w14:textId="77777777" w:rsidR="002222AE" w:rsidRDefault="002222AE" w:rsidP="002222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45D5BD60" w14:textId="4B89ADC0" w:rsidR="002222AE" w:rsidRDefault="002222AE" w:rsidP="002222A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1/1999 o pořádku a čistotě v obci Žulová, ze dne 16.6. 1999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50CD29C8" w14:textId="5E823404" w:rsidR="002222AE" w:rsidRPr="002222AE" w:rsidRDefault="002222AE" w:rsidP="002222A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66141562"/>
      <w:r>
        <w:rPr>
          <w:rFonts w:ascii="Arial" w:hAnsi="Arial" w:cs="Arial"/>
          <w:sz w:val="22"/>
          <w:szCs w:val="22"/>
        </w:rPr>
        <w:t xml:space="preserve">obecně závazná vyhláška č. 1/2000 o znaku a praporu obce Žulová a jejich </w:t>
      </w:r>
      <w:proofErr w:type="gramStart"/>
      <w:r>
        <w:rPr>
          <w:rFonts w:ascii="Arial" w:hAnsi="Arial" w:cs="Arial"/>
          <w:sz w:val="22"/>
          <w:szCs w:val="22"/>
        </w:rPr>
        <w:t>užívání,  ze</w:t>
      </w:r>
      <w:proofErr w:type="gramEnd"/>
      <w:r>
        <w:rPr>
          <w:rFonts w:ascii="Arial" w:hAnsi="Arial" w:cs="Arial"/>
          <w:sz w:val="22"/>
          <w:szCs w:val="22"/>
        </w:rPr>
        <w:t xml:space="preserve"> dne 15.3. 2000</w:t>
      </w:r>
      <w:r w:rsidR="005B1582">
        <w:rPr>
          <w:rFonts w:ascii="Arial" w:hAnsi="Arial" w:cs="Arial"/>
          <w:sz w:val="22"/>
          <w:szCs w:val="22"/>
        </w:rPr>
        <w:t>,</w:t>
      </w:r>
    </w:p>
    <w:bookmarkEnd w:id="0"/>
    <w:p w14:paraId="1CB59024" w14:textId="77777777" w:rsidR="009A281E" w:rsidRPr="009A281E" w:rsidRDefault="002222AE" w:rsidP="002222A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2/2000 o stanovení koeficientu </w:t>
      </w:r>
      <w:r w:rsidR="009A281E">
        <w:rPr>
          <w:rFonts w:ascii="Arial" w:hAnsi="Arial" w:cs="Arial"/>
          <w:sz w:val="22"/>
          <w:szCs w:val="22"/>
        </w:rPr>
        <w:t>růstu nájemného, ze dne 29.3. 2000.</w:t>
      </w:r>
    </w:p>
    <w:p w14:paraId="3F1CB0C0" w14:textId="25F5D16F" w:rsidR="002222AE" w:rsidRDefault="002222AE" w:rsidP="002222A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9A281E">
        <w:rPr>
          <w:rFonts w:ascii="Arial" w:hAnsi="Arial" w:cs="Arial"/>
        </w:rPr>
        <w:t>ánek</w:t>
      </w:r>
      <w:r>
        <w:rPr>
          <w:rFonts w:ascii="Arial" w:hAnsi="Arial" w:cs="Arial"/>
        </w:rPr>
        <w:t xml:space="preserve"> 2</w:t>
      </w:r>
    </w:p>
    <w:p w14:paraId="4AB58613" w14:textId="77777777" w:rsidR="002222AE" w:rsidRDefault="002222AE" w:rsidP="002222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E8037CC" w14:textId="77777777" w:rsidR="002222AE" w:rsidRDefault="002222AE" w:rsidP="002222A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CB96AE" w14:textId="77777777" w:rsidR="002222AE" w:rsidRDefault="002222AE" w:rsidP="002222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606A60" w14:textId="77777777" w:rsidR="002222AE" w:rsidRDefault="002222AE" w:rsidP="002222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DDC48F" w14:textId="77777777" w:rsidR="002222AE" w:rsidRDefault="002222AE" w:rsidP="002222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E216BE" w14:textId="77777777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60F8A1A3" w14:textId="77777777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536D6548" w14:textId="040074E7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209175C5" w14:textId="075FD4B8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02705BA2" w14:textId="77777777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0F5A3A8A" w14:textId="77777777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</w:pPr>
    </w:p>
    <w:p w14:paraId="39CA7A11" w14:textId="6648BBD1" w:rsidR="009A281E" w:rsidRDefault="009A281E" w:rsidP="002222AE">
      <w:pPr>
        <w:spacing w:line="288" w:lineRule="auto"/>
        <w:rPr>
          <w:rFonts w:ascii="Arial" w:hAnsi="Arial" w:cs="Arial"/>
          <w:sz w:val="22"/>
          <w:szCs w:val="22"/>
        </w:rPr>
        <w:sectPr w:rsidR="009A281E">
          <w:pgSz w:w="11906" w:h="16838"/>
          <w:pgMar w:top="1417" w:right="1417" w:bottom="1417" w:left="1417" w:header="708" w:footer="708" w:gutter="0"/>
          <w:cols w:space="708"/>
        </w:sectPr>
      </w:pPr>
    </w:p>
    <w:p w14:paraId="27B9A908" w14:textId="77777777" w:rsidR="002222AE" w:rsidRDefault="002222AE" w:rsidP="002222A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18965CFE" w14:textId="28DB3506" w:rsidR="002222AE" w:rsidRDefault="009A281E" w:rsidP="002222A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Trsťan</w:t>
      </w:r>
    </w:p>
    <w:p w14:paraId="5B7A41E1" w14:textId="5BCB2E66" w:rsidR="002222AE" w:rsidRDefault="009A281E" w:rsidP="002222AE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22AE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města</w:t>
      </w:r>
    </w:p>
    <w:p w14:paraId="7C3E4B1F" w14:textId="77777777" w:rsidR="002222AE" w:rsidRDefault="002222AE" w:rsidP="002222A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CD4E429" w14:textId="0299BF89" w:rsidR="002222AE" w:rsidRDefault="009A281E" w:rsidP="002222A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Jehlička</w:t>
      </w:r>
    </w:p>
    <w:p w14:paraId="145A01B2" w14:textId="6A3562B2" w:rsidR="009A281E" w:rsidRDefault="009A281E" w:rsidP="005B1582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9A281E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</w:t>
      </w:r>
      <w:r w:rsidR="002222AE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měs</w:t>
      </w:r>
      <w:r w:rsidR="004424D2">
        <w:rPr>
          <w:rFonts w:ascii="Arial" w:hAnsi="Arial" w:cs="Arial"/>
        </w:rPr>
        <w:t>ta</w:t>
      </w:r>
    </w:p>
    <w:p w14:paraId="6376B263" w14:textId="058128DF" w:rsidR="00604501" w:rsidRDefault="00604501" w:rsidP="005B1582"/>
    <w:sectPr w:rsidR="0060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3920EC7A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7E"/>
    <w:rsid w:val="002222AE"/>
    <w:rsid w:val="004424D2"/>
    <w:rsid w:val="005B1582"/>
    <w:rsid w:val="00604501"/>
    <w:rsid w:val="009A281E"/>
    <w:rsid w:val="00A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AAA4"/>
  <w15:chartTrackingRefBased/>
  <w15:docId w15:val="{330328F2-5993-41D5-89A0-FE3CFD23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2222A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22A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7</cp:revision>
  <cp:lastPrinted>2024-05-24T07:42:00Z</cp:lastPrinted>
  <dcterms:created xsi:type="dcterms:W3CDTF">2024-05-09T07:49:00Z</dcterms:created>
  <dcterms:modified xsi:type="dcterms:W3CDTF">2024-11-27T08:13:00Z</dcterms:modified>
</cp:coreProperties>
</file>