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5242" w14:textId="59CB079F" w:rsidR="000D2A84" w:rsidRPr="00AD272C" w:rsidRDefault="00953F6B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Stěbořice</w:t>
      </w:r>
    </w:p>
    <w:p w14:paraId="639F6965" w14:textId="46E7A487" w:rsidR="00AD272C" w:rsidRPr="008C63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8C632C">
        <w:rPr>
          <w:rFonts w:ascii="Arial" w:hAnsi="Arial" w:cs="Arial"/>
          <w:b/>
          <w:sz w:val="28"/>
          <w:szCs w:val="28"/>
        </w:rPr>
        <w:t xml:space="preserve">Zastupitelstvo </w:t>
      </w:r>
      <w:r w:rsidR="00953F6B">
        <w:rPr>
          <w:rFonts w:ascii="Arial" w:hAnsi="Arial" w:cs="Arial"/>
          <w:b/>
          <w:sz w:val="28"/>
          <w:szCs w:val="28"/>
        </w:rPr>
        <w:t>obce</w:t>
      </w:r>
      <w:r w:rsidRPr="008C632C">
        <w:rPr>
          <w:rFonts w:ascii="Arial" w:hAnsi="Arial" w:cs="Arial"/>
          <w:b/>
          <w:sz w:val="28"/>
          <w:szCs w:val="28"/>
        </w:rPr>
        <w:t xml:space="preserve"> </w:t>
      </w:r>
      <w:r w:rsidR="00953F6B">
        <w:rPr>
          <w:rFonts w:ascii="Arial" w:hAnsi="Arial" w:cs="Arial"/>
          <w:b/>
          <w:sz w:val="28"/>
          <w:szCs w:val="28"/>
        </w:rPr>
        <w:t>Stěbořice</w:t>
      </w:r>
    </w:p>
    <w:p w14:paraId="759B231A" w14:textId="77777777"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EFDC66" w14:textId="22E58321" w:rsidR="006B3610" w:rsidRDefault="000D2A84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>Obecně závazná vyhláška</w:t>
      </w:r>
      <w:r w:rsidR="00F8476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53F6B">
        <w:rPr>
          <w:rFonts w:ascii="Arial" w:hAnsi="Arial" w:cs="Arial"/>
          <w:b/>
          <w:color w:val="000000" w:themeColor="text1"/>
          <w:sz w:val="22"/>
          <w:szCs w:val="22"/>
        </w:rPr>
        <w:t>obce Stěbořice</w:t>
      </w:r>
    </w:p>
    <w:p w14:paraId="02B6043F" w14:textId="2B09F4E3" w:rsidR="00753C18" w:rsidRDefault="006B3610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regulaci používání zábavní pyrotechniky</w:t>
      </w:r>
      <w:r w:rsidR="00F8476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CA1F86E" w14:textId="77777777"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CC49763" w14:textId="10657761" w:rsidR="000D2A84" w:rsidRPr="008E0E9B" w:rsidRDefault="000D2A84" w:rsidP="00F8476F">
      <w:pPr>
        <w:pStyle w:val="Zkladntext"/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53F6B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953F6B">
        <w:rPr>
          <w:rFonts w:ascii="Arial" w:hAnsi="Arial" w:cs="Arial"/>
          <w:sz w:val="22"/>
          <w:szCs w:val="22"/>
        </w:rPr>
        <w:t>Stěbořice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DB5AF1">
        <w:rPr>
          <w:rFonts w:ascii="Arial" w:hAnsi="Arial" w:cs="Arial"/>
          <w:sz w:val="22"/>
          <w:szCs w:val="22"/>
        </w:rPr>
        <w:t xml:space="preserve">dne </w:t>
      </w:r>
      <w:r w:rsidR="00953F6B">
        <w:rPr>
          <w:rFonts w:ascii="Arial" w:hAnsi="Arial" w:cs="Arial"/>
          <w:sz w:val="22"/>
          <w:szCs w:val="22"/>
        </w:rPr>
        <w:t>23</w:t>
      </w:r>
      <w:r w:rsidR="00A711B9" w:rsidRPr="00DB5AF1">
        <w:rPr>
          <w:rFonts w:ascii="Arial" w:hAnsi="Arial" w:cs="Arial"/>
          <w:sz w:val="22"/>
          <w:szCs w:val="22"/>
        </w:rPr>
        <w:t xml:space="preserve">. </w:t>
      </w:r>
      <w:r w:rsidR="00953F6B">
        <w:rPr>
          <w:rFonts w:ascii="Arial" w:hAnsi="Arial" w:cs="Arial"/>
          <w:sz w:val="22"/>
          <w:szCs w:val="22"/>
        </w:rPr>
        <w:t>června</w:t>
      </w:r>
      <w:r w:rsidR="00A711B9" w:rsidRPr="00DB5AF1">
        <w:rPr>
          <w:rFonts w:ascii="Arial" w:hAnsi="Arial" w:cs="Arial"/>
          <w:sz w:val="22"/>
          <w:szCs w:val="22"/>
        </w:rPr>
        <w:t xml:space="preserve"> 202</w:t>
      </w:r>
      <w:r w:rsidR="006B3610">
        <w:rPr>
          <w:rFonts w:ascii="Arial" w:hAnsi="Arial" w:cs="Arial"/>
          <w:sz w:val="22"/>
          <w:szCs w:val="22"/>
        </w:rPr>
        <w:t>5</w:t>
      </w:r>
      <w:r w:rsidRPr="00DB5AF1">
        <w:rPr>
          <w:rFonts w:ascii="Arial" w:hAnsi="Arial" w:cs="Arial"/>
          <w:sz w:val="22"/>
          <w:szCs w:val="22"/>
        </w:rPr>
        <w:t xml:space="preserve"> svým </w:t>
      </w:r>
      <w:r w:rsidRPr="002D3085">
        <w:rPr>
          <w:rFonts w:ascii="Arial" w:hAnsi="Arial" w:cs="Arial"/>
          <w:sz w:val="22"/>
          <w:szCs w:val="22"/>
        </w:rPr>
        <w:t xml:space="preserve">usnesením </w:t>
      </w:r>
      <w:r w:rsidR="00EF44D6">
        <w:rPr>
          <w:rFonts w:ascii="Arial" w:hAnsi="Arial" w:cs="Arial"/>
          <w:sz w:val="22"/>
          <w:szCs w:val="22"/>
        </w:rPr>
        <w:t xml:space="preserve">                       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870764" w:rsidRPr="00870764">
        <w:rPr>
          <w:rFonts w:ascii="Arial" w:hAnsi="Arial" w:cs="Arial"/>
          <w:color w:val="000000" w:themeColor="text1"/>
          <w:sz w:val="22"/>
          <w:szCs w:val="22"/>
        </w:rPr>
        <w:t>14/73/4</w:t>
      </w:r>
      <w:r w:rsidRPr="00B57DF4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</w:t>
      </w:r>
      <w:r>
        <w:rPr>
          <w:rFonts w:ascii="Arial" w:hAnsi="Arial" w:cs="Arial"/>
          <w:sz w:val="22"/>
          <w:szCs w:val="22"/>
        </w:rPr>
        <w:t>ust</w:t>
      </w:r>
      <w:r w:rsidR="00753C18">
        <w:rPr>
          <w:rFonts w:ascii="Arial" w:hAnsi="Arial" w:cs="Arial"/>
          <w:sz w:val="22"/>
          <w:szCs w:val="22"/>
        </w:rPr>
        <w:t>anovení</w:t>
      </w:r>
      <w:r>
        <w:rPr>
          <w:rFonts w:ascii="Arial" w:hAnsi="Arial" w:cs="Arial"/>
          <w:sz w:val="22"/>
          <w:szCs w:val="22"/>
        </w:rPr>
        <w:t xml:space="preserve"> § 10 písm. </w:t>
      </w:r>
      <w:r w:rsidR="006B2B3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a </w:t>
      </w:r>
      <w:r w:rsidR="00753C18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84 odst. 2) písm. h) zákona č. 128/2000 Sb., o obcích (obecní zřízení), ve znění pozdějších předpisů, tuto obecně závaznou vyhlášku (dále jen „vyhláška“):</w:t>
      </w:r>
    </w:p>
    <w:p w14:paraId="3CF07B85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0BF6CE3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AC13CEB" w14:textId="77777777" w:rsidR="00F8476F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24AF855" w14:textId="77777777" w:rsidR="00F8476F" w:rsidRPr="00F8476F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23E69BF1" w14:textId="1F4892A5" w:rsidR="006B3610" w:rsidRDefault="00F8476F" w:rsidP="00F8476F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476F">
        <w:rPr>
          <w:rFonts w:ascii="Arial" w:hAnsi="Arial" w:cs="Arial"/>
          <w:sz w:val="22"/>
          <w:szCs w:val="22"/>
        </w:rPr>
        <w:t xml:space="preserve">Předmětem této vyhlášky je </w:t>
      </w:r>
      <w:r w:rsidR="006B3610">
        <w:rPr>
          <w:rFonts w:ascii="Arial" w:hAnsi="Arial" w:cs="Arial"/>
          <w:sz w:val="22"/>
          <w:szCs w:val="22"/>
        </w:rPr>
        <w:t xml:space="preserve">regulace používání zábavní pyrotechniky, neboť se jedná o činnost, která by mohla narušit veřejný pořádek v </w:t>
      </w:r>
      <w:r w:rsidR="00F721A9">
        <w:rPr>
          <w:rFonts w:ascii="Arial" w:hAnsi="Arial" w:cs="Arial"/>
          <w:sz w:val="22"/>
          <w:szCs w:val="22"/>
        </w:rPr>
        <w:t>obci</w:t>
      </w:r>
      <w:r w:rsidR="006B3610">
        <w:rPr>
          <w:rFonts w:ascii="Arial" w:hAnsi="Arial" w:cs="Arial"/>
          <w:sz w:val="22"/>
          <w:szCs w:val="22"/>
        </w:rPr>
        <w:t xml:space="preserve"> nebo být v rozporu s dobrými mravy, ochranou bezpečnosti, zdraví a majetku.</w:t>
      </w:r>
    </w:p>
    <w:p w14:paraId="692D7413" w14:textId="13CA550A" w:rsidR="006B3610" w:rsidRDefault="00F8476F" w:rsidP="008C2025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610">
        <w:rPr>
          <w:rFonts w:ascii="Arial" w:hAnsi="Arial" w:cs="Arial"/>
          <w:sz w:val="22"/>
          <w:szCs w:val="22"/>
        </w:rPr>
        <w:t xml:space="preserve">Cílem této vyhlášky </w:t>
      </w:r>
      <w:r w:rsidR="00870764">
        <w:rPr>
          <w:rFonts w:ascii="Arial" w:hAnsi="Arial" w:cs="Arial"/>
          <w:sz w:val="22"/>
          <w:szCs w:val="22"/>
        </w:rPr>
        <w:t xml:space="preserve">je </w:t>
      </w:r>
      <w:r w:rsidR="006B3610" w:rsidRPr="006B3610">
        <w:rPr>
          <w:rFonts w:ascii="Arial" w:hAnsi="Arial" w:cs="Arial"/>
          <w:sz w:val="22"/>
          <w:szCs w:val="22"/>
        </w:rPr>
        <w:t>vytvoření opatření směřujícího k ochraně před hlukem</w:t>
      </w:r>
      <w:r w:rsidR="006B3610">
        <w:rPr>
          <w:rFonts w:ascii="Arial" w:hAnsi="Arial" w:cs="Arial"/>
          <w:sz w:val="22"/>
          <w:szCs w:val="22"/>
        </w:rPr>
        <w:t>,</w:t>
      </w:r>
      <w:r w:rsidR="006B3610" w:rsidRPr="006B3610">
        <w:rPr>
          <w:rFonts w:ascii="Arial" w:hAnsi="Arial" w:cs="Arial"/>
          <w:sz w:val="22"/>
          <w:szCs w:val="22"/>
        </w:rPr>
        <w:t xml:space="preserve"> před znečištěním a záblesky, které způsobuje užívání zábavní pyrotechniky,</w:t>
      </w:r>
      <w:r w:rsidR="006B3610">
        <w:rPr>
          <w:rFonts w:ascii="Arial" w:hAnsi="Arial" w:cs="Arial"/>
          <w:sz w:val="22"/>
          <w:szCs w:val="22"/>
        </w:rPr>
        <w:t xml:space="preserve"> k zabezpečení </w:t>
      </w:r>
      <w:r w:rsidR="00C8692A">
        <w:rPr>
          <w:rFonts w:ascii="Arial" w:hAnsi="Arial" w:cs="Arial"/>
          <w:sz w:val="22"/>
          <w:szCs w:val="22"/>
        </w:rPr>
        <w:t xml:space="preserve">místních záležitostí veřejného pořádku jako stavu, který umožňuje pokojné soužití občanů a návštěvníků </w:t>
      </w:r>
      <w:r w:rsidR="00F721A9">
        <w:rPr>
          <w:rFonts w:ascii="Arial" w:hAnsi="Arial" w:cs="Arial"/>
          <w:sz w:val="22"/>
          <w:szCs w:val="22"/>
        </w:rPr>
        <w:t>obce</w:t>
      </w:r>
      <w:r w:rsidR="00C8692A">
        <w:rPr>
          <w:rFonts w:ascii="Arial" w:hAnsi="Arial" w:cs="Arial"/>
          <w:sz w:val="22"/>
          <w:szCs w:val="22"/>
        </w:rPr>
        <w:t xml:space="preserve">, vytváření příznivých podmínek pro život v </w:t>
      </w:r>
      <w:r w:rsidR="007D5AF4">
        <w:rPr>
          <w:rFonts w:ascii="Arial" w:hAnsi="Arial" w:cs="Arial"/>
          <w:sz w:val="22"/>
          <w:szCs w:val="22"/>
        </w:rPr>
        <w:t>obci</w:t>
      </w:r>
      <w:r w:rsidR="00C8692A">
        <w:rPr>
          <w:rFonts w:ascii="Arial" w:hAnsi="Arial" w:cs="Arial"/>
          <w:sz w:val="22"/>
          <w:szCs w:val="22"/>
        </w:rPr>
        <w:t xml:space="preserve"> a zajištění vhodných životních podmínek bez nadměrného stresujícího hluku pro zvířata.</w:t>
      </w:r>
    </w:p>
    <w:p w14:paraId="322790F3" w14:textId="77777777" w:rsidR="00F8476F" w:rsidRDefault="00F8476F" w:rsidP="00F8476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2F07D90" w14:textId="77777777" w:rsidR="00F8476F" w:rsidRPr="00F8476F" w:rsidRDefault="00F8476F" w:rsidP="00F8476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0F34403" w14:textId="1BBE7FC9" w:rsidR="00FF3FCE" w:rsidRDefault="00FF3FCE" w:rsidP="00FF3FC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Zákaz </w:t>
      </w:r>
      <w:r w:rsidR="008C2025">
        <w:rPr>
          <w:rFonts w:ascii="Arial" w:hAnsi="Arial" w:cs="Arial"/>
          <w:b/>
          <w:sz w:val="22"/>
          <w:szCs w:val="22"/>
        </w:rPr>
        <w:t>používání zábavní pyrotechniky</w:t>
      </w:r>
    </w:p>
    <w:p w14:paraId="6F850A24" w14:textId="77777777" w:rsidR="008E3A0D" w:rsidRDefault="008E3A0D" w:rsidP="00FF3FCE">
      <w:pPr>
        <w:pStyle w:val="Odstavecseseznamem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C0D476" w14:textId="1C82B5D6" w:rsidR="008C2025" w:rsidRDefault="00FF3FCE" w:rsidP="008C2025">
      <w:pPr>
        <w:pStyle w:val="Zkladntext"/>
        <w:numPr>
          <w:ilvl w:val="0"/>
          <w:numId w:val="25"/>
        </w:numPr>
        <w:tabs>
          <w:tab w:val="left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8C202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žívání </w:t>
      </w:r>
      <w:r w:rsidR="008C2025">
        <w:rPr>
          <w:rFonts w:ascii="Arial" w:hAnsi="Arial" w:cs="Arial"/>
          <w:sz w:val="22"/>
          <w:szCs w:val="22"/>
        </w:rPr>
        <w:t xml:space="preserve">zábavní pyrotechniky na veřejných prostranstvích je zakázáno na všech veřejných prostranstvích nacházejících se v zastavěném území </w:t>
      </w:r>
      <w:r w:rsidR="0054291D">
        <w:rPr>
          <w:rFonts w:ascii="Arial" w:hAnsi="Arial" w:cs="Arial"/>
          <w:sz w:val="22"/>
          <w:szCs w:val="22"/>
        </w:rPr>
        <w:t>obce</w:t>
      </w:r>
      <w:r w:rsidR="008C202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C2025">
        <w:rPr>
          <w:rFonts w:ascii="Arial" w:hAnsi="Arial" w:cs="Arial"/>
          <w:sz w:val="22"/>
          <w:szCs w:val="22"/>
        </w:rPr>
        <w:t xml:space="preserve"> a </w:t>
      </w:r>
      <w:r w:rsidR="00A44E24">
        <w:rPr>
          <w:rFonts w:ascii="Arial" w:hAnsi="Arial" w:cs="Arial"/>
          <w:sz w:val="22"/>
          <w:szCs w:val="22"/>
        </w:rPr>
        <w:t xml:space="preserve">dále na všech místech v </w:t>
      </w:r>
      <w:r w:rsidR="007D5AF4">
        <w:rPr>
          <w:rFonts w:ascii="Arial" w:hAnsi="Arial" w:cs="Arial"/>
          <w:sz w:val="22"/>
          <w:szCs w:val="22"/>
        </w:rPr>
        <w:t>obci</w:t>
      </w:r>
      <w:r w:rsidR="00A44E24">
        <w:rPr>
          <w:rFonts w:ascii="Arial" w:hAnsi="Arial" w:cs="Arial"/>
          <w:sz w:val="22"/>
          <w:szCs w:val="22"/>
        </w:rPr>
        <w:t xml:space="preserve">, pokud hluk v intenzitě způsobilé narušit veřejný pořádek přesáhne na veřejné prostranství nacházející se v zastavěném území </w:t>
      </w:r>
      <w:r w:rsidR="0054291D">
        <w:rPr>
          <w:rFonts w:ascii="Arial" w:hAnsi="Arial" w:cs="Arial"/>
          <w:sz w:val="22"/>
          <w:szCs w:val="22"/>
        </w:rPr>
        <w:t>obce</w:t>
      </w:r>
      <w:r w:rsidR="00A44E24">
        <w:rPr>
          <w:rFonts w:ascii="Arial" w:hAnsi="Arial" w:cs="Arial"/>
          <w:sz w:val="22"/>
          <w:szCs w:val="22"/>
        </w:rPr>
        <w:t>.</w:t>
      </w:r>
    </w:p>
    <w:p w14:paraId="73C79AF2" w14:textId="54C41FB5" w:rsidR="00616886" w:rsidRPr="00616886" w:rsidRDefault="00D77DA8" w:rsidP="00616886">
      <w:pPr>
        <w:pStyle w:val="Zkladntext"/>
        <w:numPr>
          <w:ilvl w:val="0"/>
          <w:numId w:val="25"/>
        </w:numPr>
        <w:tabs>
          <w:tab w:val="left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stanovený v odstavci 1 </w:t>
      </w:r>
      <w:r w:rsidR="00616886">
        <w:rPr>
          <w:rFonts w:ascii="Arial" w:hAnsi="Arial" w:cs="Arial"/>
          <w:sz w:val="22"/>
          <w:szCs w:val="22"/>
        </w:rPr>
        <w:t>se nevztahuje na</w:t>
      </w:r>
      <w:r>
        <w:rPr>
          <w:rFonts w:ascii="Arial" w:hAnsi="Arial" w:cs="Arial"/>
          <w:sz w:val="22"/>
          <w:szCs w:val="22"/>
        </w:rPr>
        <w:t>:</w:t>
      </w:r>
    </w:p>
    <w:p w14:paraId="3F8E68DE" w14:textId="37A4FD91" w:rsidR="00D77DA8" w:rsidRDefault="00D77DA8" w:rsidP="00D77DA8">
      <w:pPr>
        <w:pStyle w:val="Zkladntext"/>
        <w:numPr>
          <w:ilvl w:val="0"/>
          <w:numId w:val="26"/>
        </w:num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A0EBE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31. prosince v době od </w:t>
      </w:r>
      <w:r w:rsidR="005A469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:00 do 24:00 hodin,</w:t>
      </w:r>
    </w:p>
    <w:p w14:paraId="71080D40" w14:textId="0C9BE644" w:rsidR="00D77DA8" w:rsidRDefault="00D77DA8" w:rsidP="00D77DA8">
      <w:pPr>
        <w:pStyle w:val="Zkladntext"/>
        <w:numPr>
          <w:ilvl w:val="0"/>
          <w:numId w:val="26"/>
        </w:num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A0EBE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1. ledna v době od 00:00 do 02:00 hodin</w:t>
      </w:r>
      <w:r w:rsidR="00616886">
        <w:rPr>
          <w:rFonts w:ascii="Arial" w:hAnsi="Arial" w:cs="Arial"/>
          <w:sz w:val="22"/>
          <w:szCs w:val="22"/>
        </w:rPr>
        <w:t>,</w:t>
      </w:r>
    </w:p>
    <w:p w14:paraId="2A9CC986" w14:textId="22F22C87" w:rsidR="00B81F94" w:rsidRPr="00616886" w:rsidRDefault="00616886" w:rsidP="00616886">
      <w:pPr>
        <w:pStyle w:val="Odstavecseseznamem"/>
        <w:widowControl/>
        <w:numPr>
          <w:ilvl w:val="0"/>
          <w:numId w:val="26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616886">
        <w:rPr>
          <w:rFonts w:ascii="Arial" w:hAnsi="Arial" w:cs="Arial"/>
          <w:iCs/>
          <w:sz w:val="22"/>
          <w:szCs w:val="22"/>
        </w:rPr>
        <w:t>pyrotechnické výrobky zařazeny do kategorie F1 podle zvláštních právních předpisů</w:t>
      </w:r>
      <w:r w:rsidRPr="00616886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>
        <w:rPr>
          <w:rFonts w:ascii="Arial" w:hAnsi="Arial" w:cs="Arial"/>
          <w:iCs/>
          <w:sz w:val="22"/>
          <w:szCs w:val="22"/>
        </w:rPr>
        <w:t>.</w:t>
      </w:r>
    </w:p>
    <w:p w14:paraId="6CF9A936" w14:textId="77777777" w:rsidR="00E9776A" w:rsidRDefault="00E9776A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E57990F" w14:textId="3FA30B6A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441EB">
        <w:rPr>
          <w:rFonts w:ascii="Arial" w:hAnsi="Arial" w:cs="Arial"/>
          <w:b/>
          <w:sz w:val="22"/>
          <w:szCs w:val="22"/>
        </w:rPr>
        <w:t>3</w:t>
      </w:r>
    </w:p>
    <w:p w14:paraId="3197B748" w14:textId="4809A2BF" w:rsidR="000D2A84" w:rsidRDefault="00D441EB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5F0F1D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0200A3D" w14:textId="24F6830B" w:rsidR="006D1060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62D18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C62D18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C62D18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</w:t>
      </w:r>
      <w:r w:rsidR="00C62D18">
        <w:rPr>
          <w:rFonts w:ascii="Arial" w:hAnsi="Arial" w:cs="Arial"/>
          <w:sz w:val="22"/>
          <w:szCs w:val="22"/>
        </w:rPr>
        <w:t xml:space="preserve"> dni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0AB7BAE1" w14:textId="77777777" w:rsidR="006D1060" w:rsidRDefault="006D1060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590334B" w14:textId="48F5D73C" w:rsidR="000D2A84" w:rsidRDefault="00753C18" w:rsidP="00753C18">
      <w:pPr>
        <w:pStyle w:val="Zkladntext"/>
        <w:tabs>
          <w:tab w:val="left" w:pos="6315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……………………………..</w:t>
      </w:r>
    </w:p>
    <w:p w14:paraId="2A677A59" w14:textId="3A452F73" w:rsidR="00753C18" w:rsidRDefault="0054291D" w:rsidP="00753C1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Roman Falhar, DiS.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FC14C6">
        <w:rPr>
          <w:rFonts w:ascii="Arial" w:hAnsi="Arial" w:cs="Arial"/>
          <w:color w:val="000000"/>
          <w:sz w:val="22"/>
          <w:szCs w:val="22"/>
        </w:rPr>
        <w:t>r.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A51C3A">
        <w:rPr>
          <w:rFonts w:ascii="Arial" w:hAnsi="Arial" w:cs="Arial"/>
          <w:color w:val="000000"/>
          <w:sz w:val="22"/>
          <w:szCs w:val="22"/>
        </w:rPr>
        <w:t>Ing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. </w:t>
      </w:r>
      <w:r w:rsidR="00A51C3A">
        <w:rPr>
          <w:rFonts w:ascii="Arial" w:hAnsi="Arial" w:cs="Arial"/>
          <w:color w:val="000000"/>
          <w:sz w:val="22"/>
          <w:szCs w:val="22"/>
        </w:rPr>
        <w:t>Michal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 </w:t>
      </w:r>
      <w:r w:rsidR="00A51C3A">
        <w:rPr>
          <w:rFonts w:ascii="Arial" w:hAnsi="Arial" w:cs="Arial"/>
          <w:color w:val="000000"/>
          <w:sz w:val="22"/>
          <w:szCs w:val="22"/>
        </w:rPr>
        <w:t>Komárek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r.  </w:t>
      </w:r>
    </w:p>
    <w:p w14:paraId="49188D69" w14:textId="0B3A2E04" w:rsidR="000D2A84" w:rsidRDefault="00753C18" w:rsidP="00753C18">
      <w:pPr>
        <w:tabs>
          <w:tab w:val="left" w:pos="851"/>
          <w:tab w:val="left" w:pos="6945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  <w:r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sectPr w:rsidR="000D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60C3" w14:textId="77777777" w:rsidR="006E6CA4" w:rsidRDefault="006E6CA4" w:rsidP="00F55C65">
      <w:r>
        <w:separator/>
      </w:r>
    </w:p>
  </w:endnote>
  <w:endnote w:type="continuationSeparator" w:id="0">
    <w:p w14:paraId="1B064D55" w14:textId="77777777" w:rsidR="006E6CA4" w:rsidRDefault="006E6CA4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CCA1" w14:textId="77777777" w:rsidR="008C2025" w:rsidRDefault="008C20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447060"/>
      <w:docPartObj>
        <w:docPartGallery w:val="Page Numbers (Bottom of Page)"/>
        <w:docPartUnique/>
      </w:docPartObj>
    </w:sdtPr>
    <w:sdtContent>
      <w:p w14:paraId="5AE1526A" w14:textId="77B45F71" w:rsidR="008C2025" w:rsidRDefault="008C20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80">
          <w:rPr>
            <w:noProof/>
          </w:rPr>
          <w:t>2</w:t>
        </w:r>
        <w:r>
          <w:fldChar w:fldCharType="end"/>
        </w:r>
      </w:p>
    </w:sdtContent>
  </w:sdt>
  <w:p w14:paraId="1123A239" w14:textId="77777777" w:rsidR="008C2025" w:rsidRDefault="008C20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C1A0" w14:textId="77777777" w:rsidR="008C2025" w:rsidRDefault="008C2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4BCD" w14:textId="77777777" w:rsidR="006E6CA4" w:rsidRDefault="006E6CA4" w:rsidP="00F55C65">
      <w:r>
        <w:separator/>
      </w:r>
    </w:p>
  </w:footnote>
  <w:footnote w:type="continuationSeparator" w:id="0">
    <w:p w14:paraId="0F18B26D" w14:textId="77777777" w:rsidR="006E6CA4" w:rsidRDefault="006E6CA4" w:rsidP="00F55C65">
      <w:r>
        <w:continuationSeparator/>
      </w:r>
    </w:p>
  </w:footnote>
  <w:footnote w:id="1">
    <w:p w14:paraId="335114CD" w14:textId="2B4377A6" w:rsidR="008C2025" w:rsidRPr="00616886" w:rsidRDefault="008C2025">
      <w:pPr>
        <w:pStyle w:val="Textpoznpodarou"/>
        <w:rPr>
          <w:rFonts w:ascii="Arial" w:hAnsi="Arial" w:cs="Arial"/>
          <w:sz w:val="18"/>
          <w:szCs w:val="18"/>
        </w:rPr>
      </w:pPr>
      <w:r w:rsidRPr="00616886">
        <w:rPr>
          <w:rStyle w:val="Znakapoznpodarou"/>
          <w:rFonts w:ascii="Arial" w:hAnsi="Arial" w:cs="Arial"/>
          <w:sz w:val="18"/>
          <w:szCs w:val="18"/>
        </w:rPr>
        <w:footnoteRef/>
      </w:r>
      <w:r w:rsidRPr="00616886">
        <w:rPr>
          <w:rFonts w:ascii="Arial" w:hAnsi="Arial" w:cs="Arial"/>
          <w:sz w:val="18"/>
          <w:szCs w:val="18"/>
        </w:rPr>
        <w:t xml:space="preserve"> § 116 zákona č. 283/2021 Sb., stavební zákon, ve znění pozdějších předpisů</w:t>
      </w:r>
    </w:p>
  </w:footnote>
  <w:footnote w:id="2">
    <w:p w14:paraId="41F6B4DA" w14:textId="77777777" w:rsidR="00616886" w:rsidRPr="00616886" w:rsidRDefault="00616886" w:rsidP="0061688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16886">
        <w:rPr>
          <w:rStyle w:val="Znakapoznpodarou"/>
        </w:rPr>
        <w:footnoteRef/>
      </w:r>
      <w:r w:rsidRPr="00616886">
        <w:t xml:space="preserve"> </w:t>
      </w:r>
      <w:r w:rsidRPr="00616886">
        <w:rPr>
          <w:rFonts w:ascii="Arial" w:hAnsi="Arial" w:cs="Arial"/>
          <w:sz w:val="18"/>
          <w:szCs w:val="18"/>
        </w:rPr>
        <w:t>§ 4 zákona č. 206/2015 Sb., o pyrotechnických výrobcích a zacházení s nimi a o změně některých zákonů (zákon o pyrotechnice), ve znění pozdějších předpisů.</w:t>
      </w:r>
    </w:p>
    <w:p w14:paraId="3084D867" w14:textId="77777777" w:rsidR="00616886" w:rsidRDefault="00616886" w:rsidP="006168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E428" w14:textId="77777777" w:rsidR="008C2025" w:rsidRDefault="008C20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8DB" w14:textId="77777777" w:rsidR="008C2025" w:rsidRDefault="008C20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9D14" w14:textId="77777777" w:rsidR="008C2025" w:rsidRDefault="008C2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981D6D"/>
    <w:multiLevelType w:val="hybridMultilevel"/>
    <w:tmpl w:val="8E30357E"/>
    <w:lvl w:ilvl="0" w:tplc="62ACD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A2E"/>
    <w:multiLevelType w:val="hybridMultilevel"/>
    <w:tmpl w:val="FC2EF52C"/>
    <w:lvl w:ilvl="0" w:tplc="E72AE30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283DA2"/>
    <w:multiLevelType w:val="hybridMultilevel"/>
    <w:tmpl w:val="094E79B8"/>
    <w:lvl w:ilvl="0" w:tplc="4EC68A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677BD0"/>
    <w:multiLevelType w:val="hybridMultilevel"/>
    <w:tmpl w:val="D2FA440A"/>
    <w:lvl w:ilvl="0" w:tplc="D5420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498F40E9"/>
    <w:multiLevelType w:val="hybridMultilevel"/>
    <w:tmpl w:val="09DA3B44"/>
    <w:lvl w:ilvl="0" w:tplc="2354B73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B7856"/>
    <w:multiLevelType w:val="hybridMultilevel"/>
    <w:tmpl w:val="B2FAC7B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08D6F69"/>
    <w:multiLevelType w:val="hybridMultilevel"/>
    <w:tmpl w:val="AA7E4444"/>
    <w:lvl w:ilvl="0" w:tplc="1A268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D41"/>
    <w:multiLevelType w:val="hybridMultilevel"/>
    <w:tmpl w:val="04883DB4"/>
    <w:lvl w:ilvl="0" w:tplc="E7E0347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49F771C"/>
    <w:multiLevelType w:val="hybridMultilevel"/>
    <w:tmpl w:val="8F702B20"/>
    <w:lvl w:ilvl="0" w:tplc="D20CB9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34462"/>
    <w:multiLevelType w:val="hybridMultilevel"/>
    <w:tmpl w:val="C2A4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 w16cid:durableId="7419549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32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7052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8605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9231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223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9696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1412999">
    <w:abstractNumId w:val="20"/>
  </w:num>
  <w:num w:numId="9" w16cid:durableId="578710591">
    <w:abstractNumId w:val="14"/>
  </w:num>
  <w:num w:numId="10" w16cid:durableId="229654470">
    <w:abstractNumId w:val="5"/>
  </w:num>
  <w:num w:numId="11" w16cid:durableId="789053714">
    <w:abstractNumId w:val="0"/>
  </w:num>
  <w:num w:numId="12" w16cid:durableId="1395857158">
    <w:abstractNumId w:val="12"/>
  </w:num>
  <w:num w:numId="13" w16cid:durableId="1141924224">
    <w:abstractNumId w:val="7"/>
  </w:num>
  <w:num w:numId="14" w16cid:durableId="654382043">
    <w:abstractNumId w:val="22"/>
  </w:num>
  <w:num w:numId="15" w16cid:durableId="982007240">
    <w:abstractNumId w:val="3"/>
  </w:num>
  <w:num w:numId="16" w16cid:durableId="881401662">
    <w:abstractNumId w:val="4"/>
  </w:num>
  <w:num w:numId="17" w16cid:durableId="774596559">
    <w:abstractNumId w:val="13"/>
  </w:num>
  <w:num w:numId="18" w16cid:durableId="886991799">
    <w:abstractNumId w:val="2"/>
  </w:num>
  <w:num w:numId="19" w16cid:durableId="2074615511">
    <w:abstractNumId w:val="19"/>
  </w:num>
  <w:num w:numId="20" w16cid:durableId="722170213">
    <w:abstractNumId w:val="8"/>
  </w:num>
  <w:num w:numId="21" w16cid:durableId="2015261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0372031">
    <w:abstractNumId w:val="17"/>
  </w:num>
  <w:num w:numId="23" w16cid:durableId="211383231">
    <w:abstractNumId w:val="21"/>
  </w:num>
  <w:num w:numId="24" w16cid:durableId="822966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1408900">
    <w:abstractNumId w:val="1"/>
  </w:num>
  <w:num w:numId="26" w16cid:durableId="196552346">
    <w:abstractNumId w:val="6"/>
  </w:num>
  <w:num w:numId="27" w16cid:durableId="5242930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84"/>
    <w:rsid w:val="00014C48"/>
    <w:rsid w:val="00032BB2"/>
    <w:rsid w:val="00033A74"/>
    <w:rsid w:val="00033B8A"/>
    <w:rsid w:val="00044835"/>
    <w:rsid w:val="00045CC7"/>
    <w:rsid w:val="000525C2"/>
    <w:rsid w:val="0009583B"/>
    <w:rsid w:val="000A5E2A"/>
    <w:rsid w:val="000B0C99"/>
    <w:rsid w:val="000B670C"/>
    <w:rsid w:val="000D27A6"/>
    <w:rsid w:val="000D2A84"/>
    <w:rsid w:val="00110D4D"/>
    <w:rsid w:val="001133F4"/>
    <w:rsid w:val="00115D68"/>
    <w:rsid w:val="00161CF1"/>
    <w:rsid w:val="001770CF"/>
    <w:rsid w:val="0017743B"/>
    <w:rsid w:val="00182D25"/>
    <w:rsid w:val="00183359"/>
    <w:rsid w:val="00192B6C"/>
    <w:rsid w:val="00196A15"/>
    <w:rsid w:val="001A23C2"/>
    <w:rsid w:val="001B41AD"/>
    <w:rsid w:val="001F1773"/>
    <w:rsid w:val="00207D2E"/>
    <w:rsid w:val="002223C2"/>
    <w:rsid w:val="00233099"/>
    <w:rsid w:val="0024113E"/>
    <w:rsid w:val="00243644"/>
    <w:rsid w:val="00253DCA"/>
    <w:rsid w:val="00266EE8"/>
    <w:rsid w:val="0027209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C162F"/>
    <w:rsid w:val="002C3DFE"/>
    <w:rsid w:val="002D3085"/>
    <w:rsid w:val="002D4FC2"/>
    <w:rsid w:val="002E00F2"/>
    <w:rsid w:val="002E1797"/>
    <w:rsid w:val="002F1189"/>
    <w:rsid w:val="00300F20"/>
    <w:rsid w:val="00317DA8"/>
    <w:rsid w:val="00326271"/>
    <w:rsid w:val="00351783"/>
    <w:rsid w:val="00364F0F"/>
    <w:rsid w:val="003674DC"/>
    <w:rsid w:val="00375A9A"/>
    <w:rsid w:val="00377A06"/>
    <w:rsid w:val="0038374D"/>
    <w:rsid w:val="003A3275"/>
    <w:rsid w:val="003A7FDC"/>
    <w:rsid w:val="003C2780"/>
    <w:rsid w:val="003C38B1"/>
    <w:rsid w:val="003C4263"/>
    <w:rsid w:val="003C465A"/>
    <w:rsid w:val="003D3548"/>
    <w:rsid w:val="003E2836"/>
    <w:rsid w:val="003E379B"/>
    <w:rsid w:val="003E7C68"/>
    <w:rsid w:val="003F2EF3"/>
    <w:rsid w:val="004333DF"/>
    <w:rsid w:val="00437B72"/>
    <w:rsid w:val="00470502"/>
    <w:rsid w:val="004755E7"/>
    <w:rsid w:val="00477C57"/>
    <w:rsid w:val="0048562A"/>
    <w:rsid w:val="00485C3A"/>
    <w:rsid w:val="00485E8C"/>
    <w:rsid w:val="00492DCD"/>
    <w:rsid w:val="004B0FC4"/>
    <w:rsid w:val="004B1243"/>
    <w:rsid w:val="004C046F"/>
    <w:rsid w:val="004C3A4A"/>
    <w:rsid w:val="004E5C3A"/>
    <w:rsid w:val="004F7638"/>
    <w:rsid w:val="005126EA"/>
    <w:rsid w:val="00514020"/>
    <w:rsid w:val="00522F2E"/>
    <w:rsid w:val="005329B4"/>
    <w:rsid w:val="00536DEC"/>
    <w:rsid w:val="0054291D"/>
    <w:rsid w:val="005445E8"/>
    <w:rsid w:val="005446DF"/>
    <w:rsid w:val="005447E8"/>
    <w:rsid w:val="00571442"/>
    <w:rsid w:val="00574247"/>
    <w:rsid w:val="005A4692"/>
    <w:rsid w:val="005B36B0"/>
    <w:rsid w:val="005B478A"/>
    <w:rsid w:val="005C516F"/>
    <w:rsid w:val="005D2F99"/>
    <w:rsid w:val="005D3710"/>
    <w:rsid w:val="005D4BE7"/>
    <w:rsid w:val="005E09B4"/>
    <w:rsid w:val="005E3BB7"/>
    <w:rsid w:val="005F0D2B"/>
    <w:rsid w:val="00606444"/>
    <w:rsid w:val="006066CF"/>
    <w:rsid w:val="00607EF1"/>
    <w:rsid w:val="00610E69"/>
    <w:rsid w:val="006111E1"/>
    <w:rsid w:val="00616886"/>
    <w:rsid w:val="006254A3"/>
    <w:rsid w:val="00632C8E"/>
    <w:rsid w:val="006360CE"/>
    <w:rsid w:val="006761D0"/>
    <w:rsid w:val="006778E2"/>
    <w:rsid w:val="00677DD8"/>
    <w:rsid w:val="006867E4"/>
    <w:rsid w:val="00691864"/>
    <w:rsid w:val="006926D0"/>
    <w:rsid w:val="00693365"/>
    <w:rsid w:val="006A265D"/>
    <w:rsid w:val="006B2B3A"/>
    <w:rsid w:val="006B3610"/>
    <w:rsid w:val="006B4ED4"/>
    <w:rsid w:val="006D1060"/>
    <w:rsid w:val="006E1A03"/>
    <w:rsid w:val="006E6CA4"/>
    <w:rsid w:val="006E707F"/>
    <w:rsid w:val="00706185"/>
    <w:rsid w:val="00723CC9"/>
    <w:rsid w:val="00725F54"/>
    <w:rsid w:val="00735E7A"/>
    <w:rsid w:val="0074164A"/>
    <w:rsid w:val="00746F76"/>
    <w:rsid w:val="00747370"/>
    <w:rsid w:val="0075171C"/>
    <w:rsid w:val="00753C18"/>
    <w:rsid w:val="00764444"/>
    <w:rsid w:val="00766B38"/>
    <w:rsid w:val="00781919"/>
    <w:rsid w:val="007821B3"/>
    <w:rsid w:val="00782D31"/>
    <w:rsid w:val="0078474E"/>
    <w:rsid w:val="007867BD"/>
    <w:rsid w:val="0079237C"/>
    <w:rsid w:val="007A0EBE"/>
    <w:rsid w:val="007B0E0E"/>
    <w:rsid w:val="007C4FB5"/>
    <w:rsid w:val="007D0CC2"/>
    <w:rsid w:val="007D5AF4"/>
    <w:rsid w:val="007E4E76"/>
    <w:rsid w:val="007F1805"/>
    <w:rsid w:val="007F4458"/>
    <w:rsid w:val="00801081"/>
    <w:rsid w:val="00810C06"/>
    <w:rsid w:val="008129D6"/>
    <w:rsid w:val="00832425"/>
    <w:rsid w:val="00834E76"/>
    <w:rsid w:val="00836AB2"/>
    <w:rsid w:val="00850E18"/>
    <w:rsid w:val="00851AF0"/>
    <w:rsid w:val="00860802"/>
    <w:rsid w:val="00870764"/>
    <w:rsid w:val="0088343A"/>
    <w:rsid w:val="00885F24"/>
    <w:rsid w:val="008B6877"/>
    <w:rsid w:val="008C2025"/>
    <w:rsid w:val="008C2D00"/>
    <w:rsid w:val="008C632C"/>
    <w:rsid w:val="008D6449"/>
    <w:rsid w:val="008E0E9B"/>
    <w:rsid w:val="008E3A0D"/>
    <w:rsid w:val="008F4284"/>
    <w:rsid w:val="008F7FB8"/>
    <w:rsid w:val="00907D09"/>
    <w:rsid w:val="00941433"/>
    <w:rsid w:val="00953F6B"/>
    <w:rsid w:val="00954AA5"/>
    <w:rsid w:val="00965B84"/>
    <w:rsid w:val="0098149C"/>
    <w:rsid w:val="00983C15"/>
    <w:rsid w:val="009979E9"/>
    <w:rsid w:val="009A2621"/>
    <w:rsid w:val="009A4C40"/>
    <w:rsid w:val="009E52E2"/>
    <w:rsid w:val="009F69DA"/>
    <w:rsid w:val="00A11360"/>
    <w:rsid w:val="00A227A4"/>
    <w:rsid w:val="00A23E2A"/>
    <w:rsid w:val="00A244DC"/>
    <w:rsid w:val="00A2774C"/>
    <w:rsid w:val="00A37444"/>
    <w:rsid w:val="00A44E24"/>
    <w:rsid w:val="00A51C3A"/>
    <w:rsid w:val="00A56BC2"/>
    <w:rsid w:val="00A649E5"/>
    <w:rsid w:val="00A70698"/>
    <w:rsid w:val="00A711B9"/>
    <w:rsid w:val="00A72880"/>
    <w:rsid w:val="00A7455E"/>
    <w:rsid w:val="00A87C5A"/>
    <w:rsid w:val="00A87C7D"/>
    <w:rsid w:val="00A9159F"/>
    <w:rsid w:val="00AB320D"/>
    <w:rsid w:val="00AD272C"/>
    <w:rsid w:val="00AD5457"/>
    <w:rsid w:val="00AE6CE3"/>
    <w:rsid w:val="00AF0570"/>
    <w:rsid w:val="00B01779"/>
    <w:rsid w:val="00B060BD"/>
    <w:rsid w:val="00B10A45"/>
    <w:rsid w:val="00B2266D"/>
    <w:rsid w:val="00B31117"/>
    <w:rsid w:val="00B35328"/>
    <w:rsid w:val="00B4495E"/>
    <w:rsid w:val="00B45D71"/>
    <w:rsid w:val="00B57DF4"/>
    <w:rsid w:val="00B6306A"/>
    <w:rsid w:val="00B67D57"/>
    <w:rsid w:val="00B81F94"/>
    <w:rsid w:val="00B85A6D"/>
    <w:rsid w:val="00B86581"/>
    <w:rsid w:val="00B86752"/>
    <w:rsid w:val="00B95029"/>
    <w:rsid w:val="00BC11BA"/>
    <w:rsid w:val="00BC721F"/>
    <w:rsid w:val="00BC737A"/>
    <w:rsid w:val="00BD6417"/>
    <w:rsid w:val="00BE0AC3"/>
    <w:rsid w:val="00BE260C"/>
    <w:rsid w:val="00BE6990"/>
    <w:rsid w:val="00C0055C"/>
    <w:rsid w:val="00C0708D"/>
    <w:rsid w:val="00C239EB"/>
    <w:rsid w:val="00C454FC"/>
    <w:rsid w:val="00C507F5"/>
    <w:rsid w:val="00C578B0"/>
    <w:rsid w:val="00C62D18"/>
    <w:rsid w:val="00C728B6"/>
    <w:rsid w:val="00C803BD"/>
    <w:rsid w:val="00C82E32"/>
    <w:rsid w:val="00C8692A"/>
    <w:rsid w:val="00CA7C5F"/>
    <w:rsid w:val="00CB74C7"/>
    <w:rsid w:val="00CF1A03"/>
    <w:rsid w:val="00CF3093"/>
    <w:rsid w:val="00CF3AA7"/>
    <w:rsid w:val="00D027FB"/>
    <w:rsid w:val="00D04D94"/>
    <w:rsid w:val="00D11372"/>
    <w:rsid w:val="00D1283A"/>
    <w:rsid w:val="00D24B94"/>
    <w:rsid w:val="00D3086C"/>
    <w:rsid w:val="00D441EB"/>
    <w:rsid w:val="00D46796"/>
    <w:rsid w:val="00D70106"/>
    <w:rsid w:val="00D74C81"/>
    <w:rsid w:val="00D7796B"/>
    <w:rsid w:val="00D77DA8"/>
    <w:rsid w:val="00D81FBF"/>
    <w:rsid w:val="00D965D9"/>
    <w:rsid w:val="00DB5AF1"/>
    <w:rsid w:val="00DD20AB"/>
    <w:rsid w:val="00DD29F1"/>
    <w:rsid w:val="00DD591E"/>
    <w:rsid w:val="00E035CF"/>
    <w:rsid w:val="00E10051"/>
    <w:rsid w:val="00E2016D"/>
    <w:rsid w:val="00E2295C"/>
    <w:rsid w:val="00E235FC"/>
    <w:rsid w:val="00E47565"/>
    <w:rsid w:val="00E5072C"/>
    <w:rsid w:val="00E60A5B"/>
    <w:rsid w:val="00E61569"/>
    <w:rsid w:val="00E71DE5"/>
    <w:rsid w:val="00E81B10"/>
    <w:rsid w:val="00E9776A"/>
    <w:rsid w:val="00E97F46"/>
    <w:rsid w:val="00EA03C5"/>
    <w:rsid w:val="00EB677E"/>
    <w:rsid w:val="00EC4E50"/>
    <w:rsid w:val="00EC7473"/>
    <w:rsid w:val="00ED6EB2"/>
    <w:rsid w:val="00EF44D6"/>
    <w:rsid w:val="00F01CD3"/>
    <w:rsid w:val="00F35DC9"/>
    <w:rsid w:val="00F41A3A"/>
    <w:rsid w:val="00F541EB"/>
    <w:rsid w:val="00F5459F"/>
    <w:rsid w:val="00F55C65"/>
    <w:rsid w:val="00F620B5"/>
    <w:rsid w:val="00F62AF5"/>
    <w:rsid w:val="00F638D8"/>
    <w:rsid w:val="00F70AE5"/>
    <w:rsid w:val="00F721A9"/>
    <w:rsid w:val="00F837BE"/>
    <w:rsid w:val="00F8476F"/>
    <w:rsid w:val="00F849AE"/>
    <w:rsid w:val="00F85EB7"/>
    <w:rsid w:val="00FC14C6"/>
    <w:rsid w:val="00FC5FEC"/>
    <w:rsid w:val="00FD186A"/>
    <w:rsid w:val="00FD77DF"/>
    <w:rsid w:val="00FE1818"/>
    <w:rsid w:val="00FF1FD8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4A9B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3FC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3C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C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C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C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C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8146-E1B4-41B1-9BA7-58EEF693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office</cp:lastModifiedBy>
  <cp:revision>2</cp:revision>
  <cp:lastPrinted>2025-06-23T13:21:00Z</cp:lastPrinted>
  <dcterms:created xsi:type="dcterms:W3CDTF">2025-06-25T09:45:00Z</dcterms:created>
  <dcterms:modified xsi:type="dcterms:W3CDTF">2025-06-25T09:45:00Z</dcterms:modified>
</cp:coreProperties>
</file>