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2605" w14:textId="2BB704D0" w:rsidR="00101B15" w:rsidRPr="005E148A" w:rsidRDefault="005E148A" w:rsidP="005E148A">
      <w:pPr>
        <w:pStyle w:val="Textpoznpodarou"/>
        <w:jc w:val="center"/>
        <w:rPr>
          <w:b/>
          <w:sz w:val="28"/>
          <w:szCs w:val="28"/>
        </w:rPr>
      </w:pPr>
      <w:r w:rsidRPr="005E148A">
        <w:rPr>
          <w:b/>
          <w:sz w:val="28"/>
          <w:szCs w:val="28"/>
        </w:rPr>
        <w:t>OBEC BÁNOV</w:t>
      </w:r>
    </w:p>
    <w:p w14:paraId="78B38A7D" w14:textId="77777777" w:rsidR="005E148A" w:rsidRDefault="005E148A" w:rsidP="005E148A">
      <w:pPr>
        <w:pStyle w:val="Textpoznpodarou"/>
        <w:jc w:val="center"/>
        <w:rPr>
          <w:b/>
          <w:sz w:val="28"/>
          <w:szCs w:val="28"/>
        </w:rPr>
      </w:pPr>
    </w:p>
    <w:p w14:paraId="27407CB3" w14:textId="2707FE4D" w:rsidR="005E148A" w:rsidRPr="005E148A" w:rsidRDefault="005E148A" w:rsidP="005E148A">
      <w:pPr>
        <w:pStyle w:val="Textpoznpodarou"/>
        <w:jc w:val="center"/>
        <w:rPr>
          <w:b/>
          <w:sz w:val="28"/>
          <w:szCs w:val="28"/>
        </w:rPr>
      </w:pPr>
      <w:r w:rsidRPr="005E148A">
        <w:rPr>
          <w:b/>
          <w:sz w:val="28"/>
          <w:szCs w:val="28"/>
        </w:rPr>
        <w:t>ZASTUPITELSTVO OBCE BÁNOV</w:t>
      </w:r>
    </w:p>
    <w:p w14:paraId="4B0D3998" w14:textId="5567608C" w:rsidR="005E148A" w:rsidRDefault="005E148A" w:rsidP="00101B15">
      <w:pPr>
        <w:pStyle w:val="Textpoznpodarou"/>
        <w:rPr>
          <w:sz w:val="28"/>
          <w:szCs w:val="28"/>
        </w:rPr>
      </w:pPr>
    </w:p>
    <w:p w14:paraId="2C867E5B" w14:textId="1AD4D84C" w:rsidR="005E148A" w:rsidRDefault="005E148A" w:rsidP="00101B15">
      <w:pPr>
        <w:pStyle w:val="Textpoznpodarou"/>
        <w:rPr>
          <w:sz w:val="28"/>
          <w:szCs w:val="28"/>
        </w:rPr>
      </w:pPr>
    </w:p>
    <w:p w14:paraId="325C2606" w14:textId="77777777" w:rsidR="00101B15" w:rsidRDefault="00101B15" w:rsidP="00101B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Bánov</w:t>
      </w:r>
    </w:p>
    <w:p w14:paraId="325C2607" w14:textId="77777777" w:rsidR="00101B15" w:rsidRDefault="00101B15" w:rsidP="0010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konzumace alkoholických nápojů na veřejných prostranstvích</w:t>
      </w:r>
    </w:p>
    <w:p w14:paraId="325C2608" w14:textId="77777777" w:rsidR="00101B15" w:rsidRDefault="00101B15" w:rsidP="00101B15">
      <w:pPr>
        <w:rPr>
          <w:b/>
          <w:u w:val="single"/>
        </w:rPr>
      </w:pPr>
    </w:p>
    <w:p w14:paraId="325C2609" w14:textId="0FD7D53B" w:rsidR="00101B15" w:rsidRDefault="00101B15" w:rsidP="00101B15">
      <w:pPr>
        <w:spacing w:after="120"/>
        <w:jc w:val="both"/>
      </w:pPr>
      <w:r>
        <w:t xml:space="preserve">Zastupitelstvo obce Bánov se na svém zasedání dne </w:t>
      </w:r>
      <w:r w:rsidR="009214BD">
        <w:t xml:space="preserve">14.9.2023 </w:t>
      </w:r>
      <w:r>
        <w:t xml:space="preserve">usnesením č. </w:t>
      </w:r>
      <w:r w:rsidR="009214BD">
        <w:t>7, bod I./11</w:t>
      </w:r>
      <w:r w:rsidR="00546BA6">
        <w:t xml:space="preserve"> </w:t>
      </w:r>
      <w:r>
        <w:t xml:space="preserve"> usneslo vydat na základě ustanov</w:t>
      </w:r>
      <w:r w:rsidR="005E148A">
        <w:t xml:space="preserve">ení § 10 písm. a) a ustanovení </w:t>
      </w:r>
      <w:r>
        <w:t>§ 84 odst. 2 písm. h) zákona č. 128/2000 Sb., o obcích (obecní zřízení), ve znění pozdějších předpisů, tuto obecně závaznou vyhlášku:</w:t>
      </w:r>
    </w:p>
    <w:p w14:paraId="325C260A" w14:textId="77777777" w:rsidR="00101B15" w:rsidRDefault="00101B15" w:rsidP="00101B15">
      <w:pPr>
        <w:spacing w:after="120"/>
        <w:jc w:val="both"/>
      </w:pPr>
    </w:p>
    <w:p w14:paraId="325C260B" w14:textId="77777777" w:rsidR="00101B15" w:rsidRDefault="00101B15" w:rsidP="00101B15">
      <w:pPr>
        <w:jc w:val="center"/>
        <w:rPr>
          <w:b/>
        </w:rPr>
      </w:pPr>
      <w:r>
        <w:rPr>
          <w:b/>
        </w:rPr>
        <w:t>Čl. 1</w:t>
      </w:r>
    </w:p>
    <w:p w14:paraId="325C260C" w14:textId="77777777" w:rsidR="00101B15" w:rsidRDefault="00101B15" w:rsidP="00101B15">
      <w:pPr>
        <w:jc w:val="center"/>
        <w:rPr>
          <w:b/>
        </w:rPr>
      </w:pPr>
      <w:r>
        <w:rPr>
          <w:b/>
        </w:rPr>
        <w:t xml:space="preserve">Předmět a cíl </w:t>
      </w:r>
    </w:p>
    <w:p w14:paraId="325C260D" w14:textId="77777777" w:rsidR="00101B15" w:rsidRDefault="00101B15" w:rsidP="00101B15">
      <w:pPr>
        <w:jc w:val="both"/>
        <w:rPr>
          <w:b/>
        </w:rPr>
      </w:pPr>
    </w:p>
    <w:p w14:paraId="325C260E" w14:textId="10D16B6B" w:rsidR="00101B15" w:rsidRDefault="00101B15" w:rsidP="00101B15">
      <w:pPr>
        <w:pStyle w:val="Odstavecseseznamem"/>
        <w:numPr>
          <w:ilvl w:val="0"/>
          <w:numId w:val="1"/>
        </w:numPr>
        <w:spacing w:after="120"/>
        <w:ind w:left="284" w:hanging="284"/>
        <w:jc w:val="both"/>
      </w:pPr>
      <w:r>
        <w:t>Předmětem této obecně závazné vyhlášky je zákaz konzumace alkoholických nápojů‚ neboť se jedná o činnost, která by mohla narušit v</w:t>
      </w:r>
      <w:r w:rsidR="005E148A">
        <w:t xml:space="preserve">eřejný pořádek v obci nebo být </w:t>
      </w:r>
      <w:r>
        <w:t>v rozporu s dobrými mravy, ochranou bezpečnosti, zdraví a majetku.</w:t>
      </w:r>
    </w:p>
    <w:p w14:paraId="325C260F" w14:textId="77777777" w:rsidR="00101B15" w:rsidRDefault="00101B15" w:rsidP="00101B15">
      <w:pPr>
        <w:pStyle w:val="Odstavecseseznamem"/>
        <w:spacing w:after="120"/>
        <w:ind w:left="284"/>
        <w:jc w:val="both"/>
      </w:pPr>
    </w:p>
    <w:p w14:paraId="325C2610" w14:textId="6D32877B" w:rsidR="00101B15" w:rsidRDefault="00101B15" w:rsidP="00101B15">
      <w:pPr>
        <w:pStyle w:val="Odstavecseseznamem"/>
        <w:numPr>
          <w:ilvl w:val="0"/>
          <w:numId w:val="1"/>
        </w:numPr>
        <w:spacing w:after="120"/>
        <w:ind w:left="284" w:hanging="284"/>
        <w:jc w:val="both"/>
      </w:pPr>
      <w:r>
        <w:t>Cílem této obecně závazné vyhlášky je omezit ko</w:t>
      </w:r>
      <w:r w:rsidR="005E148A">
        <w:t xml:space="preserve">nzumaci alkoholických nápojů na </w:t>
      </w:r>
      <w:r>
        <w:t>veřejných prostranstvích v katastrálním území obce Bánov.</w:t>
      </w:r>
    </w:p>
    <w:p w14:paraId="325C2611" w14:textId="77777777" w:rsidR="00101B15" w:rsidRDefault="00101B15" w:rsidP="00101B15">
      <w:pPr>
        <w:jc w:val="both"/>
      </w:pPr>
    </w:p>
    <w:p w14:paraId="325C2612" w14:textId="77777777" w:rsidR="00101B15" w:rsidRDefault="00101B15" w:rsidP="00101B15">
      <w:pPr>
        <w:jc w:val="both"/>
      </w:pPr>
    </w:p>
    <w:p w14:paraId="325C2613" w14:textId="77777777" w:rsidR="00101B15" w:rsidRDefault="00101B15" w:rsidP="00101B15">
      <w:pPr>
        <w:jc w:val="center"/>
        <w:rPr>
          <w:b/>
        </w:rPr>
      </w:pPr>
      <w:r>
        <w:rPr>
          <w:b/>
        </w:rPr>
        <w:t>Čl. 2</w:t>
      </w:r>
    </w:p>
    <w:p w14:paraId="325C2614" w14:textId="77777777" w:rsidR="00101B15" w:rsidRDefault="00101B15" w:rsidP="00101B15">
      <w:pPr>
        <w:jc w:val="center"/>
        <w:rPr>
          <w:b/>
        </w:rPr>
      </w:pPr>
      <w:r>
        <w:rPr>
          <w:b/>
        </w:rPr>
        <w:t>Vymezení pojmů</w:t>
      </w:r>
    </w:p>
    <w:p w14:paraId="325C2615" w14:textId="77777777" w:rsidR="00101B15" w:rsidRDefault="00101B15" w:rsidP="00101B15">
      <w:pPr>
        <w:spacing w:after="120"/>
        <w:jc w:val="both"/>
      </w:pPr>
    </w:p>
    <w:p w14:paraId="325C2616" w14:textId="77777777" w:rsidR="00101B15" w:rsidRDefault="00101B15" w:rsidP="00101B15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325C2617" w14:textId="77777777" w:rsidR="00101B15" w:rsidRDefault="00101B15" w:rsidP="00101B15"/>
    <w:p w14:paraId="325C2618" w14:textId="77777777" w:rsidR="00101B15" w:rsidRDefault="00101B15" w:rsidP="00101B15"/>
    <w:p w14:paraId="325C2619" w14:textId="77777777" w:rsidR="00101B15" w:rsidRDefault="00101B15" w:rsidP="00101B15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Alkoholickým nápojem se rozumí nápoj obsahující více než 0,5 % objemových ethanolu.</w:t>
      </w:r>
      <w:r>
        <w:rPr>
          <w:rStyle w:val="Znakapoznpodarou"/>
        </w:rPr>
        <w:footnoteReference w:id="2"/>
      </w:r>
    </w:p>
    <w:p w14:paraId="325C261A" w14:textId="77777777" w:rsidR="00101B15" w:rsidRDefault="00101B15" w:rsidP="00101B15">
      <w:pPr>
        <w:sectPr w:rsidR="00101B15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325C261B" w14:textId="77777777" w:rsidR="00101B15" w:rsidRDefault="00101B15" w:rsidP="00101B15">
      <w:pPr>
        <w:sectPr w:rsidR="00101B15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25C261C" w14:textId="77777777" w:rsidR="00101B15" w:rsidRDefault="00101B15" w:rsidP="00101B15">
      <w:pPr>
        <w:rPr>
          <w:b/>
        </w:rPr>
      </w:pPr>
    </w:p>
    <w:p w14:paraId="325C261D" w14:textId="77777777" w:rsidR="00101B15" w:rsidRDefault="00101B15" w:rsidP="00101B15">
      <w:pPr>
        <w:jc w:val="center"/>
        <w:rPr>
          <w:b/>
        </w:rPr>
      </w:pPr>
    </w:p>
    <w:p w14:paraId="325C261E" w14:textId="77777777" w:rsidR="00101B15" w:rsidRDefault="00101B15" w:rsidP="00101B15">
      <w:pPr>
        <w:jc w:val="center"/>
        <w:rPr>
          <w:b/>
        </w:rPr>
      </w:pPr>
    </w:p>
    <w:p w14:paraId="325C261F" w14:textId="77777777" w:rsidR="00101B15" w:rsidRDefault="00101B15" w:rsidP="00101B15">
      <w:pPr>
        <w:jc w:val="center"/>
        <w:rPr>
          <w:b/>
        </w:rPr>
      </w:pPr>
    </w:p>
    <w:p w14:paraId="325C2620" w14:textId="77777777" w:rsidR="00101B15" w:rsidRDefault="00101B15" w:rsidP="00101B15">
      <w:pPr>
        <w:jc w:val="center"/>
        <w:rPr>
          <w:b/>
        </w:rPr>
      </w:pPr>
      <w:r>
        <w:rPr>
          <w:b/>
        </w:rPr>
        <w:t>Čl. 3</w:t>
      </w:r>
    </w:p>
    <w:p w14:paraId="325C2621" w14:textId="46846654" w:rsidR="00101B15" w:rsidRDefault="00101B15" w:rsidP="00101B15">
      <w:pPr>
        <w:jc w:val="center"/>
        <w:rPr>
          <w:b/>
        </w:rPr>
      </w:pPr>
      <w:r>
        <w:rPr>
          <w:b/>
        </w:rPr>
        <w:t>Zákaz konzumace alkoholických nápojů na veřejných prostranstvích</w:t>
      </w:r>
    </w:p>
    <w:p w14:paraId="60568D0A" w14:textId="77777777" w:rsidR="005E148A" w:rsidRDefault="005E148A" w:rsidP="00101B15">
      <w:pPr>
        <w:jc w:val="center"/>
        <w:rPr>
          <w:b/>
        </w:rPr>
      </w:pPr>
    </w:p>
    <w:p w14:paraId="325C2622" w14:textId="21E8BFE7" w:rsidR="00101B15" w:rsidRDefault="00101B15" w:rsidP="00101B15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>
        <w:t>Konzumace alkoholických nápojů a zdržování se s otevřenou nádobou s alkoholickým nápojem (dále jen „zákaz konzumace alkoholických nápojů“) je zakázáno na veřejných prostranstvích na území obce Bánov, s výjimkami stanovenými v odst. 2.</w:t>
      </w:r>
    </w:p>
    <w:p w14:paraId="325C2623" w14:textId="77777777" w:rsidR="00101B15" w:rsidRDefault="00101B15" w:rsidP="00101B15">
      <w:pPr>
        <w:spacing w:after="120"/>
        <w:jc w:val="both"/>
      </w:pPr>
    </w:p>
    <w:p w14:paraId="325C2624" w14:textId="77777777" w:rsidR="00101B15" w:rsidRDefault="00101B15" w:rsidP="00101B15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>
        <w:t>Zákaz konzumace alkoholických nápojů se nevztahuje:</w:t>
      </w:r>
    </w:p>
    <w:p w14:paraId="325C2625" w14:textId="70C621EE" w:rsidR="00101B15" w:rsidRDefault="00101B15" w:rsidP="00101B15">
      <w:pPr>
        <w:pStyle w:val="Odstavecseseznamem"/>
        <w:numPr>
          <w:ilvl w:val="0"/>
          <w:numId w:val="4"/>
        </w:numPr>
        <w:spacing w:after="120"/>
        <w:jc w:val="both"/>
      </w:pPr>
      <w:r>
        <w:t>na veřejnosti přístupné kulturní, společenské a sportovní akce konané na ve</w:t>
      </w:r>
      <w:r w:rsidR="005E148A">
        <w:t>řejných prostranstvích uvedené</w:t>
      </w:r>
      <w:r>
        <w:t xml:space="preserve"> v příloze č. 1 této obecně závazné vyhlášky,</w:t>
      </w:r>
    </w:p>
    <w:p w14:paraId="325C2626" w14:textId="4C457813" w:rsidR="00101B15" w:rsidRDefault="00101B15" w:rsidP="00101B15">
      <w:pPr>
        <w:pStyle w:val="Odstavecseseznamem"/>
        <w:numPr>
          <w:ilvl w:val="0"/>
          <w:numId w:val="4"/>
        </w:numPr>
        <w:spacing w:after="120"/>
        <w:jc w:val="both"/>
      </w:pPr>
      <w:r>
        <w:t>na předzahrádkách provoz</w:t>
      </w:r>
      <w:r w:rsidR="005E148A">
        <w:t xml:space="preserve">oven restaurací během provozní </w:t>
      </w:r>
      <w:r>
        <w:t>doby zařízení,</w:t>
      </w:r>
    </w:p>
    <w:p w14:paraId="325C2627" w14:textId="77777777" w:rsidR="00101B15" w:rsidRDefault="00101B15" w:rsidP="00101B15">
      <w:pPr>
        <w:pStyle w:val="Odstavecseseznamem"/>
        <w:numPr>
          <w:ilvl w:val="0"/>
          <w:numId w:val="4"/>
        </w:numPr>
        <w:spacing w:after="120"/>
        <w:jc w:val="both"/>
      </w:pPr>
      <w:r>
        <w:t>v noci z 31. prosince na 1. ledna.</w:t>
      </w:r>
    </w:p>
    <w:p w14:paraId="325C2628" w14:textId="77777777" w:rsidR="00101B15" w:rsidRDefault="00101B15" w:rsidP="00101B15">
      <w:pPr>
        <w:pStyle w:val="Odstavecseseznamem"/>
        <w:spacing w:after="120"/>
        <w:ind w:left="360"/>
        <w:jc w:val="both"/>
      </w:pPr>
    </w:p>
    <w:p w14:paraId="325C2629" w14:textId="77777777" w:rsidR="00101B15" w:rsidRDefault="00101B15" w:rsidP="00101B15">
      <w:pPr>
        <w:spacing w:after="120"/>
        <w:jc w:val="both"/>
      </w:pPr>
    </w:p>
    <w:p w14:paraId="325C262A" w14:textId="77777777" w:rsidR="00101B15" w:rsidRDefault="00101B15" w:rsidP="00101B15">
      <w:pPr>
        <w:jc w:val="center"/>
        <w:rPr>
          <w:b/>
        </w:rPr>
      </w:pPr>
      <w:r>
        <w:rPr>
          <w:b/>
        </w:rPr>
        <w:t>Čl. 4</w:t>
      </w:r>
    </w:p>
    <w:p w14:paraId="325C262B" w14:textId="77777777" w:rsidR="00101B15" w:rsidRDefault="00101B15" w:rsidP="00101B15">
      <w:pPr>
        <w:jc w:val="center"/>
        <w:rPr>
          <w:b/>
        </w:rPr>
      </w:pPr>
      <w:r>
        <w:rPr>
          <w:b/>
        </w:rPr>
        <w:t>Účinnost</w:t>
      </w:r>
    </w:p>
    <w:p w14:paraId="325C262C" w14:textId="77777777" w:rsidR="00101B15" w:rsidRDefault="00101B15" w:rsidP="00101B15">
      <w:pPr>
        <w:jc w:val="center"/>
        <w:rPr>
          <w:b/>
        </w:rPr>
      </w:pPr>
    </w:p>
    <w:p w14:paraId="325C262D" w14:textId="77777777" w:rsidR="00101B15" w:rsidRDefault="00101B15" w:rsidP="00101B15">
      <w:pPr>
        <w:jc w:val="both"/>
      </w:pPr>
      <w:r>
        <w:t>Tato obecně závazná vyhláška nabývá účinnosti počátkem patnáctého dne následujícího po dni jejího vyhlášení.</w:t>
      </w:r>
    </w:p>
    <w:p w14:paraId="325C262E" w14:textId="77777777" w:rsidR="00101B15" w:rsidRDefault="00101B15" w:rsidP="00101B15">
      <w:pPr>
        <w:spacing w:after="120"/>
      </w:pPr>
    </w:p>
    <w:p w14:paraId="325C262F" w14:textId="77777777" w:rsidR="00101B15" w:rsidRDefault="00101B15" w:rsidP="00101B15">
      <w:pPr>
        <w:spacing w:after="120"/>
      </w:pPr>
    </w:p>
    <w:p w14:paraId="325C2630" w14:textId="77777777" w:rsidR="00101B15" w:rsidRDefault="00101B15" w:rsidP="00101B15">
      <w:pPr>
        <w:spacing w:after="120"/>
        <w:rPr>
          <w:i/>
        </w:rPr>
      </w:pPr>
      <w:r>
        <w:t xml:space="preserve">      </w:t>
      </w:r>
      <w:r>
        <w:rPr>
          <w:i/>
        </w:rPr>
        <w:t>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p w14:paraId="325C2631" w14:textId="77777777" w:rsidR="00101B15" w:rsidRDefault="00101B15" w:rsidP="00101B15">
      <w:pPr>
        <w:spacing w:after="120"/>
      </w:pPr>
      <w:r>
        <w:t>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325C2632" w14:textId="77777777" w:rsidR="00101B15" w:rsidRDefault="00101B15" w:rsidP="00101B15">
      <w:pPr>
        <w:spacing w:after="120"/>
      </w:pPr>
      <w:r>
        <w:t xml:space="preserve">  Marian Čubík v. r.</w:t>
      </w:r>
      <w:r>
        <w:tab/>
      </w:r>
      <w:r>
        <w:tab/>
      </w:r>
      <w:r>
        <w:tab/>
      </w:r>
      <w:r>
        <w:tab/>
      </w:r>
      <w:r>
        <w:tab/>
        <w:t xml:space="preserve">           Bc. Marek Mahdal v. r.</w:t>
      </w:r>
    </w:p>
    <w:p w14:paraId="325C2633" w14:textId="77777777" w:rsidR="00101B15" w:rsidRDefault="00101B15" w:rsidP="00101B15">
      <w:pPr>
        <w:spacing w:after="120"/>
      </w:pPr>
      <w:r>
        <w:t xml:space="preserve">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25C2634" w14:textId="77777777" w:rsidR="00101B15" w:rsidRDefault="00101B15" w:rsidP="00101B15"/>
    <w:p w14:paraId="7AB3B270" w14:textId="77777777" w:rsidR="005E148A" w:rsidRDefault="005E148A" w:rsidP="00101B15">
      <w:pPr>
        <w:jc w:val="both"/>
        <w:rPr>
          <w:u w:val="single"/>
        </w:rPr>
      </w:pPr>
    </w:p>
    <w:p w14:paraId="313CBA79" w14:textId="77777777" w:rsidR="005E148A" w:rsidRDefault="005E148A" w:rsidP="00101B15">
      <w:pPr>
        <w:jc w:val="both"/>
        <w:rPr>
          <w:u w:val="single"/>
        </w:rPr>
      </w:pPr>
    </w:p>
    <w:p w14:paraId="52ABBCE9" w14:textId="77777777" w:rsidR="005E148A" w:rsidRDefault="005E148A" w:rsidP="00101B15">
      <w:pPr>
        <w:jc w:val="both"/>
        <w:rPr>
          <w:u w:val="single"/>
        </w:rPr>
      </w:pPr>
    </w:p>
    <w:p w14:paraId="09C12763" w14:textId="77777777" w:rsidR="005E148A" w:rsidRDefault="005E148A" w:rsidP="00101B15">
      <w:pPr>
        <w:jc w:val="both"/>
        <w:rPr>
          <w:u w:val="single"/>
        </w:rPr>
      </w:pPr>
    </w:p>
    <w:p w14:paraId="68B5C464" w14:textId="77777777" w:rsidR="005E148A" w:rsidRDefault="005E148A" w:rsidP="00101B15">
      <w:pPr>
        <w:jc w:val="both"/>
        <w:rPr>
          <w:u w:val="single"/>
        </w:rPr>
      </w:pPr>
    </w:p>
    <w:p w14:paraId="3B225C80" w14:textId="77777777" w:rsidR="005E148A" w:rsidRDefault="005E148A" w:rsidP="00101B15">
      <w:pPr>
        <w:jc w:val="both"/>
        <w:rPr>
          <w:u w:val="single"/>
        </w:rPr>
      </w:pPr>
    </w:p>
    <w:p w14:paraId="2501543B" w14:textId="77777777" w:rsidR="005E148A" w:rsidRDefault="005E148A" w:rsidP="00101B15">
      <w:pPr>
        <w:jc w:val="both"/>
        <w:rPr>
          <w:u w:val="single"/>
        </w:rPr>
      </w:pPr>
    </w:p>
    <w:p w14:paraId="5BCCB873" w14:textId="77777777" w:rsidR="005E148A" w:rsidRDefault="005E148A" w:rsidP="00101B15">
      <w:pPr>
        <w:jc w:val="both"/>
        <w:rPr>
          <w:u w:val="single"/>
        </w:rPr>
      </w:pPr>
    </w:p>
    <w:p w14:paraId="6EAA36B4" w14:textId="77777777" w:rsidR="005E148A" w:rsidRDefault="005E148A" w:rsidP="00101B15">
      <w:pPr>
        <w:jc w:val="both"/>
        <w:rPr>
          <w:u w:val="single"/>
        </w:rPr>
      </w:pPr>
    </w:p>
    <w:p w14:paraId="3AF42413" w14:textId="77777777" w:rsidR="005E148A" w:rsidRDefault="005E148A" w:rsidP="00101B15">
      <w:pPr>
        <w:jc w:val="both"/>
        <w:rPr>
          <w:u w:val="single"/>
        </w:rPr>
      </w:pPr>
    </w:p>
    <w:p w14:paraId="294DD008" w14:textId="77777777" w:rsidR="005E148A" w:rsidRDefault="005E148A" w:rsidP="00101B15">
      <w:pPr>
        <w:jc w:val="both"/>
        <w:rPr>
          <w:u w:val="single"/>
        </w:rPr>
      </w:pPr>
    </w:p>
    <w:p w14:paraId="14808AE6" w14:textId="77777777" w:rsidR="005E148A" w:rsidRDefault="005E148A" w:rsidP="00101B15">
      <w:pPr>
        <w:jc w:val="both"/>
        <w:rPr>
          <w:u w:val="single"/>
        </w:rPr>
      </w:pPr>
    </w:p>
    <w:p w14:paraId="7326FDA2" w14:textId="77777777" w:rsidR="005E148A" w:rsidRDefault="005E148A" w:rsidP="00101B15">
      <w:pPr>
        <w:jc w:val="both"/>
        <w:rPr>
          <w:u w:val="single"/>
        </w:rPr>
      </w:pPr>
    </w:p>
    <w:p w14:paraId="72675ED6" w14:textId="77777777" w:rsidR="005E148A" w:rsidRDefault="005E148A" w:rsidP="00101B15">
      <w:pPr>
        <w:jc w:val="both"/>
        <w:rPr>
          <w:u w:val="single"/>
        </w:rPr>
      </w:pPr>
    </w:p>
    <w:p w14:paraId="7068B373" w14:textId="77777777" w:rsidR="005E148A" w:rsidRDefault="005E148A" w:rsidP="00101B15">
      <w:pPr>
        <w:jc w:val="both"/>
        <w:rPr>
          <w:u w:val="single"/>
        </w:rPr>
      </w:pPr>
    </w:p>
    <w:p w14:paraId="0B09B9EE" w14:textId="77777777" w:rsidR="005E148A" w:rsidRDefault="005E148A" w:rsidP="00101B15">
      <w:pPr>
        <w:jc w:val="both"/>
        <w:rPr>
          <w:u w:val="single"/>
        </w:rPr>
      </w:pPr>
    </w:p>
    <w:p w14:paraId="0BCFEFF2" w14:textId="77777777" w:rsidR="005E148A" w:rsidRDefault="005E148A" w:rsidP="00101B15">
      <w:pPr>
        <w:jc w:val="both"/>
        <w:rPr>
          <w:u w:val="single"/>
        </w:rPr>
      </w:pPr>
    </w:p>
    <w:p w14:paraId="325C2635" w14:textId="332739AE" w:rsidR="00101B15" w:rsidRDefault="00101B15" w:rsidP="00101B15">
      <w:pPr>
        <w:jc w:val="both"/>
        <w:rPr>
          <w:u w:val="single"/>
        </w:rPr>
      </w:pPr>
      <w:r>
        <w:rPr>
          <w:u w:val="single"/>
        </w:rPr>
        <w:t xml:space="preserve">Příloha č. 1 obecně závazné vyhlášky </w:t>
      </w:r>
      <w:r w:rsidR="00734EBA">
        <w:rPr>
          <w:u w:val="single"/>
        </w:rPr>
        <w:t xml:space="preserve">obce Bánov </w:t>
      </w:r>
      <w:r>
        <w:rPr>
          <w:u w:val="single"/>
        </w:rPr>
        <w:t>o zákazu konzumace alkoholických nápojů na veřejných prostranstvích</w:t>
      </w:r>
    </w:p>
    <w:p w14:paraId="325C2636" w14:textId="77777777" w:rsidR="00101B15" w:rsidRDefault="00101B15" w:rsidP="00101B15">
      <w:pPr>
        <w:jc w:val="both"/>
      </w:pPr>
      <w:r>
        <w:t>Veřejná prostranství, na která se v době konání kulturních, společenských a sportovních akcí nevztahuje zákaz konzumace alkoholických nápojů:</w:t>
      </w:r>
    </w:p>
    <w:p w14:paraId="325C2637" w14:textId="003DE37D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 xml:space="preserve">Areál pálenice – parc. č. </w:t>
      </w:r>
      <w:r w:rsidR="004F3BD6">
        <w:t>st. 1118, 910, 911/3, 912/11</w:t>
      </w:r>
    </w:p>
    <w:p w14:paraId="325C2638" w14:textId="26B9F2C0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>Parkoviště u sportovní haly – parc. č.</w:t>
      </w:r>
      <w:r w:rsidR="00B80755">
        <w:t xml:space="preserve"> st. 729</w:t>
      </w:r>
    </w:p>
    <w:p w14:paraId="325C2639" w14:textId="3FF705D0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 xml:space="preserve">Areál fotbalového hřiště a sportoviště – parc. č. </w:t>
      </w:r>
      <w:r w:rsidR="00B80755">
        <w:t>2045/63, 2045/99</w:t>
      </w:r>
    </w:p>
    <w:p w14:paraId="325C263A" w14:textId="0E1DE6CC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 xml:space="preserve">Parkoviště u obchodu Jednota – parc. č. </w:t>
      </w:r>
      <w:r w:rsidR="00EC5128">
        <w:t>4381/1</w:t>
      </w:r>
    </w:p>
    <w:p w14:paraId="325C263B" w14:textId="73A9DED7" w:rsidR="00101B15" w:rsidRDefault="00CC77D2" w:rsidP="00101B15">
      <w:pPr>
        <w:pStyle w:val="Odstavecseseznamem"/>
        <w:numPr>
          <w:ilvl w:val="0"/>
          <w:numId w:val="5"/>
        </w:numPr>
        <w:jc w:val="both"/>
      </w:pPr>
      <w:r>
        <w:t>Prostranství vedle hasičské zbrojnice</w:t>
      </w:r>
      <w:r w:rsidR="00101B15">
        <w:t xml:space="preserve"> – parc. č.</w:t>
      </w:r>
      <w:r w:rsidR="00EC5128">
        <w:t xml:space="preserve"> 158/3</w:t>
      </w:r>
    </w:p>
    <w:p w14:paraId="325C263C" w14:textId="10DB3C94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 xml:space="preserve">Prostranství u česnekářky a před Restaurací U Bujáků – parc. č. </w:t>
      </w:r>
      <w:r w:rsidR="00EC5128">
        <w:t>4382/2</w:t>
      </w:r>
    </w:p>
    <w:p w14:paraId="325C263D" w14:textId="7149096F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>Parkoviště u prodejny Hruška a před Restaurací U Koníka – parc. č.</w:t>
      </w:r>
      <w:r w:rsidR="00EC5128">
        <w:t xml:space="preserve"> 4381/26</w:t>
      </w:r>
    </w:p>
    <w:p w14:paraId="325C263E" w14:textId="461B9F6F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 xml:space="preserve">Prostranství u kostela sv. Martina – parc. č. </w:t>
      </w:r>
      <w:r w:rsidR="00CB741B">
        <w:t>81</w:t>
      </w:r>
    </w:p>
    <w:p w14:paraId="325C263F" w14:textId="2C32472C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>Prostranství Na Jarmeku – parc. č.</w:t>
      </w:r>
      <w:r w:rsidR="00CB741B">
        <w:t xml:space="preserve"> 331/1, 4382/17</w:t>
      </w:r>
    </w:p>
    <w:p w14:paraId="325C2640" w14:textId="4AF93A15" w:rsidR="00101B15" w:rsidRDefault="00101B15" w:rsidP="00101B15">
      <w:pPr>
        <w:pStyle w:val="Odstavecseseznamem"/>
        <w:numPr>
          <w:ilvl w:val="0"/>
          <w:numId w:val="5"/>
        </w:numPr>
        <w:jc w:val="both"/>
      </w:pPr>
      <w:r>
        <w:t>Prostor u vyhlídkového místa Králov – parc. č.</w:t>
      </w:r>
      <w:r w:rsidR="00CB741B">
        <w:t xml:space="preserve"> 7265, 7264</w:t>
      </w:r>
      <w:r w:rsidR="00AA4816">
        <w:t>.</w:t>
      </w:r>
      <w:r>
        <w:t xml:space="preserve"> </w:t>
      </w:r>
    </w:p>
    <w:p w14:paraId="325C2641" w14:textId="77777777" w:rsidR="000768A3" w:rsidRDefault="000768A3"/>
    <w:sectPr w:rsidR="000768A3" w:rsidSect="0007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D83F" w14:textId="77777777" w:rsidR="00CE0C10" w:rsidRDefault="00CE0C10" w:rsidP="00101B15">
      <w:r>
        <w:separator/>
      </w:r>
    </w:p>
  </w:endnote>
  <w:endnote w:type="continuationSeparator" w:id="0">
    <w:p w14:paraId="65B57B05" w14:textId="77777777" w:rsidR="00CE0C10" w:rsidRDefault="00CE0C10" w:rsidP="0010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E380" w14:textId="77777777" w:rsidR="00CE0C10" w:rsidRDefault="00CE0C10" w:rsidP="00101B15">
      <w:r>
        <w:separator/>
      </w:r>
    </w:p>
  </w:footnote>
  <w:footnote w:type="continuationSeparator" w:id="0">
    <w:p w14:paraId="1E8B7025" w14:textId="77777777" w:rsidR="00CE0C10" w:rsidRDefault="00CE0C10" w:rsidP="00101B15">
      <w:r>
        <w:continuationSeparator/>
      </w:r>
    </w:p>
  </w:footnote>
  <w:footnote w:id="1">
    <w:p w14:paraId="325C2646" w14:textId="77777777" w:rsidR="00101B15" w:rsidRDefault="00101B15" w:rsidP="00101B1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325C2647" w14:textId="77777777" w:rsidR="00101B15" w:rsidRDefault="00101B15" w:rsidP="00101B1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6CD"/>
    <w:multiLevelType w:val="hybridMultilevel"/>
    <w:tmpl w:val="D8409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663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165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923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90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15"/>
    <w:rsid w:val="000768A3"/>
    <w:rsid w:val="00101B15"/>
    <w:rsid w:val="003B3617"/>
    <w:rsid w:val="004F3BD6"/>
    <w:rsid w:val="00546BA6"/>
    <w:rsid w:val="005E148A"/>
    <w:rsid w:val="00734EBA"/>
    <w:rsid w:val="00847B53"/>
    <w:rsid w:val="009214BD"/>
    <w:rsid w:val="00AA4816"/>
    <w:rsid w:val="00AB7987"/>
    <w:rsid w:val="00B80755"/>
    <w:rsid w:val="00CB741B"/>
    <w:rsid w:val="00CC77D2"/>
    <w:rsid w:val="00CE0C10"/>
    <w:rsid w:val="00DD2ABF"/>
    <w:rsid w:val="00EC5128"/>
    <w:rsid w:val="00ED0216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2605"/>
  <w15:docId w15:val="{96462739-1B59-4D08-9B9D-D352F5B0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B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B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1B15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10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s.polanska@banov.cz</cp:lastModifiedBy>
  <cp:revision>4</cp:revision>
  <cp:lastPrinted>2023-08-29T06:18:00Z</cp:lastPrinted>
  <dcterms:created xsi:type="dcterms:W3CDTF">2023-09-01T10:33:00Z</dcterms:created>
  <dcterms:modified xsi:type="dcterms:W3CDTF">2023-09-15T06:27:00Z</dcterms:modified>
</cp:coreProperties>
</file>