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CE4B" w14:textId="77777777" w:rsidR="007A7D31" w:rsidRPr="0062486B" w:rsidRDefault="007A7D31" w:rsidP="007A7D3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42B9EFB5" w14:textId="77777777" w:rsidR="007A7D31" w:rsidRDefault="007A7D31" w:rsidP="007A7D3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722DD223" w14:textId="77777777" w:rsidR="007A7D31" w:rsidRPr="0062486B" w:rsidRDefault="007A7D31" w:rsidP="007A7D3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E36B52" w14:textId="77777777" w:rsidR="007A7D31" w:rsidRPr="0062486B" w:rsidRDefault="007A7D31" w:rsidP="007A7D3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5CC4414D" w14:textId="0A661D7C" w:rsidR="00A22E8A" w:rsidRDefault="007A7D31" w:rsidP="007A7D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symbolech města</w:t>
      </w:r>
    </w:p>
    <w:p w14:paraId="4BB8285C" w14:textId="77777777" w:rsidR="007A7D31" w:rsidRDefault="007A7D31" w:rsidP="007A7D31">
      <w:pPr>
        <w:jc w:val="center"/>
        <w:rPr>
          <w:rFonts w:ascii="Arial" w:hAnsi="Arial" w:cs="Arial"/>
          <w:b/>
          <w:sz w:val="24"/>
          <w:szCs w:val="24"/>
        </w:rPr>
      </w:pPr>
    </w:p>
    <w:p w14:paraId="5A286CFA" w14:textId="14824D18" w:rsidR="007A7D31" w:rsidRPr="0062486B" w:rsidRDefault="007A7D31" w:rsidP="007A7D3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Lomnice nad Lužnicí</w:t>
      </w:r>
      <w:r w:rsidRPr="0062486B">
        <w:rPr>
          <w:rFonts w:ascii="Arial" w:hAnsi="Arial" w:cs="Arial"/>
        </w:rPr>
        <w:t xml:space="preserve"> se na svém zasedání dne </w:t>
      </w:r>
      <w:r w:rsidR="0006362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063622">
        <w:rPr>
          <w:rFonts w:ascii="Arial" w:hAnsi="Arial" w:cs="Arial"/>
        </w:rPr>
        <w:t xml:space="preserve"> prosince </w:t>
      </w:r>
      <w:r>
        <w:rPr>
          <w:rFonts w:ascii="Arial" w:hAnsi="Arial" w:cs="Arial"/>
        </w:rPr>
        <w:t>2024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38031F">
        <w:rPr>
          <w:rFonts w:ascii="Arial" w:hAnsi="Arial" w:cs="Arial"/>
        </w:rPr>
        <w:t>UZ-40-4/24</w:t>
      </w:r>
      <w:r w:rsidRPr="0062486B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čl. 104 odst. 3 ústavního zákona č. 1/1993 Sb., Ústava České republiky, v souladu s ustanovením § 34a zákona č. 128/2000 Sb., o obcích (obecní zřízení), ve znění pozdějších předpisů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843A474" w14:textId="77777777" w:rsidR="007A7D31" w:rsidRPr="007A7D31" w:rsidRDefault="007A7D31" w:rsidP="007A7D31">
      <w:pPr>
        <w:rPr>
          <w:rFonts w:ascii="Arial" w:hAnsi="Arial" w:cs="Arial"/>
        </w:rPr>
      </w:pPr>
    </w:p>
    <w:p w14:paraId="7347C279" w14:textId="30C93FB1" w:rsidR="007A7D31" w:rsidRPr="007A7D31" w:rsidRDefault="007A7D31" w:rsidP="007A7D31">
      <w:pPr>
        <w:spacing w:after="0"/>
        <w:jc w:val="center"/>
        <w:rPr>
          <w:rFonts w:ascii="Arial" w:hAnsi="Arial" w:cs="Arial"/>
          <w:b/>
          <w:bCs/>
        </w:rPr>
      </w:pPr>
      <w:r w:rsidRPr="007A7D31">
        <w:rPr>
          <w:rFonts w:ascii="Arial" w:hAnsi="Arial" w:cs="Arial"/>
          <w:b/>
          <w:bCs/>
        </w:rPr>
        <w:t>Čl. 1</w:t>
      </w:r>
    </w:p>
    <w:p w14:paraId="3239D85B" w14:textId="58367272" w:rsidR="007A7D31" w:rsidRDefault="007A7D31" w:rsidP="007A7D31">
      <w:pPr>
        <w:spacing w:after="0"/>
        <w:jc w:val="center"/>
        <w:rPr>
          <w:rFonts w:ascii="Arial" w:hAnsi="Arial" w:cs="Arial"/>
          <w:b/>
          <w:bCs/>
        </w:rPr>
      </w:pPr>
      <w:r w:rsidRPr="007A7D31">
        <w:rPr>
          <w:rFonts w:ascii="Arial" w:hAnsi="Arial" w:cs="Arial"/>
          <w:b/>
          <w:bCs/>
        </w:rPr>
        <w:t>Symboly města</w:t>
      </w:r>
    </w:p>
    <w:p w14:paraId="7040B340" w14:textId="77777777" w:rsidR="007A7D31" w:rsidRPr="007A7D31" w:rsidRDefault="007A7D31" w:rsidP="007A7D31">
      <w:pPr>
        <w:spacing w:after="0"/>
        <w:jc w:val="center"/>
        <w:rPr>
          <w:rFonts w:ascii="Arial" w:hAnsi="Arial" w:cs="Arial"/>
          <w:b/>
          <w:bCs/>
        </w:rPr>
      </w:pPr>
    </w:p>
    <w:p w14:paraId="6AE69270" w14:textId="17ABC7F6" w:rsidR="007A7D31" w:rsidRPr="007A7D31" w:rsidRDefault="007A7D31" w:rsidP="007A7D31">
      <w:pPr>
        <w:rPr>
          <w:rFonts w:ascii="Arial" w:hAnsi="Arial" w:cs="Arial"/>
        </w:rPr>
      </w:pPr>
      <w:r w:rsidRPr="007A7D31">
        <w:rPr>
          <w:rFonts w:ascii="Arial" w:hAnsi="Arial" w:cs="Arial"/>
        </w:rPr>
        <w:t>Symboly města Lomnice nad Lužnicí (dále jen „symboly města“) jsou znak města Lomnice nad Lužnicí (dále jen „znak města“) a vlajka města Lomnice nad Lužnicí (dále jen „vlajka města“).</w:t>
      </w:r>
    </w:p>
    <w:p w14:paraId="378408B6" w14:textId="77777777" w:rsidR="007A7D31" w:rsidRPr="008A3170" w:rsidRDefault="007A7D31" w:rsidP="008A3170">
      <w:pPr>
        <w:rPr>
          <w:rFonts w:ascii="Arial" w:hAnsi="Arial" w:cs="Arial"/>
        </w:rPr>
      </w:pPr>
    </w:p>
    <w:p w14:paraId="759517D0" w14:textId="6D863EA6" w:rsidR="007A7D31" w:rsidRPr="008A3170" w:rsidRDefault="007A7D31" w:rsidP="008A3170">
      <w:pPr>
        <w:spacing w:after="0"/>
        <w:jc w:val="center"/>
        <w:rPr>
          <w:rFonts w:ascii="Arial" w:hAnsi="Arial" w:cs="Arial"/>
          <w:b/>
          <w:bCs/>
        </w:rPr>
      </w:pPr>
      <w:r w:rsidRPr="008A3170">
        <w:rPr>
          <w:rFonts w:ascii="Arial" w:hAnsi="Arial" w:cs="Arial"/>
          <w:b/>
          <w:bCs/>
        </w:rPr>
        <w:t>Čl. 2</w:t>
      </w:r>
    </w:p>
    <w:p w14:paraId="72FBFECC" w14:textId="601ADAE9" w:rsidR="007A7D31" w:rsidRDefault="007A7D31" w:rsidP="008A3170">
      <w:pPr>
        <w:spacing w:after="0"/>
        <w:jc w:val="center"/>
        <w:rPr>
          <w:rFonts w:ascii="Arial" w:hAnsi="Arial" w:cs="Arial"/>
          <w:b/>
          <w:bCs/>
        </w:rPr>
      </w:pPr>
      <w:r w:rsidRPr="008A3170">
        <w:rPr>
          <w:rFonts w:ascii="Arial" w:hAnsi="Arial" w:cs="Arial"/>
          <w:b/>
          <w:bCs/>
        </w:rPr>
        <w:t>Znak města</w:t>
      </w:r>
      <w:r w:rsidR="00C354BF">
        <w:rPr>
          <w:rFonts w:ascii="Arial" w:hAnsi="Arial" w:cs="Arial"/>
          <w:b/>
          <w:bCs/>
        </w:rPr>
        <w:t>, jeho popis</w:t>
      </w:r>
      <w:r w:rsidRPr="008A3170">
        <w:rPr>
          <w:rFonts w:ascii="Arial" w:hAnsi="Arial" w:cs="Arial"/>
          <w:b/>
          <w:bCs/>
        </w:rPr>
        <w:t xml:space="preserve"> </w:t>
      </w:r>
      <w:r w:rsidR="00C354BF">
        <w:rPr>
          <w:rFonts w:ascii="Arial" w:hAnsi="Arial" w:cs="Arial"/>
          <w:b/>
          <w:bCs/>
        </w:rPr>
        <w:t>a</w:t>
      </w:r>
      <w:r w:rsidRPr="008A3170">
        <w:rPr>
          <w:rFonts w:ascii="Arial" w:hAnsi="Arial" w:cs="Arial"/>
          <w:b/>
          <w:bCs/>
        </w:rPr>
        <w:t xml:space="preserve"> schválení</w:t>
      </w:r>
    </w:p>
    <w:p w14:paraId="1FB7C57C" w14:textId="77777777" w:rsidR="008A3170" w:rsidRPr="008A3170" w:rsidRDefault="008A3170" w:rsidP="008A3170">
      <w:pPr>
        <w:spacing w:after="0"/>
        <w:jc w:val="center"/>
        <w:rPr>
          <w:rFonts w:ascii="Arial" w:hAnsi="Arial" w:cs="Arial"/>
          <w:b/>
          <w:bCs/>
        </w:rPr>
      </w:pPr>
    </w:p>
    <w:p w14:paraId="00805667" w14:textId="4E0503D4" w:rsidR="007A7D31" w:rsidRPr="008A3170" w:rsidRDefault="007A7D31" w:rsidP="00AB10E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A3170">
        <w:rPr>
          <w:rFonts w:ascii="Arial" w:hAnsi="Arial" w:cs="Arial"/>
        </w:rPr>
        <w:t xml:space="preserve">Znak města tvoří </w:t>
      </w:r>
      <w:r w:rsidR="00A21057">
        <w:rPr>
          <w:rFonts w:ascii="Arial" w:hAnsi="Arial" w:cs="Arial"/>
        </w:rPr>
        <w:t>v červeném štítě volná, doleva natočená stříbrná hranolová věž s kvádrovaným přízemím s černou bránou, třemi římsou oddělenými patry se šesti (2,2,2) černými okny a s černou sedlovou střechou zakončenou dvěma zlatými makovicemi. Věž provázena po stranách dvěma (1, 1) zlatými liliemi a nahoře stříbrnou růží se zlatým semeníkem a zelenými kališními lístky.</w:t>
      </w:r>
    </w:p>
    <w:p w14:paraId="19A01142" w14:textId="30B6EC0D" w:rsidR="008A3170" w:rsidRPr="008A3170" w:rsidRDefault="00B5490A" w:rsidP="00AB10E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Znak města je historický.</w:t>
      </w:r>
    </w:p>
    <w:p w14:paraId="5B92F1FC" w14:textId="36856427" w:rsidR="008A3170" w:rsidRPr="008A3170" w:rsidRDefault="008A3170" w:rsidP="00AB10E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A3170">
        <w:rPr>
          <w:rFonts w:ascii="Arial" w:hAnsi="Arial" w:cs="Arial"/>
        </w:rPr>
        <w:t>Vyobrazení znaku města je přílohou č. 1 této obecně závazné vyhlášky.</w:t>
      </w:r>
    </w:p>
    <w:p w14:paraId="09750E19" w14:textId="77777777" w:rsidR="008A3170" w:rsidRDefault="008A3170" w:rsidP="008A3170">
      <w:pPr>
        <w:rPr>
          <w:rFonts w:ascii="Arial" w:hAnsi="Arial" w:cs="Arial"/>
        </w:rPr>
      </w:pPr>
    </w:p>
    <w:p w14:paraId="73AB83C0" w14:textId="24C06EFD" w:rsidR="008A3170" w:rsidRPr="008A3170" w:rsidRDefault="008A3170" w:rsidP="008A3170">
      <w:pPr>
        <w:spacing w:after="0"/>
        <w:jc w:val="center"/>
        <w:rPr>
          <w:rFonts w:ascii="Arial" w:hAnsi="Arial" w:cs="Arial"/>
          <w:b/>
          <w:bCs/>
        </w:rPr>
      </w:pPr>
      <w:r w:rsidRPr="008A3170">
        <w:rPr>
          <w:rFonts w:ascii="Arial" w:hAnsi="Arial" w:cs="Arial"/>
          <w:b/>
          <w:bCs/>
        </w:rPr>
        <w:t>Čl. 3</w:t>
      </w:r>
    </w:p>
    <w:p w14:paraId="0293FB0A" w14:textId="6D3A1224" w:rsidR="008A3170" w:rsidRDefault="008A3170" w:rsidP="008A3170">
      <w:pPr>
        <w:spacing w:after="0"/>
        <w:jc w:val="center"/>
        <w:rPr>
          <w:rFonts w:ascii="Arial" w:hAnsi="Arial" w:cs="Arial"/>
          <w:b/>
          <w:bCs/>
        </w:rPr>
      </w:pPr>
      <w:r w:rsidRPr="008A3170">
        <w:rPr>
          <w:rFonts w:ascii="Arial" w:hAnsi="Arial" w:cs="Arial"/>
          <w:b/>
          <w:bCs/>
        </w:rPr>
        <w:t>Užívání znaku města</w:t>
      </w:r>
    </w:p>
    <w:p w14:paraId="5FAB7FCF" w14:textId="77777777" w:rsidR="008A3170" w:rsidRPr="008A3170" w:rsidRDefault="008A3170" w:rsidP="008A3170">
      <w:pPr>
        <w:spacing w:after="0"/>
        <w:jc w:val="center"/>
        <w:rPr>
          <w:rFonts w:ascii="Arial" w:hAnsi="Arial" w:cs="Arial"/>
          <w:b/>
          <w:bCs/>
        </w:rPr>
      </w:pPr>
    </w:p>
    <w:p w14:paraId="18B184A3" w14:textId="68DFE679" w:rsidR="008A3170" w:rsidRDefault="008A3170" w:rsidP="00AB10E2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Užívání znaku města upravuje zákon.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14:paraId="61A1CC8A" w14:textId="023589C9" w:rsidR="008A3170" w:rsidRDefault="008A3170" w:rsidP="00AB10E2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města je oprávněno užívat město Lomnice nad Lužnicí (dále jen „město“) a městem zřízené </w:t>
      </w:r>
      <w:r w:rsidR="000666B8">
        <w:rPr>
          <w:rFonts w:ascii="Arial" w:hAnsi="Arial" w:cs="Arial"/>
        </w:rPr>
        <w:t>nebo</w:t>
      </w:r>
      <w:r>
        <w:rPr>
          <w:rFonts w:ascii="Arial" w:hAnsi="Arial" w:cs="Arial"/>
        </w:rPr>
        <w:t xml:space="preserve"> založené organizační složky</w:t>
      </w:r>
      <w:r w:rsidR="000666B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právnické osoby</w:t>
      </w:r>
      <w:r w:rsidR="0052028F">
        <w:rPr>
          <w:rFonts w:ascii="Arial" w:hAnsi="Arial" w:cs="Arial"/>
        </w:rPr>
        <w:t>, neziskové organizace a</w:t>
      </w:r>
      <w:r w:rsidR="00410371">
        <w:rPr>
          <w:rFonts w:ascii="Arial" w:hAnsi="Arial" w:cs="Arial"/>
        </w:rPr>
        <w:t xml:space="preserve"> spolky působící na území města</w:t>
      </w:r>
      <w:r>
        <w:rPr>
          <w:rFonts w:ascii="Arial" w:hAnsi="Arial" w:cs="Arial"/>
        </w:rPr>
        <w:t>, a to bez zvláštního souhlasu. Znak města užívá město zejména k označení budov, v nichž sídlí orgány města, na významných úředních listinách vyhotovovaných orgány města, na internetových stránkách měst, v reprezentačních či úředních místnostech Městského úřadu Lomnice nad Lužnicí a k výzdobě města při významných příležitostech. Razítko se znakem města lze užívat za podmínek stanovených zákonem.</w:t>
      </w:r>
      <w:r>
        <w:rPr>
          <w:rStyle w:val="Znakapoznpodarou"/>
          <w:rFonts w:ascii="Arial" w:hAnsi="Arial" w:cs="Arial"/>
        </w:rPr>
        <w:footnoteReference w:id="2"/>
      </w:r>
    </w:p>
    <w:p w14:paraId="160BE23A" w14:textId="31C7F6AA" w:rsidR="008A3170" w:rsidRDefault="00A761DA" w:rsidP="00AB10E2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Vyžaduje-li zákon</w:t>
      </w:r>
      <w:r w:rsidRPr="00A761D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souhlas města k užívání znaku města, pak o takovém souhlasu na základě žádosti rozhoduje příslušný orgán města</w:t>
      </w:r>
      <w:r w:rsidR="0064449B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  <w:r w:rsidR="0064449B">
        <w:rPr>
          <w:rFonts w:ascii="Arial" w:hAnsi="Arial" w:cs="Arial"/>
        </w:rPr>
        <w:t xml:space="preserve"> Souhlas k užívání znaku města musí obsahovat účel, pro který je vydán a konkrétní podmínky povoleného užívání znaku města.</w:t>
      </w:r>
    </w:p>
    <w:p w14:paraId="06B07B04" w14:textId="77777777" w:rsidR="00A21057" w:rsidRPr="00A21057" w:rsidRDefault="00A21057" w:rsidP="00A21057">
      <w:pPr>
        <w:rPr>
          <w:rFonts w:ascii="Arial" w:hAnsi="Arial" w:cs="Arial"/>
        </w:rPr>
      </w:pPr>
    </w:p>
    <w:p w14:paraId="0CAD6569" w14:textId="45388ACA" w:rsidR="00C354BF" w:rsidRPr="00C354BF" w:rsidRDefault="00C354BF" w:rsidP="00C354BF">
      <w:pPr>
        <w:pStyle w:val="Odstavecseseznamem"/>
        <w:jc w:val="center"/>
        <w:rPr>
          <w:rFonts w:ascii="Arial" w:hAnsi="Arial" w:cs="Arial"/>
          <w:b/>
          <w:bCs/>
        </w:rPr>
      </w:pPr>
      <w:r w:rsidRPr="00C354BF">
        <w:rPr>
          <w:rFonts w:ascii="Arial" w:hAnsi="Arial" w:cs="Arial"/>
          <w:b/>
          <w:bCs/>
        </w:rPr>
        <w:t>Čl. 4</w:t>
      </w:r>
    </w:p>
    <w:p w14:paraId="6C07CBBE" w14:textId="3EB9E025" w:rsidR="00C354BF" w:rsidRDefault="00C354BF" w:rsidP="00C354BF">
      <w:pPr>
        <w:pStyle w:val="Odstavecseseznamem"/>
        <w:jc w:val="center"/>
        <w:rPr>
          <w:rFonts w:ascii="Arial" w:hAnsi="Arial" w:cs="Arial"/>
          <w:b/>
          <w:bCs/>
        </w:rPr>
      </w:pPr>
      <w:r w:rsidRPr="00C354BF">
        <w:rPr>
          <w:rFonts w:ascii="Arial" w:hAnsi="Arial" w:cs="Arial"/>
          <w:b/>
          <w:bCs/>
        </w:rPr>
        <w:t>Vlajka města, její popis a udělení</w:t>
      </w:r>
    </w:p>
    <w:p w14:paraId="5C0FDCDD" w14:textId="77777777" w:rsidR="00AB10E2" w:rsidRDefault="00AB10E2" w:rsidP="00C354BF">
      <w:pPr>
        <w:pStyle w:val="Odstavecseseznamem"/>
        <w:jc w:val="center"/>
        <w:rPr>
          <w:rFonts w:ascii="Arial" w:hAnsi="Arial" w:cs="Arial"/>
          <w:b/>
          <w:bCs/>
        </w:rPr>
      </w:pPr>
    </w:p>
    <w:p w14:paraId="0BFF4546" w14:textId="001D1AE0" w:rsidR="00C354BF" w:rsidRDefault="00C354BF" w:rsidP="00AB10E2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Výtvarná podoba vlajky města vychází ze znaku města. </w:t>
      </w:r>
      <w:r w:rsidR="006F0D9C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tvoří tři vodorovné pruh</w:t>
      </w:r>
      <w:r w:rsidR="0007149F">
        <w:rPr>
          <w:rFonts w:ascii="Arial" w:hAnsi="Arial" w:cs="Arial"/>
        </w:rPr>
        <w:t>y,</w:t>
      </w:r>
      <w:r w:rsidR="00D23422">
        <w:rPr>
          <w:rFonts w:ascii="Arial" w:hAnsi="Arial" w:cs="Arial"/>
        </w:rPr>
        <w:t xml:space="preserve"> </w:t>
      </w:r>
      <w:r w:rsidR="00090943">
        <w:rPr>
          <w:rFonts w:ascii="Arial" w:hAnsi="Arial" w:cs="Arial"/>
        </w:rPr>
        <w:t>bílý, červený a bílý, v poměru 1:2:1. V červeném pruhu bílá růže se žlutým semeníkem mezi dvěma žlutými liliemi, jejichž osy jsou na čtvrtinách délky vlajky. Poměr šířky k délce je 2:3.</w:t>
      </w:r>
    </w:p>
    <w:p w14:paraId="300A916E" w14:textId="5F709873" w:rsidR="00121326" w:rsidRDefault="00AB22A9" w:rsidP="00AB10E2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Prapor města (nyní v</w:t>
      </w:r>
      <w:r w:rsidR="00B5490A">
        <w:rPr>
          <w:rFonts w:ascii="Arial" w:hAnsi="Arial" w:cs="Arial"/>
        </w:rPr>
        <w:t>lajka</w:t>
      </w:r>
      <w:r>
        <w:rPr>
          <w:rFonts w:ascii="Arial" w:hAnsi="Arial" w:cs="Arial"/>
        </w:rPr>
        <w:t xml:space="preserve"> města)</w:t>
      </w:r>
      <w:r w:rsidR="00B5490A">
        <w:rPr>
          <w:rFonts w:ascii="Arial" w:hAnsi="Arial" w:cs="Arial"/>
        </w:rPr>
        <w:t xml:space="preserve"> byl městu udělen předsedou Poslanecké sněmovny Parlamentu ČR rozhodnutím č. 50 ze dne 19.05.1998. </w:t>
      </w:r>
    </w:p>
    <w:p w14:paraId="596109E6" w14:textId="1E7B47AA" w:rsidR="00090943" w:rsidRDefault="00090943" w:rsidP="00AB10E2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Vyobrazení vlajky města je přílohou č. 2 této obecně závazné vyhlášky.</w:t>
      </w:r>
    </w:p>
    <w:p w14:paraId="04AD59EF" w14:textId="77777777" w:rsidR="00121326" w:rsidRDefault="00121326" w:rsidP="00121326">
      <w:pPr>
        <w:rPr>
          <w:rFonts w:ascii="Arial" w:hAnsi="Arial" w:cs="Arial"/>
        </w:rPr>
      </w:pPr>
    </w:p>
    <w:p w14:paraId="4CE77F67" w14:textId="2A7E571D" w:rsidR="00121326" w:rsidRPr="00121326" w:rsidRDefault="00121326" w:rsidP="00121326">
      <w:pPr>
        <w:spacing w:after="0"/>
        <w:jc w:val="center"/>
        <w:rPr>
          <w:rFonts w:ascii="Arial" w:hAnsi="Arial" w:cs="Arial"/>
          <w:b/>
          <w:bCs/>
        </w:rPr>
      </w:pPr>
      <w:r w:rsidRPr="00121326">
        <w:rPr>
          <w:rFonts w:ascii="Arial" w:hAnsi="Arial" w:cs="Arial"/>
          <w:b/>
          <w:bCs/>
        </w:rPr>
        <w:t>Čl. 5</w:t>
      </w:r>
    </w:p>
    <w:p w14:paraId="06CCB4BD" w14:textId="1F6B9B72" w:rsidR="00121326" w:rsidRDefault="00121326" w:rsidP="00121326">
      <w:pPr>
        <w:spacing w:after="0"/>
        <w:jc w:val="center"/>
        <w:rPr>
          <w:rFonts w:ascii="Arial" w:hAnsi="Arial" w:cs="Arial"/>
          <w:b/>
          <w:bCs/>
        </w:rPr>
      </w:pPr>
      <w:r w:rsidRPr="00121326">
        <w:rPr>
          <w:rFonts w:ascii="Arial" w:hAnsi="Arial" w:cs="Arial"/>
          <w:b/>
          <w:bCs/>
        </w:rPr>
        <w:t>Užívání vlajky města</w:t>
      </w:r>
    </w:p>
    <w:p w14:paraId="480B0352" w14:textId="77777777" w:rsidR="00121326" w:rsidRDefault="00121326" w:rsidP="00121326">
      <w:pPr>
        <w:spacing w:after="0"/>
        <w:jc w:val="center"/>
        <w:rPr>
          <w:rFonts w:ascii="Arial" w:hAnsi="Arial" w:cs="Arial"/>
          <w:b/>
          <w:bCs/>
        </w:rPr>
      </w:pPr>
    </w:p>
    <w:p w14:paraId="1AD13822" w14:textId="2917670E" w:rsidR="00121326" w:rsidRDefault="00121326" w:rsidP="00AB10E2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Užívání vlajky města upravuje zákon.</w:t>
      </w:r>
      <w:r w:rsidRPr="00AB10E2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K užívání vlajky města není nutný souhlas města.</w:t>
      </w:r>
    </w:p>
    <w:p w14:paraId="09AD6D84" w14:textId="25ACA127" w:rsidR="00121326" w:rsidRDefault="00121326" w:rsidP="00AB10E2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Vlajku města užívá město zejména k trvalému vyvěšení na budově</w:t>
      </w:r>
      <w:r w:rsidR="00F216A0">
        <w:rPr>
          <w:rFonts w:ascii="Arial" w:hAnsi="Arial" w:cs="Arial"/>
        </w:rPr>
        <w:t xml:space="preserve"> Městského úřadu Lomnice nad Lužnicí, v níž je sídlo města, a to spolu s vlajkou České republiky, která je vyvěšena v souladu se zákonem o užívání státních symbolů</w:t>
      </w:r>
      <w:r w:rsidR="006D00C8"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="00AB10E2">
        <w:rPr>
          <w:rFonts w:ascii="Arial" w:hAnsi="Arial" w:cs="Arial"/>
        </w:rPr>
        <w:t>Vlajka města je obdobně užívána i trvalé výzdobě v representační místnosti Staré radnice a kanceláři starosty města.</w:t>
      </w:r>
    </w:p>
    <w:p w14:paraId="047F447D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3E7B0158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6B53E6E2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3B629077" w14:textId="78B1DBF7" w:rsidR="00121326" w:rsidRPr="00121326" w:rsidRDefault="00121326" w:rsidP="00121326">
      <w:pPr>
        <w:spacing w:after="0"/>
        <w:jc w:val="center"/>
        <w:rPr>
          <w:rFonts w:ascii="Arial" w:hAnsi="Arial" w:cs="Arial"/>
          <w:b/>
          <w:bCs/>
        </w:rPr>
      </w:pPr>
      <w:r w:rsidRPr="00121326">
        <w:rPr>
          <w:rFonts w:ascii="Arial" w:hAnsi="Arial" w:cs="Arial"/>
          <w:b/>
          <w:bCs/>
        </w:rPr>
        <w:t>Čl. 6</w:t>
      </w:r>
    </w:p>
    <w:p w14:paraId="61B41A77" w14:textId="14A73335" w:rsidR="00121326" w:rsidRPr="00121326" w:rsidRDefault="00121326" w:rsidP="00121326">
      <w:pPr>
        <w:spacing w:after="0"/>
        <w:jc w:val="center"/>
        <w:rPr>
          <w:rFonts w:ascii="Arial" w:hAnsi="Arial" w:cs="Arial"/>
          <w:b/>
          <w:bCs/>
        </w:rPr>
      </w:pPr>
      <w:r w:rsidRPr="00121326">
        <w:rPr>
          <w:rFonts w:ascii="Arial" w:hAnsi="Arial" w:cs="Arial"/>
          <w:b/>
          <w:bCs/>
        </w:rPr>
        <w:t>Závěrečná ustanovení</w:t>
      </w:r>
    </w:p>
    <w:p w14:paraId="375E9190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723046AD" w14:textId="068E9AE7" w:rsidR="00121326" w:rsidRDefault="00121326" w:rsidP="00AB10E2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města Lomnice nad Lužnicí</w:t>
      </w:r>
      <w:r w:rsidR="00F21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</w:t>
      </w:r>
      <w:r w:rsidR="005F1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2/2006, </w:t>
      </w:r>
      <w:r w:rsidR="00A21057">
        <w:rPr>
          <w:rFonts w:ascii="Arial" w:hAnsi="Arial" w:cs="Arial"/>
        </w:rPr>
        <w:t xml:space="preserve">                       </w:t>
      </w:r>
      <w:r w:rsidR="00AB10E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o symbolech Lomnice nad Lužnicí a jejich užívání, vydaná dne 25.09.2006.</w:t>
      </w:r>
    </w:p>
    <w:p w14:paraId="79F7E422" w14:textId="28E7B1A8" w:rsidR="00121326" w:rsidRDefault="00121326" w:rsidP="00AB10E2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063622">
        <w:rPr>
          <w:rFonts w:ascii="Arial" w:hAnsi="Arial" w:cs="Arial"/>
        </w:rPr>
        <w:t>dnem 1. ledna 2025.</w:t>
      </w:r>
    </w:p>
    <w:p w14:paraId="165FABA1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251B86F8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55584684" w14:textId="77777777" w:rsidR="00121326" w:rsidRDefault="00121326" w:rsidP="00121326">
      <w:pPr>
        <w:spacing w:after="0"/>
        <w:rPr>
          <w:rFonts w:ascii="Arial" w:hAnsi="Arial" w:cs="Arial"/>
        </w:rPr>
      </w:pPr>
    </w:p>
    <w:p w14:paraId="3FD03A10" w14:textId="77777777" w:rsidR="00121326" w:rsidRDefault="00121326" w:rsidP="00121326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Petr Krejník v.r.                                                       Ing. Eva Krýdová v. r.</w:t>
      </w:r>
    </w:p>
    <w:p w14:paraId="32504909" w14:textId="77777777" w:rsidR="00121326" w:rsidRPr="0062486B" w:rsidRDefault="00121326" w:rsidP="00121326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místostarostka</w:t>
      </w:r>
    </w:p>
    <w:p w14:paraId="4D0EB436" w14:textId="77777777" w:rsidR="00121326" w:rsidRPr="0062486B" w:rsidRDefault="00121326" w:rsidP="00121326">
      <w:pPr>
        <w:spacing w:after="0"/>
        <w:rPr>
          <w:rFonts w:ascii="Arial" w:hAnsi="Arial" w:cs="Arial"/>
        </w:rPr>
      </w:pPr>
    </w:p>
    <w:p w14:paraId="48246292" w14:textId="77777777" w:rsidR="00121326" w:rsidRPr="0062486B" w:rsidRDefault="00121326" w:rsidP="00121326">
      <w:pPr>
        <w:spacing w:after="0"/>
        <w:rPr>
          <w:rFonts w:ascii="Arial" w:hAnsi="Arial" w:cs="Arial"/>
        </w:rPr>
        <w:sectPr w:rsidR="00121326" w:rsidRPr="0062486B" w:rsidSect="00121326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E6448B" w14:textId="77777777" w:rsidR="00121326" w:rsidRPr="0062486B" w:rsidRDefault="00121326" w:rsidP="00121326">
      <w:pPr>
        <w:keepNext/>
        <w:spacing w:after="0"/>
        <w:jc w:val="center"/>
        <w:rPr>
          <w:rFonts w:ascii="Arial" w:hAnsi="Arial" w:cs="Arial"/>
        </w:rPr>
      </w:pPr>
    </w:p>
    <w:p w14:paraId="3AE0699B" w14:textId="77777777" w:rsidR="00121326" w:rsidRPr="0062486B" w:rsidRDefault="00121326" w:rsidP="00121326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PhDr. Petr Šafář v.r.</w:t>
      </w:r>
    </w:p>
    <w:p w14:paraId="4E40225E" w14:textId="77777777" w:rsidR="00121326" w:rsidRPr="0062486B" w:rsidRDefault="00121326" w:rsidP="00121326">
      <w:pPr>
        <w:spacing w:after="0"/>
        <w:rPr>
          <w:rFonts w:ascii="Arial" w:hAnsi="Arial" w:cs="Arial"/>
        </w:rPr>
        <w:sectPr w:rsidR="00121326" w:rsidRPr="0062486B" w:rsidSect="0012132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</w:t>
      </w:r>
      <w:r w:rsidRPr="0062486B">
        <w:rPr>
          <w:rFonts w:ascii="Arial" w:hAnsi="Arial" w:cs="Arial"/>
        </w:rPr>
        <w:t>místostarosta</w:t>
      </w:r>
    </w:p>
    <w:p w14:paraId="3689A92D" w14:textId="60472CD9" w:rsidR="00121326" w:rsidRPr="00B5490A" w:rsidRDefault="00B5490A" w:rsidP="00121326">
      <w:pPr>
        <w:spacing w:after="0"/>
        <w:rPr>
          <w:rFonts w:ascii="Arial" w:hAnsi="Arial" w:cs="Arial"/>
          <w:b/>
          <w:bCs/>
        </w:rPr>
      </w:pPr>
      <w:r w:rsidRPr="00B5490A">
        <w:rPr>
          <w:rFonts w:ascii="Arial" w:hAnsi="Arial" w:cs="Arial"/>
          <w:b/>
          <w:bCs/>
        </w:rPr>
        <w:lastRenderedPageBreak/>
        <w:t>Příloha č. 1 k obecně závazné vyhlášce města Lomnice nad Lužnicí</w:t>
      </w:r>
      <w:r>
        <w:rPr>
          <w:rFonts w:ascii="Arial" w:hAnsi="Arial" w:cs="Arial"/>
          <w:b/>
          <w:bCs/>
        </w:rPr>
        <w:t xml:space="preserve"> o symbolech města</w:t>
      </w:r>
    </w:p>
    <w:p w14:paraId="0694A0A5" w14:textId="77777777" w:rsidR="00B5490A" w:rsidRDefault="00B5490A" w:rsidP="00121326">
      <w:pPr>
        <w:spacing w:after="0"/>
        <w:rPr>
          <w:rFonts w:ascii="Arial" w:hAnsi="Arial" w:cs="Arial"/>
        </w:rPr>
      </w:pPr>
    </w:p>
    <w:p w14:paraId="4AFFD02E" w14:textId="77777777" w:rsidR="00B5490A" w:rsidRPr="00121326" w:rsidRDefault="00B5490A" w:rsidP="00121326">
      <w:pPr>
        <w:spacing w:after="0"/>
        <w:rPr>
          <w:rFonts w:ascii="Arial" w:hAnsi="Arial" w:cs="Arial"/>
        </w:rPr>
      </w:pPr>
    </w:p>
    <w:p w14:paraId="11EDD6F9" w14:textId="77777777" w:rsidR="00B5490A" w:rsidRDefault="00B5490A" w:rsidP="00B5490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0B104609" w14:textId="64CFAFEF" w:rsidR="00121326" w:rsidRDefault="00B5490A" w:rsidP="00B5490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83C1B12" wp14:editId="02D90B13">
            <wp:extent cx="1571625" cy="1905000"/>
            <wp:effectExtent l="0" t="0" r="9525" b="0"/>
            <wp:docPr id="2" name="obrázek 2" descr="Obsah obrázku text, symbol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ymbol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E40C" w14:textId="77777777" w:rsidR="00B5490A" w:rsidRDefault="00B5490A" w:rsidP="00B5490A">
      <w:pPr>
        <w:spacing w:after="0"/>
        <w:rPr>
          <w:rFonts w:ascii="Arial" w:hAnsi="Arial" w:cs="Arial"/>
        </w:rPr>
      </w:pPr>
    </w:p>
    <w:p w14:paraId="7C17FBED" w14:textId="77777777" w:rsidR="00B5490A" w:rsidRDefault="00B5490A" w:rsidP="00B5490A">
      <w:pPr>
        <w:spacing w:after="0"/>
        <w:rPr>
          <w:rFonts w:ascii="Arial" w:hAnsi="Arial" w:cs="Arial"/>
        </w:rPr>
      </w:pPr>
    </w:p>
    <w:p w14:paraId="17342591" w14:textId="77777777" w:rsidR="00B5490A" w:rsidRDefault="00B5490A" w:rsidP="00B5490A">
      <w:pPr>
        <w:spacing w:after="0"/>
        <w:rPr>
          <w:rFonts w:ascii="Arial" w:hAnsi="Arial" w:cs="Arial"/>
        </w:rPr>
      </w:pPr>
    </w:p>
    <w:p w14:paraId="48C2B57E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789C6A56" w14:textId="77777777" w:rsidR="009F45D0" w:rsidRDefault="009F45D0" w:rsidP="00B5490A">
      <w:pPr>
        <w:spacing w:after="0"/>
        <w:rPr>
          <w:rFonts w:ascii="Arial" w:hAnsi="Arial" w:cs="Arial"/>
          <w:b/>
          <w:bCs/>
        </w:rPr>
      </w:pPr>
    </w:p>
    <w:p w14:paraId="1991E651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187E0EAE" w14:textId="77777777" w:rsidR="009F45D0" w:rsidRDefault="009F45D0" w:rsidP="00B5490A">
      <w:pPr>
        <w:spacing w:after="0"/>
        <w:rPr>
          <w:rFonts w:ascii="Arial" w:hAnsi="Arial" w:cs="Arial"/>
          <w:b/>
          <w:bCs/>
        </w:rPr>
      </w:pPr>
    </w:p>
    <w:p w14:paraId="0B9ED231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79795991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683B6988" w14:textId="66F2537A" w:rsidR="00B5490A" w:rsidRDefault="00B5490A" w:rsidP="00B5490A">
      <w:pPr>
        <w:spacing w:after="0"/>
        <w:rPr>
          <w:rFonts w:ascii="Arial" w:hAnsi="Arial" w:cs="Arial"/>
          <w:b/>
          <w:bCs/>
        </w:rPr>
      </w:pPr>
      <w:r w:rsidRPr="00B5490A">
        <w:rPr>
          <w:rFonts w:ascii="Arial" w:hAnsi="Arial" w:cs="Arial"/>
          <w:b/>
          <w:bCs/>
        </w:rPr>
        <w:t>Příloha č. 2 k obecně závazné vyhlášce města Lomnice nad Lužnicí o symbolech města</w:t>
      </w:r>
    </w:p>
    <w:p w14:paraId="79E5D931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204BB186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301291B7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13F09749" w14:textId="77777777" w:rsidR="00B5490A" w:rsidRDefault="00B5490A" w:rsidP="00B5490A">
      <w:pPr>
        <w:spacing w:after="0"/>
        <w:rPr>
          <w:rFonts w:ascii="Arial" w:hAnsi="Arial" w:cs="Arial"/>
          <w:b/>
          <w:bCs/>
        </w:rPr>
      </w:pPr>
    </w:p>
    <w:p w14:paraId="66FD9B8E" w14:textId="79B85CCD" w:rsidR="00B5490A" w:rsidRPr="00B5490A" w:rsidRDefault="00B5490A" w:rsidP="00B5490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>
        <w:rPr>
          <w:noProof/>
        </w:rPr>
        <w:drawing>
          <wp:inline distT="0" distB="0" distL="0" distR="0" wp14:anchorId="6B67D0E0" wp14:editId="52A9326A">
            <wp:extent cx="2886075" cy="1919240"/>
            <wp:effectExtent l="0" t="0" r="0" b="5080"/>
            <wp:docPr id="3" name="obrázek 3" descr="Obsah obrázku klipart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Grafika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66" cy="19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90A" w:rsidRPr="00B5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2A62" w14:textId="77777777" w:rsidR="00E56407" w:rsidRDefault="00E56407" w:rsidP="008A3170">
      <w:pPr>
        <w:spacing w:after="0"/>
      </w:pPr>
      <w:r>
        <w:separator/>
      </w:r>
    </w:p>
  </w:endnote>
  <w:endnote w:type="continuationSeparator" w:id="0">
    <w:p w14:paraId="5DFA17FA" w14:textId="77777777" w:rsidR="00E56407" w:rsidRDefault="00E56407" w:rsidP="008A3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5FCC" w14:textId="403AEB0F" w:rsidR="00121326" w:rsidRPr="00456B24" w:rsidRDefault="00121326">
    <w:pPr>
      <w:pStyle w:val="Zpat"/>
      <w:jc w:val="center"/>
      <w:rPr>
        <w:rFonts w:ascii="Arial" w:hAnsi="Arial" w:cs="Arial"/>
      </w:rPr>
    </w:pPr>
  </w:p>
  <w:p w14:paraId="1E2EBAF3" w14:textId="77777777" w:rsidR="00121326" w:rsidRDefault="001213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CCDA" w14:textId="77777777" w:rsidR="00E56407" w:rsidRDefault="00E56407" w:rsidP="008A3170">
      <w:pPr>
        <w:spacing w:after="0"/>
      </w:pPr>
      <w:r>
        <w:separator/>
      </w:r>
    </w:p>
  </w:footnote>
  <w:footnote w:type="continuationSeparator" w:id="0">
    <w:p w14:paraId="5957911F" w14:textId="77777777" w:rsidR="00E56407" w:rsidRDefault="00E56407" w:rsidP="008A3170">
      <w:pPr>
        <w:spacing w:after="0"/>
      </w:pPr>
      <w:r>
        <w:continuationSeparator/>
      </w:r>
    </w:p>
  </w:footnote>
  <w:footnote w:id="1">
    <w:p w14:paraId="32BBBCCA" w14:textId="52135260" w:rsidR="008A3170" w:rsidRPr="00C34E6F" w:rsidRDefault="008A3170">
      <w:pPr>
        <w:pStyle w:val="Textpoznpodarou"/>
        <w:rPr>
          <w:sz w:val="16"/>
          <w:szCs w:val="16"/>
        </w:rPr>
      </w:pPr>
      <w:r w:rsidRPr="00C34E6F">
        <w:rPr>
          <w:rStyle w:val="Znakapoznpodarou"/>
          <w:sz w:val="16"/>
          <w:szCs w:val="16"/>
        </w:rPr>
        <w:footnoteRef/>
      </w:r>
      <w:r w:rsidRPr="00C34E6F">
        <w:rPr>
          <w:sz w:val="16"/>
          <w:szCs w:val="16"/>
        </w:rPr>
        <w:t xml:space="preserve"> dle § 34a odst. 3 zákona č. 128/2000 Sb., o obcích (obecní zřízení), ve znění pozdějších předpisů</w:t>
      </w:r>
    </w:p>
  </w:footnote>
  <w:footnote w:id="2">
    <w:p w14:paraId="52DFA860" w14:textId="285DF860" w:rsidR="008A3170" w:rsidRPr="00C34E6F" w:rsidRDefault="008A3170">
      <w:pPr>
        <w:pStyle w:val="Textpoznpodarou"/>
        <w:rPr>
          <w:sz w:val="16"/>
          <w:szCs w:val="16"/>
        </w:rPr>
      </w:pPr>
      <w:r w:rsidRPr="00C34E6F">
        <w:rPr>
          <w:rStyle w:val="Znakapoznpodarou"/>
          <w:sz w:val="16"/>
          <w:szCs w:val="16"/>
        </w:rPr>
        <w:footnoteRef/>
      </w:r>
      <w:r w:rsidRPr="00C34E6F">
        <w:rPr>
          <w:sz w:val="16"/>
          <w:szCs w:val="16"/>
        </w:rPr>
        <w:t xml:space="preserve"> dle § 111 odst. 5 obecního zřízení</w:t>
      </w:r>
    </w:p>
  </w:footnote>
  <w:footnote w:id="3">
    <w:p w14:paraId="6900F2D4" w14:textId="0F8EF1C4" w:rsidR="00A761DA" w:rsidRDefault="00A761DA">
      <w:pPr>
        <w:pStyle w:val="Textpoznpodarou"/>
      </w:pPr>
      <w:r w:rsidRPr="00C34E6F">
        <w:rPr>
          <w:rStyle w:val="Znakapoznpodarou"/>
          <w:sz w:val="16"/>
          <w:szCs w:val="16"/>
        </w:rPr>
        <w:footnoteRef/>
      </w:r>
      <w:r w:rsidRPr="00C34E6F">
        <w:rPr>
          <w:sz w:val="16"/>
          <w:szCs w:val="16"/>
        </w:rPr>
        <w:t xml:space="preserve"> Příslušným orgánem je v souladu s ustanovením § 102 odst. 3 obecního zřízení Rada města.</w:t>
      </w:r>
    </w:p>
  </w:footnote>
  <w:footnote w:id="4">
    <w:p w14:paraId="6AAF0C8A" w14:textId="208D2C5E" w:rsidR="006D00C8" w:rsidRDefault="006D00C8" w:rsidP="006D00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00C8">
        <w:rPr>
          <w:sz w:val="16"/>
          <w:szCs w:val="16"/>
        </w:rPr>
        <w:t>§ 7 odst. 4 zákona č. 352/2001 Sb., o užívání státních symbolů České republiky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46AE"/>
    <w:multiLevelType w:val="hybridMultilevel"/>
    <w:tmpl w:val="657234F6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6EDC"/>
    <w:multiLevelType w:val="hybridMultilevel"/>
    <w:tmpl w:val="88AC950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5068"/>
    <w:multiLevelType w:val="hybridMultilevel"/>
    <w:tmpl w:val="0B448C9E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737E"/>
    <w:multiLevelType w:val="hybridMultilevel"/>
    <w:tmpl w:val="0CE2BD46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587A"/>
    <w:multiLevelType w:val="hybridMultilevel"/>
    <w:tmpl w:val="BA200FD4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411712">
    <w:abstractNumId w:val="0"/>
  </w:num>
  <w:num w:numId="2" w16cid:durableId="618342891">
    <w:abstractNumId w:val="4"/>
  </w:num>
  <w:num w:numId="3" w16cid:durableId="1619337257">
    <w:abstractNumId w:val="2"/>
  </w:num>
  <w:num w:numId="4" w16cid:durableId="485823150">
    <w:abstractNumId w:val="3"/>
  </w:num>
  <w:num w:numId="5" w16cid:durableId="61718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31"/>
    <w:rsid w:val="00063622"/>
    <w:rsid w:val="000666B8"/>
    <w:rsid w:val="0007149F"/>
    <w:rsid w:val="00090943"/>
    <w:rsid w:val="00121326"/>
    <w:rsid w:val="001225FE"/>
    <w:rsid w:val="0028292E"/>
    <w:rsid w:val="00350B09"/>
    <w:rsid w:val="0038031F"/>
    <w:rsid w:val="00410371"/>
    <w:rsid w:val="004832B3"/>
    <w:rsid w:val="00516BAF"/>
    <w:rsid w:val="0051743A"/>
    <w:rsid w:val="0052028F"/>
    <w:rsid w:val="005D5EEF"/>
    <w:rsid w:val="005F1FFB"/>
    <w:rsid w:val="0064449B"/>
    <w:rsid w:val="006D00C8"/>
    <w:rsid w:val="006F0D9C"/>
    <w:rsid w:val="0075525D"/>
    <w:rsid w:val="007A7D31"/>
    <w:rsid w:val="007D13F7"/>
    <w:rsid w:val="008A3170"/>
    <w:rsid w:val="009E3180"/>
    <w:rsid w:val="009F45D0"/>
    <w:rsid w:val="00A06146"/>
    <w:rsid w:val="00A21057"/>
    <w:rsid w:val="00A22E8A"/>
    <w:rsid w:val="00A61E0D"/>
    <w:rsid w:val="00A761DA"/>
    <w:rsid w:val="00AB10E2"/>
    <w:rsid w:val="00AB22A9"/>
    <w:rsid w:val="00B5490A"/>
    <w:rsid w:val="00BE3B22"/>
    <w:rsid w:val="00C34E6F"/>
    <w:rsid w:val="00C354BF"/>
    <w:rsid w:val="00D037E3"/>
    <w:rsid w:val="00D23422"/>
    <w:rsid w:val="00E467BC"/>
    <w:rsid w:val="00E56407"/>
    <w:rsid w:val="00EA506A"/>
    <w:rsid w:val="00F216A0"/>
    <w:rsid w:val="00F227AE"/>
    <w:rsid w:val="00F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F0FC"/>
  <w15:chartTrackingRefBased/>
  <w15:docId w15:val="{3BA6CFFE-67ED-40E6-9836-B436AE2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D3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7D3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D3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D3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D3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D3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D31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D31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D31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D31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D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D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D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D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D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D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D3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D3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7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D3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7D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D3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7D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D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D3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A3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17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170"/>
    <w:rPr>
      <w:b/>
      <w:bCs/>
      <w:kern w:val="0"/>
      <w:sz w:val="20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317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317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317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2132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1326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216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216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9C5-09AD-4261-A94E-BBA739B0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20</cp:revision>
  <dcterms:created xsi:type="dcterms:W3CDTF">2024-10-18T08:58:00Z</dcterms:created>
  <dcterms:modified xsi:type="dcterms:W3CDTF">2024-12-10T07:19:00Z</dcterms:modified>
</cp:coreProperties>
</file>