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5742D393" w:rsidR="00455210" w:rsidRPr="00FD7DB7" w:rsidRDefault="00820BD5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20BD5">
              <w:rPr>
                <w:rFonts w:ascii="Times New Roman" w:hAnsi="Times New Roman"/>
              </w:rPr>
              <w:t>SZ UKZUZ 027343/2022/05919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04E235CF" w:rsidR="00455210" w:rsidRPr="00FD7DB7" w:rsidRDefault="004D2185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D2185">
              <w:rPr>
                <w:rFonts w:ascii="Times New Roman" w:hAnsi="Times New Roman"/>
              </w:rPr>
              <w:t>UKZUZ 184873/2022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75866143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6A3DCD">
              <w:rPr>
                <w:rFonts w:ascii="Times New Roman" w:hAnsi="Times New Roman"/>
              </w:rPr>
              <w:t>s</w:t>
            </w:r>
            <w:r w:rsidR="00820BD5">
              <w:rPr>
                <w:rFonts w:ascii="Times New Roman" w:hAnsi="Times New Roman"/>
              </w:rPr>
              <w:t>hirudo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2216DF4F" w:rsidR="00455210" w:rsidRPr="00FD7DB7" w:rsidRDefault="004D2185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D2185">
              <w:rPr>
                <w:rFonts w:ascii="Times New Roman" w:hAnsi="Times New Roman"/>
              </w:rPr>
              <w:t>11</w:t>
            </w:r>
            <w:r w:rsidR="0038392F" w:rsidRPr="004D2185">
              <w:rPr>
                <w:rFonts w:ascii="Times New Roman" w:hAnsi="Times New Roman"/>
              </w:rPr>
              <w:t xml:space="preserve">. </w:t>
            </w:r>
            <w:r w:rsidR="006A3DCD" w:rsidRPr="004D2185">
              <w:rPr>
                <w:rFonts w:ascii="Times New Roman" w:hAnsi="Times New Roman"/>
              </w:rPr>
              <w:t>ří</w:t>
            </w:r>
            <w:r w:rsidRPr="004D2185">
              <w:rPr>
                <w:rFonts w:ascii="Times New Roman" w:hAnsi="Times New Roman"/>
              </w:rPr>
              <w:t>jna</w:t>
            </w:r>
            <w:r w:rsidR="0038392F" w:rsidRPr="004D2185">
              <w:rPr>
                <w:rFonts w:ascii="Times New Roman" w:hAnsi="Times New Roman"/>
              </w:rPr>
              <w:t xml:space="preserve"> 202</w:t>
            </w:r>
            <w:r w:rsidR="00E15861" w:rsidRPr="004D2185">
              <w:rPr>
                <w:rFonts w:ascii="Times New Roman" w:hAnsi="Times New Roman"/>
              </w:rPr>
              <w:t>2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367CC8F2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6A3DCD">
        <w:rPr>
          <w:rFonts w:ascii="Times New Roman" w:hAnsi="Times New Roman"/>
          <w:b/>
          <w:sz w:val="24"/>
          <w:szCs w:val="24"/>
        </w:rPr>
        <w:t>S</w:t>
      </w:r>
      <w:r w:rsidR="00820BD5">
        <w:rPr>
          <w:rFonts w:ascii="Times New Roman" w:hAnsi="Times New Roman"/>
          <w:b/>
          <w:sz w:val="24"/>
          <w:szCs w:val="24"/>
        </w:rPr>
        <w:t>hirudo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820BD5">
        <w:rPr>
          <w:rFonts w:ascii="Times New Roman" w:hAnsi="Times New Roman"/>
          <w:b/>
          <w:iCs/>
          <w:sz w:val="24"/>
          <w:szCs w:val="24"/>
        </w:rPr>
        <w:t>002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820BD5">
        <w:rPr>
          <w:rFonts w:ascii="Times New Roman" w:hAnsi="Times New Roman"/>
          <w:b/>
          <w:iCs/>
          <w:sz w:val="24"/>
          <w:szCs w:val="24"/>
        </w:rPr>
        <w:t>1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525BD8DA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10001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5"/>
        <w:gridCol w:w="631"/>
        <w:gridCol w:w="1843"/>
        <w:gridCol w:w="2282"/>
      </w:tblGrid>
      <w:tr w:rsidR="00820BD5" w:rsidRPr="00820BD5" w14:paraId="3A44B14A" w14:textId="77777777" w:rsidTr="00C16623">
        <w:tc>
          <w:tcPr>
            <w:tcW w:w="1985" w:type="dxa"/>
          </w:tcPr>
          <w:p w14:paraId="2B72D734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985" w:type="dxa"/>
          </w:tcPr>
          <w:p w14:paraId="6FB6BC6E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5067CBCC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631" w:type="dxa"/>
          </w:tcPr>
          <w:p w14:paraId="4D50C726" w14:textId="488FD4C3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39022EB2" w14:textId="46CD4EB1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C6377C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64B5B34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13F6947D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2282" w:type="dxa"/>
          </w:tcPr>
          <w:p w14:paraId="75AB3488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40B3D4B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3FEE767F" w14:textId="5A0DDFF4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820BD5" w:rsidRPr="00820BD5" w14:paraId="0E6589D8" w14:textId="77777777" w:rsidTr="00C16623">
        <w:tc>
          <w:tcPr>
            <w:tcW w:w="1985" w:type="dxa"/>
          </w:tcPr>
          <w:p w14:paraId="59FC1A92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rajče, baklažán, meloun cukrový</w:t>
            </w:r>
          </w:p>
        </w:tc>
        <w:tc>
          <w:tcPr>
            <w:tcW w:w="1985" w:type="dxa"/>
          </w:tcPr>
          <w:p w14:paraId="379430A0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sviluška chmelová</w:t>
            </w:r>
          </w:p>
        </w:tc>
        <w:tc>
          <w:tcPr>
            <w:tcW w:w="1275" w:type="dxa"/>
          </w:tcPr>
          <w:p w14:paraId="4B1A3EF2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0,5 kg/ha</w:t>
            </w:r>
          </w:p>
        </w:tc>
        <w:tc>
          <w:tcPr>
            <w:tcW w:w="631" w:type="dxa"/>
          </w:tcPr>
          <w:p w14:paraId="443EED1F" w14:textId="7CC6C1FF" w:rsidR="00820BD5" w:rsidRPr="00820BD5" w:rsidRDefault="00F77E2C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8ED9511" w14:textId="1B64C304" w:rsidR="00820BD5" w:rsidRPr="00C16623" w:rsidRDefault="00034BEB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16623">
              <w:rPr>
                <w:rFonts w:ascii="Times New Roman" w:hAnsi="Times New Roman"/>
                <w:sz w:val="24"/>
                <w:szCs w:val="24"/>
              </w:rPr>
              <w:t>1) od: 40 BBCH</w:t>
            </w:r>
          </w:p>
        </w:tc>
        <w:tc>
          <w:tcPr>
            <w:tcW w:w="2282" w:type="dxa"/>
          </w:tcPr>
          <w:p w14:paraId="5D7C8E22" w14:textId="5151C664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820BD5" w:rsidRPr="00820BD5" w14:paraId="73A2A86D" w14:textId="77777777" w:rsidTr="00C16623">
        <w:tc>
          <w:tcPr>
            <w:tcW w:w="1985" w:type="dxa"/>
          </w:tcPr>
          <w:p w14:paraId="6865CEA0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24B4C1F1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sviluška chmelová</w:t>
            </w:r>
          </w:p>
        </w:tc>
        <w:tc>
          <w:tcPr>
            <w:tcW w:w="1275" w:type="dxa"/>
          </w:tcPr>
          <w:p w14:paraId="45811105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0,5 kg/ha</w:t>
            </w:r>
          </w:p>
        </w:tc>
        <w:tc>
          <w:tcPr>
            <w:tcW w:w="631" w:type="dxa"/>
          </w:tcPr>
          <w:p w14:paraId="64E3A36B" w14:textId="700D5BA1" w:rsidR="00820BD5" w:rsidRPr="00820BD5" w:rsidRDefault="00F77E2C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376B7D3" w14:textId="0A445490" w:rsidR="00820BD5" w:rsidRPr="00C16623" w:rsidRDefault="00034BEB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16623">
              <w:rPr>
                <w:rFonts w:ascii="Times New Roman" w:hAnsi="Times New Roman"/>
                <w:sz w:val="24"/>
                <w:szCs w:val="24"/>
              </w:rPr>
              <w:t>1) od: 40 BBCH</w:t>
            </w:r>
            <w:r w:rsidR="00820BD5" w:rsidRPr="00C16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7C76C64E" w14:textId="4934DE2B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820BD5" w:rsidRPr="00820BD5" w14:paraId="32F0D263" w14:textId="77777777" w:rsidTr="00C16623">
        <w:trPr>
          <w:trHeight w:val="57"/>
        </w:trPr>
        <w:tc>
          <w:tcPr>
            <w:tcW w:w="1985" w:type="dxa"/>
          </w:tcPr>
          <w:p w14:paraId="422454CF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985" w:type="dxa"/>
          </w:tcPr>
          <w:p w14:paraId="06D662BE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svilušky</w:t>
            </w:r>
          </w:p>
        </w:tc>
        <w:tc>
          <w:tcPr>
            <w:tcW w:w="1275" w:type="dxa"/>
          </w:tcPr>
          <w:p w14:paraId="6996C8D2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0,5 kg/ha</w:t>
            </w:r>
          </w:p>
        </w:tc>
        <w:tc>
          <w:tcPr>
            <w:tcW w:w="631" w:type="dxa"/>
          </w:tcPr>
          <w:p w14:paraId="262C5447" w14:textId="4B812367" w:rsidR="00820BD5" w:rsidRPr="00820BD5" w:rsidRDefault="00F77E2C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8A30A29" w14:textId="02905A62" w:rsidR="00820BD5" w:rsidRPr="00C16623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16623">
              <w:rPr>
                <w:rFonts w:ascii="Times New Roman" w:hAnsi="Times New Roman"/>
                <w:sz w:val="24"/>
                <w:szCs w:val="24"/>
              </w:rPr>
              <w:t xml:space="preserve">1) od: </w:t>
            </w:r>
            <w:r w:rsidR="00034BEB" w:rsidRPr="00C16623">
              <w:rPr>
                <w:rFonts w:ascii="Times New Roman" w:hAnsi="Times New Roman"/>
                <w:sz w:val="24"/>
                <w:szCs w:val="24"/>
              </w:rPr>
              <w:t>5</w:t>
            </w:r>
            <w:r w:rsidRPr="00C16623">
              <w:rPr>
                <w:rFonts w:ascii="Times New Roman" w:hAnsi="Times New Roman"/>
                <w:sz w:val="24"/>
                <w:szCs w:val="24"/>
              </w:rPr>
              <w:t xml:space="preserve">0 BBCH </w:t>
            </w:r>
          </w:p>
        </w:tc>
        <w:tc>
          <w:tcPr>
            <w:tcW w:w="2282" w:type="dxa"/>
          </w:tcPr>
          <w:p w14:paraId="636EB5A6" w14:textId="0C3BEA6C" w:rsid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  <w:p w14:paraId="01C9B9FD" w14:textId="31CE45A0" w:rsidR="00F77E2C" w:rsidRPr="00820BD5" w:rsidRDefault="00F77E2C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produkční plochy</w:t>
            </w:r>
          </w:p>
        </w:tc>
      </w:tr>
    </w:tbl>
    <w:p w14:paraId="289AF219" w14:textId="5B4666D2" w:rsidR="00820BD5" w:rsidRDefault="00820BD5" w:rsidP="00820BD5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382D24" w14:textId="51EE139F" w:rsidR="00E94849" w:rsidRPr="00E528AA" w:rsidRDefault="00E528AA" w:rsidP="00E528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528AA">
        <w:rPr>
          <w:rFonts w:ascii="Times New Roman" w:hAnsi="Times New Roman"/>
          <w:bCs/>
          <w:iCs/>
          <w:sz w:val="24"/>
          <w:szCs w:val="24"/>
        </w:rPr>
        <w:t>OL (ochranná lhůta) je dána počtem dnů, které je třeba dodržet mezi termínem aplikace a sklizní</w:t>
      </w:r>
    </w:p>
    <w:p w14:paraId="0FDFDD59" w14:textId="77777777" w:rsidR="00172D8B" w:rsidRDefault="00172D8B" w:rsidP="00172D8B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48AD2C56" w14:textId="4A613FF8" w:rsidR="00172D8B" w:rsidRDefault="00172D8B" w:rsidP="00172D8B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lastRenderedPageBreak/>
        <w:t>Skleník je definován Nařízením (ES) č. 1107/2009.</w:t>
      </w:r>
    </w:p>
    <w:p w14:paraId="62E7E6ED" w14:textId="4AC742E9" w:rsidR="00D01517" w:rsidRDefault="00D01517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9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842"/>
        <w:gridCol w:w="1843"/>
        <w:gridCol w:w="2013"/>
        <w:gridCol w:w="1701"/>
      </w:tblGrid>
      <w:tr w:rsidR="00034BEB" w:rsidRPr="00034BEB" w14:paraId="0797CAD9" w14:textId="77777777" w:rsidTr="00C16623">
        <w:tc>
          <w:tcPr>
            <w:tcW w:w="2581" w:type="dxa"/>
            <w:shd w:val="clear" w:color="auto" w:fill="auto"/>
          </w:tcPr>
          <w:p w14:paraId="60B33A87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842" w:type="dxa"/>
            <w:shd w:val="clear" w:color="auto" w:fill="auto"/>
          </w:tcPr>
          <w:p w14:paraId="56D92E86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64DAB095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013" w:type="dxa"/>
            <w:shd w:val="clear" w:color="auto" w:fill="auto"/>
          </w:tcPr>
          <w:p w14:paraId="34B51F2B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701" w:type="dxa"/>
            <w:shd w:val="clear" w:color="auto" w:fill="auto"/>
          </w:tcPr>
          <w:p w14:paraId="237982B3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034BEB" w:rsidRPr="00034BEB" w14:paraId="47746F3B" w14:textId="77777777" w:rsidTr="00C16623">
        <w:tc>
          <w:tcPr>
            <w:tcW w:w="2581" w:type="dxa"/>
            <w:shd w:val="clear" w:color="auto" w:fill="auto"/>
          </w:tcPr>
          <w:p w14:paraId="0DE42E13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rajče, baklažán, meloun cukrový</w:t>
            </w:r>
          </w:p>
        </w:tc>
        <w:tc>
          <w:tcPr>
            <w:tcW w:w="1842" w:type="dxa"/>
            <w:shd w:val="clear" w:color="auto" w:fill="auto"/>
          </w:tcPr>
          <w:p w14:paraId="05C848FA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 xml:space="preserve"> 500-1500 l/ha</w:t>
            </w:r>
          </w:p>
        </w:tc>
        <w:tc>
          <w:tcPr>
            <w:tcW w:w="1843" w:type="dxa"/>
            <w:shd w:val="clear" w:color="auto" w:fill="auto"/>
          </w:tcPr>
          <w:p w14:paraId="6FA44987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2013" w:type="dxa"/>
            <w:shd w:val="clear" w:color="auto" w:fill="auto"/>
          </w:tcPr>
          <w:p w14:paraId="0CA5AE6A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  <w:tc>
          <w:tcPr>
            <w:tcW w:w="1701" w:type="dxa"/>
            <w:shd w:val="clear" w:color="auto" w:fill="auto"/>
          </w:tcPr>
          <w:p w14:paraId="4B20E16A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EB" w:rsidRPr="00034BEB" w14:paraId="5816DD16" w14:textId="77777777" w:rsidTr="00C16623">
        <w:tc>
          <w:tcPr>
            <w:tcW w:w="2581" w:type="dxa"/>
            <w:shd w:val="clear" w:color="auto" w:fill="auto"/>
          </w:tcPr>
          <w:p w14:paraId="58DC0E76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842" w:type="dxa"/>
            <w:shd w:val="clear" w:color="auto" w:fill="auto"/>
          </w:tcPr>
          <w:p w14:paraId="0D23B184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 xml:space="preserve"> 400-1000 l/ha</w:t>
            </w:r>
          </w:p>
        </w:tc>
        <w:tc>
          <w:tcPr>
            <w:tcW w:w="1843" w:type="dxa"/>
            <w:shd w:val="clear" w:color="auto" w:fill="auto"/>
          </w:tcPr>
          <w:p w14:paraId="2D5DD6F7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2013" w:type="dxa"/>
            <w:shd w:val="clear" w:color="auto" w:fill="auto"/>
          </w:tcPr>
          <w:p w14:paraId="040C9C8C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  <w:tc>
          <w:tcPr>
            <w:tcW w:w="1701" w:type="dxa"/>
            <w:shd w:val="clear" w:color="auto" w:fill="auto"/>
          </w:tcPr>
          <w:p w14:paraId="72DE6007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BEB" w:rsidRPr="00034BEB" w14:paraId="6351676F" w14:textId="77777777" w:rsidTr="00C16623">
        <w:tc>
          <w:tcPr>
            <w:tcW w:w="2581" w:type="dxa"/>
            <w:shd w:val="clear" w:color="auto" w:fill="auto"/>
          </w:tcPr>
          <w:p w14:paraId="002C683E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842" w:type="dxa"/>
            <w:shd w:val="clear" w:color="auto" w:fill="auto"/>
          </w:tcPr>
          <w:p w14:paraId="42A7BE6E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 xml:space="preserve"> 250-2000 l/ha</w:t>
            </w:r>
          </w:p>
        </w:tc>
        <w:tc>
          <w:tcPr>
            <w:tcW w:w="1843" w:type="dxa"/>
            <w:shd w:val="clear" w:color="auto" w:fill="auto"/>
          </w:tcPr>
          <w:p w14:paraId="38416CBC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013" w:type="dxa"/>
            <w:shd w:val="clear" w:color="auto" w:fill="auto"/>
          </w:tcPr>
          <w:p w14:paraId="40F54A4E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  <w:tc>
          <w:tcPr>
            <w:tcW w:w="1701" w:type="dxa"/>
            <w:shd w:val="clear" w:color="auto" w:fill="auto"/>
          </w:tcPr>
          <w:p w14:paraId="1D305C4B" w14:textId="77777777" w:rsidR="00034BEB" w:rsidRPr="00034BEB" w:rsidRDefault="00034BEB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5ECEE4" w14:textId="2533F066" w:rsidR="00034BEB" w:rsidRDefault="00034BE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p w14:paraId="164D9C3A" w14:textId="76E81B98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234"/>
        <w:gridCol w:w="1353"/>
        <w:gridCol w:w="1227"/>
        <w:gridCol w:w="1298"/>
      </w:tblGrid>
      <w:tr w:rsidR="00034BEB" w:rsidRPr="00E22A4E" w14:paraId="4667CA73" w14:textId="77777777" w:rsidTr="00034BEB">
        <w:trPr>
          <w:trHeight w:val="220"/>
          <w:jc w:val="center"/>
        </w:trPr>
        <w:tc>
          <w:tcPr>
            <w:tcW w:w="4248" w:type="dxa"/>
            <w:shd w:val="clear" w:color="auto" w:fill="FFFFFF"/>
            <w:vAlign w:val="center"/>
          </w:tcPr>
          <w:p w14:paraId="52AB3DA8" w14:textId="77777777" w:rsidR="00034BEB" w:rsidRPr="00E22A4E" w:rsidRDefault="00034BEB" w:rsidP="00523C09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234" w:type="dxa"/>
            <w:vAlign w:val="center"/>
          </w:tcPr>
          <w:p w14:paraId="0E6924C9" w14:textId="77777777" w:rsidR="00034BEB" w:rsidRPr="00E22A4E" w:rsidRDefault="00034BEB" w:rsidP="00523C09">
            <w:pPr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1353" w:type="dxa"/>
            <w:vAlign w:val="center"/>
          </w:tcPr>
          <w:p w14:paraId="72B4E2D2" w14:textId="77777777" w:rsidR="00034BEB" w:rsidRPr="00E22A4E" w:rsidRDefault="00034BEB" w:rsidP="00523C09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 xml:space="preserve">     tryska</w:t>
            </w:r>
          </w:p>
          <w:p w14:paraId="206E8E26" w14:textId="77777777" w:rsidR="00034BEB" w:rsidRPr="00E22A4E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7" w:type="dxa"/>
            <w:vAlign w:val="center"/>
          </w:tcPr>
          <w:p w14:paraId="4C500505" w14:textId="77777777" w:rsidR="00034BEB" w:rsidRPr="00E22A4E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34DD7A04" w14:textId="77777777" w:rsidR="00034BEB" w:rsidRPr="00E22A4E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98" w:type="dxa"/>
            <w:vAlign w:val="center"/>
          </w:tcPr>
          <w:p w14:paraId="2F9EC631" w14:textId="77777777" w:rsidR="00034BEB" w:rsidRPr="00E22A4E" w:rsidRDefault="00034BEB" w:rsidP="00523C09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 xml:space="preserve">  tryska</w:t>
            </w:r>
          </w:p>
          <w:p w14:paraId="79261E5D" w14:textId="77777777" w:rsidR="00034BEB" w:rsidRPr="00E22A4E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4E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034BEB" w:rsidRPr="00034BEB" w14:paraId="08C1863B" w14:textId="77777777" w:rsidTr="00034BEB">
        <w:trPr>
          <w:trHeight w:val="275"/>
          <w:jc w:val="center"/>
        </w:trPr>
        <w:tc>
          <w:tcPr>
            <w:tcW w:w="9360" w:type="dxa"/>
            <w:gridSpan w:val="5"/>
            <w:shd w:val="clear" w:color="auto" w:fill="FFFFFF"/>
            <w:vAlign w:val="center"/>
          </w:tcPr>
          <w:p w14:paraId="16CE7093" w14:textId="77777777" w:rsidR="00034BEB" w:rsidRPr="00034BEB" w:rsidRDefault="00034BEB" w:rsidP="00034BE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necílových rostlin [m]</w:t>
            </w:r>
          </w:p>
        </w:tc>
      </w:tr>
      <w:tr w:rsidR="00034BEB" w:rsidRPr="00034BEB" w14:paraId="3B7C1CFA" w14:textId="77777777" w:rsidTr="00034BEB">
        <w:trPr>
          <w:trHeight w:val="275"/>
          <w:jc w:val="center"/>
        </w:trPr>
        <w:tc>
          <w:tcPr>
            <w:tcW w:w="4248" w:type="dxa"/>
            <w:shd w:val="clear" w:color="auto" w:fill="FFFFFF"/>
            <w:vAlign w:val="center"/>
          </w:tcPr>
          <w:p w14:paraId="03473C36" w14:textId="3E39AFEC" w:rsidR="00034BEB" w:rsidRPr="00034BEB" w:rsidRDefault="00034BEB" w:rsidP="00523C09">
            <w:pPr>
              <w:spacing w:after="0"/>
              <w:ind w:right="-14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okrasné rostliny nad 150 cm</w:t>
            </w:r>
          </w:p>
        </w:tc>
        <w:tc>
          <w:tcPr>
            <w:tcW w:w="1234" w:type="dxa"/>
            <w:vAlign w:val="center"/>
          </w:tcPr>
          <w:p w14:paraId="5EDD8EA0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353" w:type="dxa"/>
            <w:vAlign w:val="center"/>
          </w:tcPr>
          <w:p w14:paraId="74B57401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27" w:type="dxa"/>
            <w:vAlign w:val="center"/>
          </w:tcPr>
          <w:p w14:paraId="70304013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98" w:type="dxa"/>
            <w:vAlign w:val="center"/>
          </w:tcPr>
          <w:p w14:paraId="06170088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034BEB" w:rsidRPr="00034BEB" w14:paraId="2A13C300" w14:textId="77777777" w:rsidTr="00034BEB">
        <w:trPr>
          <w:trHeight w:val="275"/>
          <w:jc w:val="center"/>
        </w:trPr>
        <w:tc>
          <w:tcPr>
            <w:tcW w:w="4248" w:type="dxa"/>
            <w:shd w:val="clear" w:color="auto" w:fill="FFFFFF"/>
            <w:vAlign w:val="center"/>
          </w:tcPr>
          <w:p w14:paraId="237065CF" w14:textId="46E0231D" w:rsidR="00034BEB" w:rsidRPr="00034BEB" w:rsidRDefault="00034BEB" w:rsidP="00523C09">
            <w:pPr>
              <w:spacing w:after="0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okrasné rostliny 50-150 cm</w:t>
            </w:r>
          </w:p>
        </w:tc>
        <w:tc>
          <w:tcPr>
            <w:tcW w:w="1234" w:type="dxa"/>
            <w:vAlign w:val="center"/>
          </w:tcPr>
          <w:p w14:paraId="29FE7883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53" w:type="dxa"/>
            <w:vAlign w:val="center"/>
          </w:tcPr>
          <w:p w14:paraId="226209EA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27" w:type="dxa"/>
            <w:vAlign w:val="center"/>
          </w:tcPr>
          <w:p w14:paraId="2623250F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98" w:type="dxa"/>
            <w:vAlign w:val="center"/>
          </w:tcPr>
          <w:p w14:paraId="2D517C21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034BEB" w:rsidRPr="00034BEB" w14:paraId="2C4784CB" w14:textId="77777777" w:rsidTr="00034BEB">
        <w:trPr>
          <w:trHeight w:val="275"/>
          <w:jc w:val="center"/>
        </w:trPr>
        <w:tc>
          <w:tcPr>
            <w:tcW w:w="4248" w:type="dxa"/>
            <w:shd w:val="clear" w:color="auto" w:fill="FFFFFF"/>
            <w:vAlign w:val="center"/>
          </w:tcPr>
          <w:p w14:paraId="532C95A4" w14:textId="3D283C10" w:rsidR="00034BEB" w:rsidRPr="00034BEB" w:rsidRDefault="00034BEB" w:rsidP="00523C09">
            <w:pPr>
              <w:spacing w:after="0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okrasné rostliny do 50 cm</w:t>
            </w:r>
          </w:p>
        </w:tc>
        <w:tc>
          <w:tcPr>
            <w:tcW w:w="1234" w:type="dxa"/>
            <w:vAlign w:val="center"/>
          </w:tcPr>
          <w:p w14:paraId="707588B8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3" w:type="dxa"/>
            <w:vAlign w:val="center"/>
          </w:tcPr>
          <w:p w14:paraId="680AFA5F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27" w:type="dxa"/>
            <w:vAlign w:val="center"/>
          </w:tcPr>
          <w:p w14:paraId="0833EE59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8" w:type="dxa"/>
            <w:vAlign w:val="center"/>
          </w:tcPr>
          <w:p w14:paraId="4B4B8C05" w14:textId="77777777" w:rsidR="00034BEB" w:rsidRPr="00034BEB" w:rsidRDefault="00034BEB" w:rsidP="00523C09">
            <w:pPr>
              <w:spacing w:after="0"/>
              <w:ind w:right="-14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BE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417786B0" w14:textId="2176F112" w:rsidR="00034BEB" w:rsidRDefault="00034BEB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A45B78" w14:textId="77777777" w:rsidR="00F77E2C" w:rsidRPr="00034BEB" w:rsidRDefault="00F77E2C" w:rsidP="00F77E2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34BEB">
        <w:rPr>
          <w:rFonts w:ascii="Times New Roman" w:hAnsi="Times New Roman"/>
          <w:sz w:val="24"/>
          <w:szCs w:val="24"/>
        </w:rPr>
        <w:t>Při aplikaci přípravku do okrasných rostlin 50-150 cm:</w:t>
      </w:r>
    </w:p>
    <w:p w14:paraId="27560747" w14:textId="77777777" w:rsidR="00F77E2C" w:rsidRDefault="00F77E2C" w:rsidP="00F77E2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34BEB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34BEB">
        <w:rPr>
          <w:rFonts w:ascii="Times New Roman" w:hAnsi="Times New Roman"/>
          <w:sz w:val="24"/>
          <w:szCs w:val="24"/>
        </w:rPr>
        <w:t>&lt; 7</w:t>
      </w:r>
      <w:proofErr w:type="gramEnd"/>
      <w:r w:rsidRPr="00034BEB">
        <w:rPr>
          <w:rFonts w:ascii="Times New Roman" w:hAnsi="Times New Roman"/>
          <w:sz w:val="24"/>
          <w:szCs w:val="24"/>
        </w:rPr>
        <w:t xml:space="preserve"> m.</w:t>
      </w:r>
    </w:p>
    <w:p w14:paraId="2A61EBDC" w14:textId="77777777" w:rsidR="00F77E2C" w:rsidRDefault="00F77E2C" w:rsidP="00F77E2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C762B" w14:textId="47F3ABAC" w:rsidR="00034BEB" w:rsidRPr="00034BEB" w:rsidRDefault="00034BEB" w:rsidP="00034BE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34BEB">
        <w:rPr>
          <w:rFonts w:ascii="Times New Roman" w:hAnsi="Times New Roman"/>
          <w:sz w:val="24"/>
          <w:szCs w:val="24"/>
        </w:rPr>
        <w:t>Při aplikaci přípravku do okrasných rostlin nad 150 cm:</w:t>
      </w:r>
    </w:p>
    <w:p w14:paraId="562E3705" w14:textId="77777777" w:rsidR="00034BEB" w:rsidRPr="00034BEB" w:rsidRDefault="00034BEB" w:rsidP="00034BE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34BEB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34BEB">
        <w:rPr>
          <w:rFonts w:ascii="Times New Roman" w:hAnsi="Times New Roman"/>
          <w:sz w:val="24"/>
          <w:szCs w:val="24"/>
        </w:rPr>
        <w:t>&lt; 35</w:t>
      </w:r>
      <w:proofErr w:type="gramEnd"/>
      <w:r w:rsidRPr="00034BEB">
        <w:rPr>
          <w:rFonts w:ascii="Times New Roman" w:hAnsi="Times New Roman"/>
          <w:sz w:val="24"/>
          <w:szCs w:val="24"/>
        </w:rPr>
        <w:t xml:space="preserve"> m.</w:t>
      </w:r>
    </w:p>
    <w:p w14:paraId="4601AE22" w14:textId="77777777" w:rsidR="00034BEB" w:rsidRPr="00034BEB" w:rsidRDefault="00034BEB" w:rsidP="00034BE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3909E09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4AF9E2C9" w14:textId="77777777" w:rsidR="005C649D" w:rsidRPr="004F7FF6" w:rsidRDefault="005C649D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10154EC" w14:textId="77777777" w:rsidR="005C649D" w:rsidRPr="005C649D" w:rsidRDefault="005C649D" w:rsidP="005C649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649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25DDA3A7" w14:textId="32CBA071" w:rsidR="005C649D" w:rsidRPr="005C649D" w:rsidRDefault="005C649D" w:rsidP="005C649D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přípravě, plnění a čištění aplikačního zařízení: </w:t>
      </w:r>
    </w:p>
    <w:p w14:paraId="504B4244" w14:textId="77777777" w:rsidR="00225D73" w:rsidRPr="00225D73" w:rsidRDefault="00225D73" w:rsidP="00225D73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</w:p>
    <w:p w14:paraId="48680C58" w14:textId="2C025376" w:rsidR="00225D73" w:rsidRPr="00225D73" w:rsidRDefault="00225D73" w:rsidP="00225D73">
      <w:pPr>
        <w:tabs>
          <w:tab w:val="left" w:pos="3402"/>
        </w:tabs>
        <w:spacing w:after="0"/>
        <w:ind w:left="3402" w:hanging="226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vždy při otvírání obalů a plnění aplikačního zařízení: vhodný typ filtrační polomasky např. nebo k ochraně proti částicím podle ČSN EN 149+A1 nebo s ventily proti plynům a částicím podle ČSN EN 405+A1, (typ FFP1 nebo FFP2)</w:t>
      </w:r>
    </w:p>
    <w:p w14:paraId="6634EB5D" w14:textId="530F4ED6" w:rsidR="00225D73" w:rsidRPr="00225D73" w:rsidRDefault="00225D73" w:rsidP="00225D73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ochranné rukavice označené piktogramem pro chemická nebezpečí podle ČSN EN ISO 21420 s kódem podle ČSN EN ISO 374-1</w:t>
      </w:r>
    </w:p>
    <w:p w14:paraId="1736331E" w14:textId="45296D1E" w:rsidR="00225D73" w:rsidRPr="00225D73" w:rsidRDefault="00225D73" w:rsidP="00225D73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ochranné brýle nebo ochranný štít podle ČSN EN 166</w:t>
      </w:r>
    </w:p>
    <w:p w14:paraId="6394E31C" w14:textId="2EB994D8" w:rsidR="00225D73" w:rsidRPr="00225D73" w:rsidRDefault="00225D73" w:rsidP="00225D73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ochranný oděv podle ČSN EN ISO 27065 (pro práci s pesticidy – typu C2 nebo C3), (nezbytná podmínka – oděv musí mít dlouhé rukávy a nohavice)</w:t>
      </w:r>
    </w:p>
    <w:p w14:paraId="61D9A0FB" w14:textId="7B90A6D1" w:rsidR="00225D73" w:rsidRPr="00225D73" w:rsidRDefault="00225D73" w:rsidP="00225D73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5B98157E" w14:textId="37D3DF99" w:rsidR="00225D73" w:rsidRPr="00225D73" w:rsidRDefault="00225D73" w:rsidP="00225D73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uzavřená pracovní obuv podle ČSN EN ISO 20347 (s ohledem na vykonávanou práci)</w:t>
      </w:r>
    </w:p>
    <w:p w14:paraId="747D73D6" w14:textId="77777777" w:rsidR="00225D73" w:rsidRPr="00225D73" w:rsidRDefault="00225D73" w:rsidP="00225D73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poškozené OOPP (např. protržené rukavice) je třeba </w:t>
      </w:r>
    </w:p>
    <w:p w14:paraId="51F7615F" w14:textId="0BD1DC9F" w:rsidR="00225D73" w:rsidRDefault="00225D73" w:rsidP="00225D73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urychleně vyměnit</w:t>
      </w:r>
    </w:p>
    <w:p w14:paraId="367A7EAE" w14:textId="5E849F77" w:rsidR="005C649D" w:rsidRPr="005C649D" w:rsidRDefault="005C649D" w:rsidP="005C649D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</w:t>
      </w:r>
      <w:r w:rsidR="00C16623" w:rsidRPr="00C16623">
        <w:rPr>
          <w:rFonts w:ascii="Times New Roman" w:hAnsi="Times New Roman"/>
          <w:b/>
          <w:bCs/>
          <w:color w:val="000000" w:themeColor="text1"/>
          <w:sz w:val="24"/>
          <w:szCs w:val="24"/>
        </w:rPr>
        <w:t>při aplikaci automaticky postřikovacími/zálivkovými mosty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3218DD15" w14:textId="2DAA64B4" w:rsidR="00225D73" w:rsidRDefault="00225D73" w:rsidP="00225D73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Expozice obsluhy při aplikaci s použitím postřikovacích/zálivkových mostů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se nepředpokládá. Obsluha (v pracovním oděvu) však musí mít přichystané alespoň rezervní rukavice pro případ poruchy zařízení.</w:t>
      </w:r>
    </w:p>
    <w:p w14:paraId="4E205B21" w14:textId="3F5B97DA" w:rsidR="005C649D" w:rsidRPr="005C649D" w:rsidRDefault="005C649D" w:rsidP="005C649D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>) OOPP při ruční aplikaci ve skleníku</w:t>
      </w:r>
      <w:r w:rsidR="00C1662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16623" w:rsidRPr="00C16623">
        <w:rPr>
          <w:rFonts w:ascii="Times New Roman" w:hAnsi="Times New Roman"/>
          <w:b/>
          <w:bCs/>
          <w:color w:val="000000" w:themeColor="text1"/>
          <w:sz w:val="24"/>
          <w:szCs w:val="24"/>
        </w:rPr>
        <w:t>(např. zádové/</w:t>
      </w:r>
      <w:proofErr w:type="spellStart"/>
      <w:r w:rsidR="00C16623" w:rsidRPr="00C16623">
        <w:rPr>
          <w:rFonts w:ascii="Times New Roman" w:hAnsi="Times New Roman"/>
          <w:b/>
          <w:bCs/>
          <w:color w:val="000000" w:themeColor="text1"/>
          <w:sz w:val="24"/>
          <w:szCs w:val="24"/>
        </w:rPr>
        <w:t>trakařové</w:t>
      </w:r>
      <w:proofErr w:type="spellEnd"/>
      <w:r w:rsidR="00C16623" w:rsidRPr="00C1662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postřikovače)</w:t>
      </w:r>
      <w:r w:rsidR="00C16623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3FF103E2" w14:textId="77777777" w:rsidR="00C16623" w:rsidRDefault="00225D73" w:rsidP="00225D7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 při aplikaci ve skleníku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36CEDCE9" w14:textId="79E0CBA2" w:rsidR="00225D73" w:rsidRPr="00225D73" w:rsidRDefault="00225D73" w:rsidP="00C16623">
      <w:pPr>
        <w:tabs>
          <w:tab w:val="left" w:pos="3402"/>
        </w:tabs>
        <w:spacing w:after="0"/>
        <w:ind w:left="3402" w:hanging="226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 déle trvající a pro opakované práce ve </w:t>
      </w:r>
      <w:proofErr w:type="gramStart"/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skleníku - polomasku</w:t>
      </w:r>
      <w:proofErr w:type="gramEnd"/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/ obličejovou maska např. podle ČSN EN 140 / ČSN EN 136, s vhodnými filtry (např. filtry typ A) podle ČSN EN 143 </w:t>
      </w:r>
    </w:p>
    <w:p w14:paraId="53D6F145" w14:textId="2CAA1CD5" w:rsidR="00225D73" w:rsidRPr="00225D73" w:rsidRDefault="00225D73" w:rsidP="00C16623">
      <w:pPr>
        <w:tabs>
          <w:tab w:val="left" w:pos="3402"/>
        </w:tabs>
        <w:spacing w:after="0"/>
        <w:ind w:left="3402" w:hanging="226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 krátkodobé </w:t>
      </w:r>
      <w:proofErr w:type="gramStart"/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práce - vhodný</w:t>
      </w:r>
      <w:proofErr w:type="gramEnd"/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typ filtrační polomasky např. s ventily proti plynům a částicím podle ČSN EN 405+A1 nebo k ochraně proti částicím podle ČSN EN 149+A1, (typ FFP2 nebo FFP3) </w:t>
      </w:r>
    </w:p>
    <w:p w14:paraId="1AA18E61" w14:textId="7AA4151E" w:rsidR="00225D73" w:rsidRPr="00225D73" w:rsidRDefault="00225D73" w:rsidP="00C16623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 w:rsidR="00C16623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ochranné rukavice označené piktogramem pro chemická nebezpečí podle ČSN EN ISO 21420 s kódem podle ČSN EN ISO 374-1</w:t>
      </w:r>
    </w:p>
    <w:p w14:paraId="42DFE0BA" w14:textId="03CB15B1" w:rsidR="00225D73" w:rsidRPr="00225D73" w:rsidRDefault="00225D73" w:rsidP="00225D7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 w:rsidR="00C16623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6A984FFB" w14:textId="210BC918" w:rsidR="00225D73" w:rsidRPr="00225D73" w:rsidRDefault="00225D73" w:rsidP="00C16623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 w:rsidR="00C16623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ochranný oděv podle ČSN EN ISO 27065 (pro práci s pesticidy – typu C2), popř. celkový ochranný oděv 4 podle ČSN EN 14605+A1 nebo typ 6 ČSN EN 13034+A1, označený grafickou značkou „ochrana proti chemikáliím“ podle ČSN EN ISO 13688 (nezbytná </w:t>
      </w:r>
      <w:proofErr w:type="gramStart"/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podmínka - oděv</w:t>
      </w:r>
      <w:proofErr w:type="gramEnd"/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musí mít dlouhé rukávy a nohavice) – např. nepropustná kombinéza</w:t>
      </w:r>
    </w:p>
    <w:p w14:paraId="112F2040" w14:textId="5C2E747C" w:rsidR="00225D73" w:rsidRPr="00225D73" w:rsidRDefault="00225D73" w:rsidP="00225D7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 w:rsidR="00C16623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ve výšce hlavy nebo směrem nahoru kapuce nebo čepice se štítkem </w:t>
      </w:r>
    </w:p>
    <w:p w14:paraId="683FC5DD" w14:textId="7D379FEC" w:rsidR="00225D73" w:rsidRPr="00225D73" w:rsidRDefault="00225D73" w:rsidP="00225D7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 w:rsidR="00C16623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uzavřená pracovní obuv podle ČSN EN ISO 20347 (s ohledem na vykonávanou práci) </w:t>
      </w:r>
    </w:p>
    <w:p w14:paraId="39B80409" w14:textId="44A86CD8" w:rsidR="00225D73" w:rsidRPr="00225D73" w:rsidRDefault="00225D73" w:rsidP="00225D73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Společný údaj k OOPP poškozené OOPP (např. protržené rukavice) je třeba vyměnit.</w:t>
      </w:r>
    </w:p>
    <w:p w14:paraId="22E68658" w14:textId="0C64847F" w:rsidR="00225D73" w:rsidRDefault="00225D73" w:rsidP="00C16623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OOPP je třeba přizpůsobit aplikační technice použité v daném skleníku a výšce plodin, které se ošetřují.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cr/>
      </w: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610C4D50" w14:textId="68547872" w:rsidR="00034BEB" w:rsidRDefault="00034BEB" w:rsidP="006C37D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034BEB">
        <w:rPr>
          <w:rFonts w:ascii="Times New Roman" w:hAnsi="Times New Roman"/>
          <w:snapToGrid w:val="0"/>
          <w:sz w:val="24"/>
          <w:szCs w:val="24"/>
        </w:rPr>
        <w:t>Přípravek neaplikujte ve sklenících, kde je používána biologická ochrana na bázi makroorganismů.</w:t>
      </w:r>
    </w:p>
    <w:p w14:paraId="026C27AE" w14:textId="77777777" w:rsidR="00C67F2D" w:rsidRPr="00C67F2D" w:rsidRDefault="00C67F2D" w:rsidP="00C67F2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67F2D">
        <w:rPr>
          <w:rFonts w:ascii="Times New Roman" w:hAnsi="Times New Roman"/>
          <w:snapToGrid w:val="0"/>
          <w:sz w:val="24"/>
          <w:szCs w:val="24"/>
        </w:rPr>
        <w:t>Přípravek lze aplikovat:</w:t>
      </w:r>
    </w:p>
    <w:p w14:paraId="2F33AE9D" w14:textId="68B41821" w:rsidR="00C67F2D" w:rsidRPr="00F15276" w:rsidRDefault="00C67F2D" w:rsidP="00C67F2D">
      <w:pPr>
        <w:widowControl w:val="0"/>
        <w:spacing w:after="0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C67F2D">
        <w:rPr>
          <w:rFonts w:ascii="Times New Roman" w:hAnsi="Times New Roman"/>
          <w:snapToGrid w:val="0"/>
          <w:sz w:val="24"/>
          <w:szCs w:val="24"/>
        </w:rPr>
        <w:t xml:space="preserve">1) na okrasné rostliny / venkovní </w:t>
      </w:r>
      <w:proofErr w:type="gramStart"/>
      <w:r w:rsidRPr="00C67F2D">
        <w:rPr>
          <w:rFonts w:ascii="Times New Roman" w:hAnsi="Times New Roman"/>
          <w:snapToGrid w:val="0"/>
          <w:sz w:val="24"/>
          <w:szCs w:val="24"/>
        </w:rPr>
        <w:t>aplikace - automaticky</w:t>
      </w:r>
      <w:proofErr w:type="gramEnd"/>
      <w:r w:rsidRPr="00C67F2D">
        <w:rPr>
          <w:rFonts w:ascii="Times New Roman" w:hAnsi="Times New Roman"/>
          <w:snapToGrid w:val="0"/>
          <w:sz w:val="24"/>
          <w:szCs w:val="24"/>
        </w:rPr>
        <w:t xml:space="preserve"> postřikovacími/zálivkovými mosty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F15276">
        <w:rPr>
          <w:rFonts w:ascii="Times New Roman" w:hAnsi="Times New Roman"/>
          <w:snapToGrid w:val="0"/>
          <w:sz w:val="24"/>
          <w:szCs w:val="24"/>
        </w:rPr>
        <w:t>nelze aplikovat ručně (např. zádovými/</w:t>
      </w:r>
      <w:proofErr w:type="spellStart"/>
      <w:r w:rsidRPr="00F15276">
        <w:rPr>
          <w:rFonts w:ascii="Times New Roman" w:hAnsi="Times New Roman"/>
          <w:snapToGrid w:val="0"/>
          <w:sz w:val="24"/>
          <w:szCs w:val="24"/>
        </w:rPr>
        <w:t>trakařovými</w:t>
      </w:r>
      <w:proofErr w:type="spellEnd"/>
      <w:r w:rsidRPr="00F15276">
        <w:rPr>
          <w:rFonts w:ascii="Times New Roman" w:hAnsi="Times New Roman"/>
          <w:snapToGrid w:val="0"/>
          <w:sz w:val="24"/>
          <w:szCs w:val="24"/>
        </w:rPr>
        <w:t xml:space="preserve"> postřikovači),</w:t>
      </w:r>
    </w:p>
    <w:p w14:paraId="63B9598D" w14:textId="42211620" w:rsidR="00C67F2D" w:rsidRPr="00C67F2D" w:rsidRDefault="00C67F2D" w:rsidP="00C67F2D">
      <w:pPr>
        <w:widowControl w:val="0"/>
        <w:spacing w:after="0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C67F2D">
        <w:rPr>
          <w:rFonts w:ascii="Times New Roman" w:hAnsi="Times New Roman"/>
          <w:snapToGrid w:val="0"/>
          <w:sz w:val="24"/>
          <w:szCs w:val="24"/>
        </w:rPr>
        <w:lastRenderedPageBreak/>
        <w:t>2) ve skleníku zařízením pro aplikaci přípravků určených k postřiku a rosení prostorových kultur ve skleníku (např. automatické postřikovač/</w:t>
      </w:r>
      <w:proofErr w:type="spellStart"/>
      <w:r w:rsidRPr="00C67F2D">
        <w:rPr>
          <w:rFonts w:ascii="Times New Roman" w:hAnsi="Times New Roman"/>
          <w:snapToGrid w:val="0"/>
          <w:sz w:val="24"/>
          <w:szCs w:val="24"/>
        </w:rPr>
        <w:t>rosiče</w:t>
      </w:r>
      <w:proofErr w:type="spellEnd"/>
      <w:r w:rsidRPr="00C67F2D">
        <w:rPr>
          <w:rFonts w:ascii="Times New Roman" w:hAnsi="Times New Roman"/>
          <w:snapToGrid w:val="0"/>
          <w:sz w:val="24"/>
          <w:szCs w:val="24"/>
        </w:rPr>
        <w:t xml:space="preserve">) nebo výjimečně i na menších plochách ručně (např. zádovými nebo </w:t>
      </w:r>
      <w:proofErr w:type="spellStart"/>
      <w:r w:rsidRPr="00C67F2D">
        <w:rPr>
          <w:rFonts w:ascii="Times New Roman" w:hAnsi="Times New Roman"/>
          <w:snapToGrid w:val="0"/>
          <w:sz w:val="24"/>
          <w:szCs w:val="24"/>
        </w:rPr>
        <w:t>trakařovými</w:t>
      </w:r>
      <w:proofErr w:type="spellEnd"/>
      <w:r w:rsidRPr="00C67F2D">
        <w:rPr>
          <w:rFonts w:ascii="Times New Roman" w:hAnsi="Times New Roman"/>
          <w:snapToGrid w:val="0"/>
          <w:sz w:val="24"/>
          <w:szCs w:val="24"/>
        </w:rPr>
        <w:t xml:space="preserve"> postřikovači).</w:t>
      </w:r>
    </w:p>
    <w:p w14:paraId="5D9A412A" w14:textId="1DA2DC9A" w:rsidR="00034BEB" w:rsidRDefault="00C67F2D" w:rsidP="00C67F2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67F2D">
        <w:rPr>
          <w:rFonts w:ascii="Times New Roman" w:hAnsi="Times New Roman"/>
          <w:snapToGrid w:val="0"/>
          <w:sz w:val="24"/>
          <w:szCs w:val="24"/>
        </w:rPr>
        <w:t>V případě ručního postřiku ve skleníku je třeba je třeba použít postřikovací tyč o délce nejméně 0,5 m. Postřik ve vnitřních prostorách provádějte bez přítomnosti dalších nechráněných osob (tj. osob bez OOPP).</w:t>
      </w:r>
    </w:p>
    <w:p w14:paraId="4917B918" w14:textId="77777777" w:rsidR="00C67F2D" w:rsidRPr="00DC607B" w:rsidRDefault="00C67F2D" w:rsidP="00C67F2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DC607B">
        <w:rPr>
          <w:rFonts w:ascii="Times New Roman" w:hAnsi="Times New Roman"/>
          <w:snapToGrid w:val="0"/>
          <w:sz w:val="24"/>
          <w:szCs w:val="24"/>
        </w:rPr>
        <w:t>Zamezte styku přípravku a aplikační kapaliny s kůží a očima.</w:t>
      </w:r>
    </w:p>
    <w:p w14:paraId="2E24A2C4" w14:textId="77777777" w:rsidR="00C67F2D" w:rsidRPr="00DC607B" w:rsidRDefault="00C67F2D" w:rsidP="00C67F2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DC607B">
        <w:rPr>
          <w:rFonts w:ascii="Times New Roman" w:hAnsi="Times New Roman"/>
          <w:snapToGrid w:val="0"/>
          <w:sz w:val="24"/>
          <w:szCs w:val="24"/>
        </w:rPr>
        <w:t>Zamezte vdechování prachu/aerosolů.</w:t>
      </w:r>
    </w:p>
    <w:p w14:paraId="18F95E62" w14:textId="77777777" w:rsidR="00C67F2D" w:rsidRPr="00DC607B" w:rsidRDefault="00C67F2D" w:rsidP="00C67F2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DC607B">
        <w:rPr>
          <w:rFonts w:ascii="Times New Roman" w:hAnsi="Times New Roman"/>
          <w:snapToGrid w:val="0"/>
          <w:sz w:val="24"/>
          <w:szCs w:val="24"/>
        </w:rPr>
        <w:t>Po odložení OOPP se důkladně umyjte.</w:t>
      </w:r>
    </w:p>
    <w:p w14:paraId="31A68B54" w14:textId="77777777" w:rsidR="00C67F2D" w:rsidRPr="00DC607B" w:rsidRDefault="00C67F2D" w:rsidP="00C67F2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DC607B">
        <w:rPr>
          <w:rFonts w:ascii="Times New Roman" w:hAnsi="Times New Roman"/>
          <w:snapToGrid w:val="0"/>
          <w:sz w:val="24"/>
          <w:szCs w:val="24"/>
        </w:rPr>
        <w:t xml:space="preserve">Po skončení ruční aplikace a po odložení OOPP se osprchujte. </w:t>
      </w:r>
    </w:p>
    <w:p w14:paraId="5D3BD20E" w14:textId="77777777" w:rsidR="00C67F2D" w:rsidRPr="00DC607B" w:rsidRDefault="00C67F2D" w:rsidP="00C67F2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DC607B">
        <w:rPr>
          <w:rFonts w:ascii="Times New Roman" w:hAnsi="Times New Roman"/>
          <w:snapToGrid w:val="0"/>
          <w:sz w:val="24"/>
          <w:szCs w:val="24"/>
        </w:rPr>
        <w:t>Po skončení práce ochranný oděv a další OOPP vyperte / očistěte.</w:t>
      </w:r>
    </w:p>
    <w:p w14:paraId="5AF65A4C" w14:textId="77777777" w:rsidR="00C67F2D" w:rsidRPr="00DC607B" w:rsidRDefault="00C67F2D" w:rsidP="00C67F2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DC607B">
        <w:rPr>
          <w:rFonts w:ascii="Times New Roman" w:hAnsi="Times New Roman"/>
          <w:snapToGrid w:val="0"/>
          <w:sz w:val="24"/>
          <w:szCs w:val="24"/>
        </w:rPr>
        <w:t xml:space="preserve">Filtrační polomasku bezpečně zlikvidujte. </w:t>
      </w:r>
    </w:p>
    <w:p w14:paraId="1DEFF4D0" w14:textId="502EF367" w:rsidR="00D01517" w:rsidRDefault="00C67F2D" w:rsidP="00C67F2D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DC607B">
        <w:rPr>
          <w:rFonts w:ascii="Times New Roman" w:hAnsi="Times New Roman"/>
          <w:snapToGrid w:val="0"/>
          <w:sz w:val="24"/>
          <w:szCs w:val="24"/>
        </w:rPr>
        <w:t>Po ukončení aplikace opusťte ošetřované prostory!</w:t>
      </w:r>
      <w:r w:rsidR="00481452" w:rsidRPr="00C67F2D">
        <w:rPr>
          <w:rFonts w:ascii="Times New Roman" w:hAnsi="Times New Roman"/>
          <w:snapToGrid w:val="0"/>
          <w:sz w:val="24"/>
          <w:szCs w:val="24"/>
        </w:rPr>
        <w:cr/>
      </w:r>
    </w:p>
    <w:p w14:paraId="61E6FA27" w14:textId="129F9583" w:rsidR="00BA1F8B" w:rsidRPr="00BA1F8B" w:rsidRDefault="007E48DC" w:rsidP="00BA1F8B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Vstup n</w:t>
      </w:r>
      <w:r w:rsidR="00BA1F8B" w:rsidRPr="00BA1F8B">
        <w:rPr>
          <w:rFonts w:ascii="Times New Roman" w:hAnsi="Times New Roman"/>
          <w:snapToGrid w:val="0"/>
          <w:sz w:val="24"/>
          <w:szCs w:val="24"/>
        </w:rPr>
        <w:t>a venkovní plochy za účelem:</w:t>
      </w:r>
    </w:p>
    <w:p w14:paraId="751782BB" w14:textId="71BB25DB" w:rsidR="00BA1F8B" w:rsidRPr="00BA1F8B" w:rsidRDefault="00BA1F8B" w:rsidP="00BA1F8B">
      <w:pPr>
        <w:pStyle w:val="Odstavecseseznamem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BA1F8B">
        <w:rPr>
          <w:rFonts w:ascii="Times New Roman" w:hAnsi="Times New Roman"/>
          <w:snapToGrid w:val="0"/>
          <w:sz w:val="24"/>
          <w:szCs w:val="24"/>
        </w:rPr>
        <w:t xml:space="preserve">kontroly provedení </w:t>
      </w:r>
      <w:proofErr w:type="gramStart"/>
      <w:r w:rsidRPr="00BA1F8B">
        <w:rPr>
          <w:rFonts w:ascii="Times New Roman" w:hAnsi="Times New Roman"/>
          <w:snapToGrid w:val="0"/>
          <w:sz w:val="24"/>
          <w:szCs w:val="24"/>
        </w:rPr>
        <w:t>postřiku - je</w:t>
      </w:r>
      <w:proofErr w:type="gramEnd"/>
      <w:r w:rsidRPr="00BA1F8B">
        <w:rPr>
          <w:rFonts w:ascii="Times New Roman" w:hAnsi="Times New Roman"/>
          <w:snapToGrid w:val="0"/>
          <w:sz w:val="24"/>
          <w:szCs w:val="24"/>
        </w:rPr>
        <w:t xml:space="preserve"> možný po zaschnutí postřiku</w:t>
      </w:r>
    </w:p>
    <w:p w14:paraId="2C5BEC10" w14:textId="3CEEC5ED" w:rsidR="00BA1F8B" w:rsidRPr="00BA1F8B" w:rsidRDefault="00BA1F8B" w:rsidP="00542548">
      <w:pPr>
        <w:pStyle w:val="Odstavecseseznamem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BA1F8B">
        <w:rPr>
          <w:rFonts w:ascii="Times New Roman" w:hAnsi="Times New Roman"/>
          <w:snapToGrid w:val="0"/>
          <w:sz w:val="24"/>
          <w:szCs w:val="24"/>
        </w:rPr>
        <w:t>provádění zelených prací s ošetřenými rostlinami (celodenní práce) - je možné až 3. den po aplikaci v pracovním oděvu (dlouhé rukávy i nohavice), uzavřené obuvi a s použitím ochranných rukavic</w:t>
      </w:r>
    </w:p>
    <w:p w14:paraId="5D7BFEF2" w14:textId="77777777" w:rsidR="00BA1F8B" w:rsidRPr="00BA1F8B" w:rsidRDefault="00BA1F8B" w:rsidP="00BA1F8B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BA1F8B">
        <w:rPr>
          <w:rFonts w:ascii="Times New Roman" w:hAnsi="Times New Roman"/>
          <w:snapToGrid w:val="0"/>
          <w:sz w:val="24"/>
          <w:szCs w:val="24"/>
        </w:rPr>
        <w:t>Vstup do ošetřeného skleníku za účelem:</w:t>
      </w:r>
    </w:p>
    <w:p w14:paraId="55F666DC" w14:textId="44B7C4A0" w:rsidR="00BA1F8B" w:rsidRPr="00BA1F8B" w:rsidRDefault="00BA1F8B" w:rsidP="00F86975">
      <w:pPr>
        <w:pStyle w:val="Odstavecseseznamem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BA1F8B">
        <w:rPr>
          <w:rFonts w:ascii="Times New Roman" w:hAnsi="Times New Roman"/>
          <w:snapToGrid w:val="0"/>
          <w:sz w:val="24"/>
          <w:szCs w:val="24"/>
        </w:rPr>
        <w:t xml:space="preserve">kontroly provedení </w:t>
      </w:r>
      <w:proofErr w:type="gramStart"/>
      <w:r w:rsidRPr="00BA1F8B">
        <w:rPr>
          <w:rFonts w:ascii="Times New Roman" w:hAnsi="Times New Roman"/>
          <w:snapToGrid w:val="0"/>
          <w:sz w:val="24"/>
          <w:szCs w:val="24"/>
        </w:rPr>
        <w:t>postřiku - je</w:t>
      </w:r>
      <w:proofErr w:type="gramEnd"/>
      <w:r w:rsidRPr="00BA1F8B">
        <w:rPr>
          <w:rFonts w:ascii="Times New Roman" w:hAnsi="Times New Roman"/>
          <w:snapToGrid w:val="0"/>
          <w:sz w:val="24"/>
          <w:szCs w:val="24"/>
        </w:rPr>
        <w:t xml:space="preserve"> možný až po zaschnutí postřiku a po důkladném vyvětrání skleníku - při použití OOPP (ochranný/pracovní oděv, ochranné rukavice, popř. uzavřená obuv)</w:t>
      </w:r>
    </w:p>
    <w:p w14:paraId="343C9248" w14:textId="66780C9D" w:rsidR="00BA1F8B" w:rsidRPr="00BA1F8B" w:rsidRDefault="00BA1F8B" w:rsidP="00435366">
      <w:pPr>
        <w:pStyle w:val="Odstavecseseznamem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BA1F8B">
        <w:rPr>
          <w:rFonts w:ascii="Times New Roman" w:hAnsi="Times New Roman"/>
          <w:snapToGrid w:val="0"/>
          <w:sz w:val="24"/>
          <w:szCs w:val="24"/>
        </w:rPr>
        <w:t>provádění zelených prací s ošetřenými rostlinami (celodenní práce) - je možný až za 8. den po aplikaci v pracovním oděvu (dlouhé rukávy i nohavice), uzavřené obuvi a s použitím ochranných rukavic.</w:t>
      </w:r>
    </w:p>
    <w:p w14:paraId="183D7A7A" w14:textId="4E964BEF" w:rsidR="00225D73" w:rsidRPr="00DC607B" w:rsidRDefault="00225D73" w:rsidP="00225D73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C607B">
        <w:rPr>
          <w:rFonts w:ascii="Times New Roman" w:hAnsi="Times New Roman"/>
          <w:sz w:val="24"/>
          <w:szCs w:val="24"/>
        </w:rPr>
        <w:t>Nedotýkejte se vodorozpustných sáčků mokrýma rukama. Vodorozpustné sáčky nelze dělit!</w:t>
      </w:r>
    </w:p>
    <w:p w14:paraId="0990652D" w14:textId="77777777" w:rsidR="00225D73" w:rsidRPr="00DC607B" w:rsidRDefault="00225D73" w:rsidP="00225D73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C607B">
        <w:rPr>
          <w:rFonts w:ascii="Times New Roman" w:hAnsi="Times New Roman"/>
          <w:sz w:val="24"/>
          <w:szCs w:val="24"/>
        </w:rPr>
        <w:t>Při přípravě aplikační kapaliny ani při provádění postřiku nepoužívejte kontaktní čočky.</w:t>
      </w:r>
    </w:p>
    <w:p w14:paraId="1C8DB5BF" w14:textId="03863470" w:rsidR="00BA1F8B" w:rsidRPr="00C67F2D" w:rsidRDefault="00225D73" w:rsidP="00225D73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C607B">
        <w:rPr>
          <w:rFonts w:ascii="Times New Roman" w:hAnsi="Times New Roman"/>
          <w:sz w:val="24"/>
          <w:szCs w:val="24"/>
        </w:rPr>
        <w:t>Při otvírání obalů a používání přípravku v uzavřených prostorách dostatečně větrejte.</w:t>
      </w:r>
    </w:p>
    <w:p w14:paraId="3FCBCCB2" w14:textId="77777777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BBC288" w14:textId="37DD4C7B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1C7B061A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C16623">
        <w:rPr>
          <w:rFonts w:ascii="Times New Roman" w:hAnsi="Times New Roman"/>
          <w:sz w:val="24"/>
          <w:szCs w:val="24"/>
        </w:rPr>
        <w:t>Shirudo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C16623">
        <w:rPr>
          <w:rFonts w:ascii="Times New Roman" w:hAnsi="Times New Roman"/>
          <w:sz w:val="24"/>
          <w:szCs w:val="24"/>
        </w:rPr>
        <w:t>002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C16623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0F377685" w:rsidR="006F0266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CA7B12" w14:textId="77777777" w:rsidR="007E48DC" w:rsidRDefault="007E48D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CA864C" w14:textId="77777777" w:rsidR="00E10BE3" w:rsidRPr="00AD0D1A" w:rsidRDefault="00E10BE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6946A745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8F33A7">
        <w:rPr>
          <w:rFonts w:ascii="Times New Roman" w:hAnsi="Times New Roman"/>
          <w:sz w:val="24"/>
          <w:szCs w:val="24"/>
        </w:rPr>
        <w:t>S</w:t>
      </w:r>
      <w:r w:rsidR="00C16623">
        <w:rPr>
          <w:rFonts w:ascii="Times New Roman" w:hAnsi="Times New Roman"/>
          <w:sz w:val="24"/>
          <w:szCs w:val="24"/>
        </w:rPr>
        <w:t>hirudo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70444DB4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D8EB24F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5B8399" w14:textId="5FD46B02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A112D" w14:textId="568BFBAD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42EE1E" w14:textId="49B5DFAC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29D1A" w14:textId="3961E38F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63BB1D" w14:textId="77777777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015DA" w14:textId="77777777" w:rsidR="00BC6765" w:rsidRPr="00AD0D1A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7C0D" w14:textId="77777777" w:rsidR="00FB5A0C" w:rsidRDefault="00FB5A0C" w:rsidP="00CE12AE">
      <w:pPr>
        <w:spacing w:after="0" w:line="240" w:lineRule="auto"/>
      </w:pPr>
      <w:r>
        <w:separator/>
      </w:r>
    </w:p>
  </w:endnote>
  <w:endnote w:type="continuationSeparator" w:id="0">
    <w:p w14:paraId="25F49556" w14:textId="77777777" w:rsidR="00FB5A0C" w:rsidRDefault="00FB5A0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1531" w14:textId="77777777" w:rsidR="00FB5A0C" w:rsidRDefault="00FB5A0C" w:rsidP="00CE12AE">
      <w:pPr>
        <w:spacing w:after="0" w:line="240" w:lineRule="auto"/>
      </w:pPr>
      <w:r>
        <w:separator/>
      </w:r>
    </w:p>
  </w:footnote>
  <w:footnote w:type="continuationSeparator" w:id="0">
    <w:p w14:paraId="08C4AD2F" w14:textId="77777777" w:rsidR="00FB5A0C" w:rsidRDefault="00FB5A0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26A"/>
    <w:multiLevelType w:val="hybridMultilevel"/>
    <w:tmpl w:val="894222FE"/>
    <w:lvl w:ilvl="0" w:tplc="0D6E77B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C413F37"/>
    <w:multiLevelType w:val="hybridMultilevel"/>
    <w:tmpl w:val="94F2A7C0"/>
    <w:lvl w:ilvl="0" w:tplc="EC8A114A">
      <w:numFmt w:val="bullet"/>
      <w:lvlText w:val="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B30459"/>
    <w:multiLevelType w:val="hybridMultilevel"/>
    <w:tmpl w:val="E2569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A1EDD"/>
    <w:multiLevelType w:val="hybridMultilevel"/>
    <w:tmpl w:val="765AC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99C"/>
    <w:multiLevelType w:val="hybridMultilevel"/>
    <w:tmpl w:val="31669EE8"/>
    <w:lvl w:ilvl="0" w:tplc="7F1CF97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6F1862"/>
    <w:multiLevelType w:val="hybridMultilevel"/>
    <w:tmpl w:val="2A1AB6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4BEB"/>
    <w:rsid w:val="00036ACA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1D1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2D8B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055B2"/>
    <w:rsid w:val="0021158F"/>
    <w:rsid w:val="002115E3"/>
    <w:rsid w:val="00216CAC"/>
    <w:rsid w:val="00217DD6"/>
    <w:rsid w:val="002237EC"/>
    <w:rsid w:val="00225D73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1452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D2185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3FCF"/>
    <w:rsid w:val="00564030"/>
    <w:rsid w:val="00564B2A"/>
    <w:rsid w:val="00570876"/>
    <w:rsid w:val="005719FF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649D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297"/>
    <w:rsid w:val="00615983"/>
    <w:rsid w:val="00621944"/>
    <w:rsid w:val="00625E3F"/>
    <w:rsid w:val="006265ED"/>
    <w:rsid w:val="00633AA9"/>
    <w:rsid w:val="00646029"/>
    <w:rsid w:val="006475EA"/>
    <w:rsid w:val="00654839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3DCD"/>
    <w:rsid w:val="006A4FE4"/>
    <w:rsid w:val="006A63CE"/>
    <w:rsid w:val="006B44AC"/>
    <w:rsid w:val="006B499B"/>
    <w:rsid w:val="006B7046"/>
    <w:rsid w:val="006C0B1C"/>
    <w:rsid w:val="006C36EF"/>
    <w:rsid w:val="006C37DD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4A26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3C2C"/>
    <w:rsid w:val="007464DE"/>
    <w:rsid w:val="00751EB0"/>
    <w:rsid w:val="00757065"/>
    <w:rsid w:val="00767D6D"/>
    <w:rsid w:val="0077011C"/>
    <w:rsid w:val="00771C8B"/>
    <w:rsid w:val="00781FA4"/>
    <w:rsid w:val="00783A73"/>
    <w:rsid w:val="00783D2A"/>
    <w:rsid w:val="007853B8"/>
    <w:rsid w:val="00785578"/>
    <w:rsid w:val="00794B15"/>
    <w:rsid w:val="0079540F"/>
    <w:rsid w:val="007957C4"/>
    <w:rsid w:val="00796B82"/>
    <w:rsid w:val="007A0701"/>
    <w:rsid w:val="007B2521"/>
    <w:rsid w:val="007B3AC9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7E48DC"/>
    <w:rsid w:val="00803302"/>
    <w:rsid w:val="00807AA5"/>
    <w:rsid w:val="008123DF"/>
    <w:rsid w:val="00813A40"/>
    <w:rsid w:val="00813C61"/>
    <w:rsid w:val="008145BA"/>
    <w:rsid w:val="00815E12"/>
    <w:rsid w:val="00817C4D"/>
    <w:rsid w:val="00820BD5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3A7"/>
    <w:rsid w:val="008F3868"/>
    <w:rsid w:val="008F7BC4"/>
    <w:rsid w:val="009012E3"/>
    <w:rsid w:val="00903FE0"/>
    <w:rsid w:val="00904C69"/>
    <w:rsid w:val="00913704"/>
    <w:rsid w:val="00914790"/>
    <w:rsid w:val="0091530E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3842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2026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4650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55D72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12B0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A1F8B"/>
    <w:rsid w:val="00BB7393"/>
    <w:rsid w:val="00BB7E9A"/>
    <w:rsid w:val="00BC1C75"/>
    <w:rsid w:val="00BC1ECC"/>
    <w:rsid w:val="00BC647F"/>
    <w:rsid w:val="00BC6765"/>
    <w:rsid w:val="00BC798F"/>
    <w:rsid w:val="00BD2B89"/>
    <w:rsid w:val="00BD3FCF"/>
    <w:rsid w:val="00BD52FA"/>
    <w:rsid w:val="00BD702E"/>
    <w:rsid w:val="00BE1713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66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67F2D"/>
    <w:rsid w:val="00C70321"/>
    <w:rsid w:val="00C704B5"/>
    <w:rsid w:val="00C713C2"/>
    <w:rsid w:val="00C718A3"/>
    <w:rsid w:val="00C72691"/>
    <w:rsid w:val="00C75B9C"/>
    <w:rsid w:val="00C815E8"/>
    <w:rsid w:val="00C915E3"/>
    <w:rsid w:val="00C91C0B"/>
    <w:rsid w:val="00C92AFE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D686C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07B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055E2"/>
    <w:rsid w:val="00E10BE3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622D"/>
    <w:rsid w:val="00E92B90"/>
    <w:rsid w:val="00E94849"/>
    <w:rsid w:val="00E95CA6"/>
    <w:rsid w:val="00E9788D"/>
    <w:rsid w:val="00EA16C5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5664"/>
    <w:rsid w:val="00EF74B5"/>
    <w:rsid w:val="00F043CC"/>
    <w:rsid w:val="00F15276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77E2C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B5A0C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1264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8711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10</cp:revision>
  <cp:lastPrinted>2022-09-26T05:42:00Z</cp:lastPrinted>
  <dcterms:created xsi:type="dcterms:W3CDTF">2022-09-23T06:58:00Z</dcterms:created>
  <dcterms:modified xsi:type="dcterms:W3CDTF">2022-10-11T06:54:00Z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