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0471" w14:textId="7086C0A5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6640FC">
        <w:rPr>
          <w:b/>
        </w:rPr>
        <w:t xml:space="preserve"> Mokré Lazce</w:t>
      </w:r>
    </w:p>
    <w:p w14:paraId="1BF75671" w14:textId="6ACB195E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>Zastupitelstvo obce</w:t>
      </w:r>
      <w:r w:rsidR="006640FC">
        <w:rPr>
          <w:b/>
        </w:rPr>
        <w:t xml:space="preserve"> Mokré Lazce</w:t>
      </w:r>
    </w:p>
    <w:p w14:paraId="7ABBFC66" w14:textId="77777777" w:rsidR="0000066F" w:rsidRDefault="0000066F" w:rsidP="00D260CF">
      <w:pPr>
        <w:rPr>
          <w:b/>
          <w:bCs/>
        </w:rPr>
      </w:pPr>
    </w:p>
    <w:p w14:paraId="18CEBC9C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4E266159" w14:textId="713D012C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6640FC">
        <w:rPr>
          <w:b/>
          <w:bCs/>
        </w:rPr>
        <w:t>Mokré Lazce</w:t>
      </w:r>
      <w:r>
        <w:rPr>
          <w:b/>
          <w:bCs/>
        </w:rPr>
        <w:t>,</w:t>
      </w:r>
    </w:p>
    <w:p w14:paraId="31716169" w14:textId="69C7C8F1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 w:rsidR="006640FC">
        <w:rPr>
          <w:b/>
          <w:bCs/>
        </w:rPr>
        <w:t xml:space="preserve"> Mokré Lazce</w:t>
      </w:r>
      <w:r>
        <w:rPr>
          <w:b/>
          <w:bCs/>
        </w:rPr>
        <w:t xml:space="preserve">    </w:t>
      </w:r>
    </w:p>
    <w:p w14:paraId="65B2B6F5" w14:textId="77777777" w:rsidR="0000066F" w:rsidRDefault="0000066F">
      <w:pPr>
        <w:jc w:val="center"/>
      </w:pPr>
    </w:p>
    <w:p w14:paraId="1421CF97" w14:textId="77777777" w:rsidR="0000066F" w:rsidRDefault="0000066F">
      <w:pPr>
        <w:jc w:val="center"/>
      </w:pPr>
    </w:p>
    <w:p w14:paraId="70258D9F" w14:textId="77777777" w:rsidR="0000066F" w:rsidRDefault="0000066F">
      <w:pPr>
        <w:jc w:val="center"/>
      </w:pPr>
    </w:p>
    <w:p w14:paraId="6BB70EAF" w14:textId="06466838" w:rsidR="0000066F" w:rsidRDefault="0000066F">
      <w:pPr>
        <w:pStyle w:val="Zkladntextodsazen2"/>
      </w:pPr>
      <w:r>
        <w:t xml:space="preserve">Zastupitelstvo obce </w:t>
      </w:r>
      <w:r w:rsidR="006640FC">
        <w:t xml:space="preserve">Mokré Lazce </w:t>
      </w:r>
      <w:r>
        <w:t xml:space="preserve">se na svém zasedání dne </w:t>
      </w:r>
      <w:r w:rsidR="006640FC">
        <w:t>13.</w:t>
      </w:r>
      <w:r w:rsidR="00693FE9">
        <w:t xml:space="preserve"> </w:t>
      </w:r>
      <w:r w:rsidR="006640FC">
        <w:t>6.</w:t>
      </w:r>
      <w:r w:rsidR="00693FE9">
        <w:t xml:space="preserve"> </w:t>
      </w:r>
      <w:r w:rsidR="006640FC">
        <w:t>2023,</w:t>
      </w:r>
      <w:r>
        <w:t xml:space="preserve"> usnesením </w:t>
      </w:r>
      <w:r w:rsidRPr="00A03415">
        <w:t xml:space="preserve">č. </w:t>
      </w:r>
      <w:r w:rsidR="00A03415" w:rsidRPr="00A03415">
        <w:t xml:space="preserve">13/9/23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68BB4E93" w14:textId="77777777" w:rsidR="0000066F" w:rsidRDefault="0000066F">
      <w:pPr>
        <w:pStyle w:val="Nadpis2"/>
        <w:jc w:val="center"/>
      </w:pPr>
    </w:p>
    <w:p w14:paraId="74C2591B" w14:textId="77777777" w:rsidR="0000066F" w:rsidRDefault="0000066F"/>
    <w:p w14:paraId="5EE15CBD" w14:textId="77777777" w:rsidR="0000066F" w:rsidRDefault="0000066F">
      <w:pPr>
        <w:pStyle w:val="Nadpis2"/>
        <w:jc w:val="center"/>
      </w:pPr>
    </w:p>
    <w:p w14:paraId="06AFA949" w14:textId="77777777" w:rsidR="00516CF9" w:rsidRPr="00693FE9" w:rsidRDefault="00516CF9" w:rsidP="00516CF9">
      <w:pPr>
        <w:pStyle w:val="Nadpis2"/>
        <w:jc w:val="center"/>
        <w:rPr>
          <w:b/>
        </w:rPr>
      </w:pPr>
      <w:r w:rsidRPr="00693FE9">
        <w:rPr>
          <w:b/>
        </w:rPr>
        <w:t>Čl. 1</w:t>
      </w:r>
    </w:p>
    <w:p w14:paraId="1BFE1B35" w14:textId="77777777" w:rsidR="00516CF9" w:rsidRPr="00693FE9" w:rsidRDefault="00516CF9" w:rsidP="00516CF9">
      <w:pPr>
        <w:jc w:val="center"/>
        <w:rPr>
          <w:b/>
        </w:rPr>
      </w:pPr>
      <w:r w:rsidRPr="00693FE9">
        <w:rPr>
          <w:b/>
        </w:rPr>
        <w:t>Zrušovací ustanovení</w:t>
      </w:r>
    </w:p>
    <w:p w14:paraId="36788AB9" w14:textId="77777777" w:rsidR="006640FC" w:rsidRPr="00693FE9" w:rsidRDefault="006640FC" w:rsidP="00516CF9">
      <w:pPr>
        <w:jc w:val="center"/>
        <w:rPr>
          <w:b/>
        </w:rPr>
      </w:pPr>
    </w:p>
    <w:p w14:paraId="7E6670E1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338F684A" w14:textId="77777777" w:rsidR="006640FC" w:rsidRDefault="006640FC" w:rsidP="0054342A">
      <w:pPr>
        <w:ind w:firstLine="708"/>
        <w:jc w:val="both"/>
      </w:pPr>
    </w:p>
    <w:p w14:paraId="3B056385" w14:textId="3E988E0D" w:rsidR="00965747" w:rsidRPr="0096574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693FE9">
        <w:t xml:space="preserve"> č. 1/2000,</w:t>
      </w:r>
      <w:r w:rsidR="006640FC">
        <w:t xml:space="preserve"> o znaku a praporu obce Mokré Lazce a jejich užívání</w:t>
      </w:r>
      <w:r w:rsidR="00693FE9">
        <w:t>,</w:t>
      </w:r>
      <w:r w:rsidR="006640FC">
        <w:t xml:space="preserve"> ze dne 28.</w:t>
      </w:r>
      <w:r w:rsidR="00693FE9">
        <w:t xml:space="preserve"> </w:t>
      </w:r>
      <w:r w:rsidR="006640FC">
        <w:t>6.</w:t>
      </w:r>
      <w:r w:rsidR="00693FE9">
        <w:t xml:space="preserve"> </w:t>
      </w:r>
      <w:r w:rsidR="006640FC">
        <w:t>2000</w:t>
      </w:r>
      <w:r w:rsidR="00965747">
        <w:rPr>
          <w:i/>
          <w:iCs/>
          <w:szCs w:val="20"/>
        </w:rPr>
        <w:t>.</w:t>
      </w:r>
    </w:p>
    <w:p w14:paraId="6B890F57" w14:textId="3803BDD4" w:rsidR="0000066F" w:rsidRPr="006640FC" w:rsidRDefault="0054342A" w:rsidP="00F24ED3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965747">
        <w:t>becně závazná vyhláška</w:t>
      </w:r>
      <w:r w:rsidR="006640FC">
        <w:t xml:space="preserve"> č. 1/2015, kterou se vydává požární řád obce Mokré Lazce</w:t>
      </w:r>
      <w:r w:rsidR="00693FE9">
        <w:t>,</w:t>
      </w:r>
      <w:r w:rsidR="006640FC">
        <w:t xml:space="preserve"> ze dne 8.</w:t>
      </w:r>
      <w:r w:rsidR="00693FE9">
        <w:t xml:space="preserve"> </w:t>
      </w:r>
      <w:r w:rsidR="006640FC">
        <w:t>4.</w:t>
      </w:r>
      <w:r w:rsidR="00693FE9">
        <w:t xml:space="preserve"> </w:t>
      </w:r>
      <w:r w:rsidR="006640FC">
        <w:t>2015</w:t>
      </w:r>
      <w:r w:rsidR="00D215B1">
        <w:t>.</w:t>
      </w:r>
      <w:r w:rsidR="00D47273" w:rsidRPr="006640FC">
        <w:rPr>
          <w:i/>
          <w:iCs/>
          <w:color w:val="0000FF"/>
          <w:szCs w:val="20"/>
        </w:rPr>
        <w:t xml:space="preserve"> </w:t>
      </w:r>
      <w:r w:rsidR="0000066F" w:rsidRPr="006640FC">
        <w:rPr>
          <w:color w:val="0000FF"/>
          <w:szCs w:val="20"/>
        </w:rPr>
        <w:t xml:space="preserve"> </w:t>
      </w:r>
    </w:p>
    <w:p w14:paraId="041E7EB0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0EED6B8" w14:textId="77777777" w:rsidR="0000066F" w:rsidRPr="00693FE9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693FE9">
        <w:rPr>
          <w:b/>
        </w:rPr>
        <w:t>Čl. 2</w:t>
      </w:r>
    </w:p>
    <w:p w14:paraId="05B00DD7" w14:textId="77777777" w:rsidR="0000066F" w:rsidRPr="00693FE9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693FE9">
        <w:rPr>
          <w:b/>
        </w:rPr>
        <w:t>Účinnost</w:t>
      </w:r>
    </w:p>
    <w:p w14:paraId="7E598BE4" w14:textId="77777777" w:rsidR="00D215B1" w:rsidRDefault="00D215B1">
      <w:pPr>
        <w:pStyle w:val="Zkladntext"/>
        <w:tabs>
          <w:tab w:val="left" w:pos="540"/>
        </w:tabs>
        <w:jc w:val="center"/>
      </w:pPr>
    </w:p>
    <w:p w14:paraId="4E0F9F09" w14:textId="7316E68B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 xml:space="preserve">Tato obecně závazná vyhláška nabývá účinnosti </w:t>
      </w:r>
      <w:r w:rsidR="006640FC">
        <w:t>počátkem patnáctého dne následujícího po dni jejího vyhlášení.</w:t>
      </w:r>
    </w:p>
    <w:p w14:paraId="4855035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06F2AF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3CFAB8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0F35E0B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36B735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C346B95" w14:textId="02963101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 w:rsidR="00D215B1">
        <w:rPr>
          <w:color w:val="000000"/>
        </w:rPr>
        <w:t xml:space="preserve">        </w:t>
      </w:r>
    </w:p>
    <w:p w14:paraId="694D801D" w14:textId="70BB100A" w:rsidR="0000066F" w:rsidRDefault="0000066F" w:rsidP="00D215B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6640FC">
        <w:rPr>
          <w:color w:val="000000"/>
        </w:rPr>
        <w:t>Bc. Radovan Říman v. r.                                             Mgr. David Teichma</w:t>
      </w:r>
      <w:r w:rsidR="00D215B1">
        <w:rPr>
          <w:color w:val="000000"/>
        </w:rPr>
        <w:t>nn v. r.</w:t>
      </w:r>
      <w:r>
        <w:rPr>
          <w:color w:val="000000"/>
        </w:rPr>
        <w:tab/>
      </w:r>
      <w:r>
        <w:rPr>
          <w:color w:val="000000"/>
        </w:rPr>
        <w:tab/>
      </w:r>
      <w:r w:rsidR="006640FC">
        <w:rPr>
          <w:color w:val="000000"/>
        </w:rPr>
        <w:t xml:space="preserve"> </w:t>
      </w:r>
      <w:r>
        <w:rPr>
          <w:color w:val="000000"/>
        </w:rPr>
        <w:tab/>
      </w:r>
      <w:r w:rsidR="006640FC">
        <w:rPr>
          <w:color w:val="000000"/>
        </w:rPr>
        <w:t xml:space="preserve"> </w:t>
      </w:r>
    </w:p>
    <w:p w14:paraId="5D38C5DB" w14:textId="1726C0F4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215B1">
        <w:rPr>
          <w:color w:val="000000"/>
        </w:rPr>
        <w:t xml:space="preserve">      m</w:t>
      </w:r>
      <w:r>
        <w:rPr>
          <w:color w:val="000000"/>
        </w:rPr>
        <w:t>ístostarosta</w:t>
      </w:r>
      <w:r w:rsidR="00D215B1">
        <w:rPr>
          <w:color w:val="000000"/>
        </w:rPr>
        <w:t xml:space="preserve">                                                                      </w:t>
      </w:r>
      <w:r>
        <w:rPr>
          <w:color w:val="000000"/>
        </w:rPr>
        <w:t>starosta</w:t>
      </w:r>
    </w:p>
    <w:p w14:paraId="660B3CEC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582D05D2" w14:textId="77777777" w:rsidR="0000066F" w:rsidRDefault="0000066F"/>
    <w:p w14:paraId="52452C32" w14:textId="77777777" w:rsidR="0000066F" w:rsidRDefault="0000066F"/>
    <w:p w14:paraId="42BD4B03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1263836">
    <w:abstractNumId w:val="3"/>
  </w:num>
  <w:num w:numId="2" w16cid:durableId="1600717144">
    <w:abstractNumId w:val="12"/>
  </w:num>
  <w:num w:numId="3" w16cid:durableId="1743289998">
    <w:abstractNumId w:val="17"/>
  </w:num>
  <w:num w:numId="4" w16cid:durableId="563565426">
    <w:abstractNumId w:val="2"/>
  </w:num>
  <w:num w:numId="5" w16cid:durableId="1034503480">
    <w:abstractNumId w:val="0"/>
  </w:num>
  <w:num w:numId="6" w16cid:durableId="1353338670">
    <w:abstractNumId w:val="14"/>
  </w:num>
  <w:num w:numId="7" w16cid:durableId="1450781655">
    <w:abstractNumId w:val="8"/>
  </w:num>
  <w:num w:numId="8" w16cid:durableId="56444360">
    <w:abstractNumId w:val="19"/>
  </w:num>
  <w:num w:numId="9" w16cid:durableId="1568415141">
    <w:abstractNumId w:val="11"/>
  </w:num>
  <w:num w:numId="10" w16cid:durableId="2051609993">
    <w:abstractNumId w:val="18"/>
  </w:num>
  <w:num w:numId="11" w16cid:durableId="2016111775">
    <w:abstractNumId w:val="5"/>
  </w:num>
  <w:num w:numId="12" w16cid:durableId="610741583">
    <w:abstractNumId w:val="20"/>
  </w:num>
  <w:num w:numId="13" w16cid:durableId="398481057">
    <w:abstractNumId w:val="13"/>
  </w:num>
  <w:num w:numId="14" w16cid:durableId="1248998346">
    <w:abstractNumId w:val="10"/>
  </w:num>
  <w:num w:numId="15" w16cid:durableId="1704133499">
    <w:abstractNumId w:val="9"/>
  </w:num>
  <w:num w:numId="16" w16cid:durableId="407504929">
    <w:abstractNumId w:val="16"/>
  </w:num>
  <w:num w:numId="17" w16cid:durableId="1025332529">
    <w:abstractNumId w:val="1"/>
  </w:num>
  <w:num w:numId="18" w16cid:durableId="1485901280">
    <w:abstractNumId w:val="7"/>
  </w:num>
  <w:num w:numId="19" w16cid:durableId="497039486">
    <w:abstractNumId w:val="4"/>
  </w:num>
  <w:num w:numId="20" w16cid:durableId="669604273">
    <w:abstractNumId w:val="15"/>
  </w:num>
  <w:num w:numId="21" w16cid:durableId="878476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39607D"/>
    <w:rsid w:val="00413F93"/>
    <w:rsid w:val="00516CF9"/>
    <w:rsid w:val="0054342A"/>
    <w:rsid w:val="006640FC"/>
    <w:rsid w:val="00693FE9"/>
    <w:rsid w:val="00712F18"/>
    <w:rsid w:val="008358F0"/>
    <w:rsid w:val="00965747"/>
    <w:rsid w:val="00974C60"/>
    <w:rsid w:val="009904EE"/>
    <w:rsid w:val="00A01B8F"/>
    <w:rsid w:val="00A03415"/>
    <w:rsid w:val="00D215B1"/>
    <w:rsid w:val="00D260CF"/>
    <w:rsid w:val="00D36092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D9BC9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A01B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MokréLazce</cp:lastModifiedBy>
  <cp:revision>3</cp:revision>
  <cp:lastPrinted>2023-06-05T10:08:00Z</cp:lastPrinted>
  <dcterms:created xsi:type="dcterms:W3CDTF">2023-06-05T12:17:00Z</dcterms:created>
  <dcterms:modified xsi:type="dcterms:W3CDTF">2023-06-15T08:30:00Z</dcterms:modified>
</cp:coreProperties>
</file>