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2F446" w14:textId="77777777" w:rsidR="00E855B8" w:rsidRDefault="00E855B8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  <w:highlight w:val="cyan"/>
        </w:rPr>
      </w:pPr>
    </w:p>
    <w:p w14:paraId="4A5220BC" w14:textId="77777777" w:rsidR="00BF1159" w:rsidRDefault="00BF1159" w:rsidP="00BF1159">
      <w:pPr>
        <w:pStyle w:val="Nzev"/>
        <w:rPr>
          <w:rFonts w:ascii="Arial" w:hAnsi="Arial" w:cs="Arial"/>
          <w:sz w:val="40"/>
        </w:rPr>
      </w:pPr>
    </w:p>
    <w:p w14:paraId="4BBE9726" w14:textId="77777777" w:rsidR="00BF1159" w:rsidRPr="00711804" w:rsidRDefault="00BF1159" w:rsidP="00BF1159">
      <w:pPr>
        <w:pStyle w:val="Nzev"/>
        <w:rPr>
          <w:sz w:val="20"/>
          <w:szCs w:val="20"/>
        </w:rPr>
      </w:pPr>
      <w:r w:rsidRPr="00AA14AA">
        <w:rPr>
          <w:rFonts w:ascii="Arial" w:hAnsi="Arial" w:cs="Arial"/>
          <w:sz w:val="40"/>
        </w:rPr>
        <w:t xml:space="preserve">M ě s t o    S t a r ý    P l z e n </w:t>
      </w:r>
      <w:r w:rsidRPr="00D35CC2">
        <w:rPr>
          <w:rFonts w:ascii="Arial" w:hAnsi="Arial" w:cs="Arial"/>
          <w:sz w:val="40"/>
        </w:rPr>
        <w:t>e c</w:t>
      </w:r>
    </w:p>
    <w:p w14:paraId="69B97840" w14:textId="77777777" w:rsidR="00BF1159" w:rsidRPr="003128CF" w:rsidRDefault="00BF1159" w:rsidP="00BF1159">
      <w:pPr>
        <w:pStyle w:val="nzevzkona"/>
        <w:tabs>
          <w:tab w:val="left" w:pos="2977"/>
        </w:tabs>
        <w:rPr>
          <w:rFonts w:ascii="Arial" w:hAnsi="Arial" w:cs="Arial"/>
        </w:rPr>
      </w:pPr>
    </w:p>
    <w:p w14:paraId="0B471B3A" w14:textId="77777777" w:rsidR="00BF1159" w:rsidRPr="003128CF" w:rsidRDefault="00BF1159" w:rsidP="00BF1159">
      <w:pPr>
        <w:pStyle w:val="nzevzkona"/>
        <w:tabs>
          <w:tab w:val="left" w:pos="2977"/>
        </w:tabs>
        <w:rPr>
          <w:rFonts w:ascii="Arial" w:hAnsi="Arial" w:cs="Arial"/>
          <w:sz w:val="28"/>
          <w:szCs w:val="28"/>
        </w:rPr>
      </w:pPr>
      <w:r w:rsidRPr="003128CF">
        <w:rPr>
          <w:rFonts w:ascii="Arial" w:hAnsi="Arial" w:cs="Arial"/>
          <w:sz w:val="28"/>
          <w:szCs w:val="28"/>
        </w:rPr>
        <w:t xml:space="preserve">Obecně závazná vyhláška </w:t>
      </w:r>
    </w:p>
    <w:p w14:paraId="41EC29BB" w14:textId="77777777" w:rsidR="00BF1159" w:rsidRDefault="00BF1159" w:rsidP="00BF1159">
      <w:pPr>
        <w:pStyle w:val="nzevzkona"/>
        <w:tabs>
          <w:tab w:val="left" w:pos="2977"/>
        </w:tabs>
        <w:rPr>
          <w:rFonts w:ascii="Arial" w:hAnsi="Arial" w:cs="Arial"/>
          <w:sz w:val="28"/>
          <w:szCs w:val="28"/>
        </w:rPr>
      </w:pPr>
      <w:r w:rsidRPr="003128CF">
        <w:rPr>
          <w:rFonts w:ascii="Arial" w:hAnsi="Arial" w:cs="Arial"/>
          <w:sz w:val="28"/>
          <w:szCs w:val="28"/>
        </w:rPr>
        <w:t xml:space="preserve">č. </w:t>
      </w:r>
      <w:r w:rsidR="003A13FF">
        <w:rPr>
          <w:rFonts w:ascii="Arial" w:hAnsi="Arial" w:cs="Arial"/>
          <w:sz w:val="28"/>
          <w:szCs w:val="28"/>
        </w:rPr>
        <w:t>3</w:t>
      </w:r>
      <w:r w:rsidRPr="003128CF">
        <w:rPr>
          <w:rFonts w:ascii="Arial" w:hAnsi="Arial" w:cs="Arial"/>
          <w:sz w:val="28"/>
          <w:szCs w:val="28"/>
        </w:rPr>
        <w:t>/201</w:t>
      </w:r>
      <w:r>
        <w:rPr>
          <w:rFonts w:ascii="Arial" w:hAnsi="Arial" w:cs="Arial"/>
          <w:sz w:val="28"/>
          <w:szCs w:val="28"/>
        </w:rPr>
        <w:t>7</w:t>
      </w:r>
    </w:p>
    <w:p w14:paraId="1C09C47A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DC3321F" w14:textId="77777777" w:rsidR="00DC3232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regulaci provozování hazardních her</w:t>
      </w:r>
    </w:p>
    <w:p w14:paraId="046692C7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E1982A7" w14:textId="77777777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F1159">
        <w:rPr>
          <w:rFonts w:ascii="Arial" w:hAnsi="Arial" w:cs="Arial"/>
          <w:sz w:val="22"/>
          <w:szCs w:val="22"/>
        </w:rPr>
        <w:t xml:space="preserve">města Starého Plzence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3A13FF">
        <w:rPr>
          <w:rFonts w:ascii="Arial" w:hAnsi="Arial" w:cs="Arial"/>
          <w:sz w:val="22"/>
          <w:szCs w:val="22"/>
        </w:rPr>
        <w:t>20.11.2017</w:t>
      </w:r>
      <w:r>
        <w:rPr>
          <w:rFonts w:ascii="Arial" w:hAnsi="Arial" w:cs="Arial"/>
          <w:sz w:val="22"/>
          <w:szCs w:val="22"/>
        </w:rPr>
        <w:t xml:space="preserve"> usnesením </w:t>
      </w:r>
      <w:r w:rsidR="003A13F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č. </w:t>
      </w:r>
      <w:r w:rsidR="003A13FF">
        <w:rPr>
          <w:rFonts w:ascii="Arial" w:hAnsi="Arial" w:cs="Arial"/>
          <w:sz w:val="22"/>
          <w:szCs w:val="22"/>
        </w:rPr>
        <w:t>19.10/2017</w:t>
      </w:r>
      <w:r>
        <w:rPr>
          <w:rFonts w:ascii="Arial" w:hAnsi="Arial" w:cs="Arial"/>
          <w:sz w:val="22"/>
          <w:szCs w:val="22"/>
        </w:rPr>
        <w:t xml:space="preserve"> usneslo vydat na základě ustanovení </w:t>
      </w:r>
      <w:r w:rsidR="00DA730A">
        <w:rPr>
          <w:rFonts w:ascii="Arial" w:hAnsi="Arial" w:cs="Arial"/>
          <w:sz w:val="22"/>
          <w:szCs w:val="22"/>
        </w:rPr>
        <w:t xml:space="preserve">§ 10 písm. a) a § 84 odst. 2 písm. h) zákona č. 128/2000 Sb., o obcích (obecní zřízení), ve znění pozdějších předpisů, a v souladu s ustanovením </w:t>
      </w:r>
      <w:r>
        <w:rPr>
          <w:rFonts w:ascii="Arial" w:hAnsi="Arial" w:cs="Arial"/>
          <w:sz w:val="22"/>
          <w:szCs w:val="22"/>
        </w:rPr>
        <w:t>§ 12 odst. 1 zákona č. 186/2016 Sb., o hazardních hrách, tuto obecně závaznou vyhlášku (dále jen „vyhláška“):</w:t>
      </w:r>
    </w:p>
    <w:p w14:paraId="63B640DE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1E37CC2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35FED5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057E21D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52E54E09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41EF7EB2" w14:textId="77777777" w:rsidR="00DC3232" w:rsidRDefault="002E58D6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vyhlášky je </w:t>
      </w:r>
      <w:r w:rsidR="00216167">
        <w:rPr>
          <w:rFonts w:ascii="Arial" w:hAnsi="Arial" w:cs="Arial"/>
          <w:sz w:val="22"/>
          <w:szCs w:val="22"/>
        </w:rPr>
        <w:t>zabezpečení veřejného pořádku na území města Starého Plzence.</w:t>
      </w:r>
    </w:p>
    <w:p w14:paraId="1BDC3AD3" w14:textId="77777777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AC9610E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4A9D3CF6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0D389258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4E52FFCD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Provozování binga, technické hry, živé hry a turnaje malého rozsahu je na celém území </w:t>
      </w:r>
      <w:r w:rsidR="00216167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</w:t>
      </w:r>
      <w:r w:rsidR="00F9713F">
        <w:rPr>
          <w:rFonts w:ascii="Arial" w:hAnsi="Arial" w:cs="Arial"/>
          <w:sz w:val="22"/>
          <w:szCs w:val="22"/>
        </w:rPr>
        <w:t xml:space="preserve">Starého Plzence </w:t>
      </w:r>
      <w:r>
        <w:rPr>
          <w:rFonts w:ascii="Arial" w:hAnsi="Arial" w:cs="Arial"/>
          <w:sz w:val="22"/>
          <w:szCs w:val="22"/>
        </w:rPr>
        <w:t>zakázáno.</w:t>
      </w:r>
    </w:p>
    <w:p w14:paraId="612C4066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79AF7C97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C4BB081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5EBF243F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65DE677E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035281D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3250A41F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AB50CF5" w14:textId="77777777"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6EBEE8B8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2CF2D341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A9F3A8E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4996408A" w14:textId="77777777" w:rsidR="00DC3232" w:rsidRPr="005F1A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</w:t>
      </w:r>
      <w:r w:rsidR="005F1A32">
        <w:rPr>
          <w:rFonts w:ascii="Arial" w:hAnsi="Arial" w:cs="Arial"/>
          <w:sz w:val="22"/>
          <w:szCs w:val="22"/>
        </w:rPr>
        <w:t xml:space="preserve"> </w:t>
      </w:r>
      <w:r w:rsidR="001F0595">
        <w:rPr>
          <w:rFonts w:ascii="Arial" w:hAnsi="Arial" w:cs="Arial"/>
          <w:sz w:val="22"/>
          <w:szCs w:val="22"/>
        </w:rPr>
        <w:t>dnem 01.01.2018</w:t>
      </w:r>
      <w:r w:rsidRPr="005F1A32">
        <w:rPr>
          <w:rFonts w:ascii="Arial" w:hAnsi="Arial" w:cs="Arial"/>
          <w:sz w:val="22"/>
          <w:szCs w:val="22"/>
        </w:rPr>
        <w:t>.</w:t>
      </w:r>
    </w:p>
    <w:p w14:paraId="2436B7CA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2358910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AD80BFF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D50FFAB" w14:textId="77777777" w:rsidR="001F0595" w:rsidRDefault="001F0595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76D0847" w14:textId="77777777" w:rsidR="001F0595" w:rsidRDefault="001F0595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CE37EBC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E81BE5A" w14:textId="4C982F95" w:rsidR="001F0595" w:rsidRPr="003F74FD" w:rsidRDefault="001F0595" w:rsidP="001F0595">
      <w:pPr>
        <w:pStyle w:val="Zkladntext"/>
        <w:spacing w:after="0"/>
        <w:ind w:firstLine="708"/>
        <w:rPr>
          <w:rFonts w:ascii="Arial" w:hAnsi="Arial" w:cs="Arial"/>
          <w:sz w:val="22"/>
          <w:szCs w:val="22"/>
        </w:rPr>
      </w:pPr>
      <w:r w:rsidRPr="003F74FD">
        <w:rPr>
          <w:rFonts w:ascii="Arial" w:hAnsi="Arial" w:cs="Arial"/>
          <w:sz w:val="22"/>
          <w:szCs w:val="22"/>
        </w:rPr>
        <w:t>Bc. Vlasta Doláková</w:t>
      </w:r>
      <w:r w:rsidR="00264942">
        <w:rPr>
          <w:rFonts w:ascii="Arial" w:hAnsi="Arial" w:cs="Arial"/>
          <w:sz w:val="22"/>
          <w:szCs w:val="22"/>
        </w:rPr>
        <w:t>, v.r.</w:t>
      </w:r>
      <w:r w:rsidRPr="003F74FD">
        <w:rPr>
          <w:rFonts w:ascii="Arial" w:hAnsi="Arial" w:cs="Arial"/>
          <w:sz w:val="22"/>
          <w:szCs w:val="22"/>
        </w:rPr>
        <w:t xml:space="preserve">    </w:t>
      </w:r>
      <w:r w:rsidRPr="003F74FD">
        <w:rPr>
          <w:rFonts w:ascii="Arial" w:hAnsi="Arial" w:cs="Arial"/>
          <w:sz w:val="22"/>
          <w:szCs w:val="22"/>
        </w:rPr>
        <w:tab/>
      </w:r>
      <w:r w:rsidRPr="003F74FD">
        <w:rPr>
          <w:rFonts w:ascii="Arial" w:hAnsi="Arial" w:cs="Arial"/>
          <w:sz w:val="22"/>
          <w:szCs w:val="22"/>
        </w:rPr>
        <w:tab/>
      </w:r>
      <w:r w:rsidRPr="003F74FD">
        <w:rPr>
          <w:rFonts w:ascii="Arial" w:hAnsi="Arial" w:cs="Arial"/>
          <w:sz w:val="22"/>
          <w:szCs w:val="22"/>
        </w:rPr>
        <w:tab/>
      </w:r>
      <w:r w:rsidRPr="003F74FD">
        <w:rPr>
          <w:rFonts w:ascii="Arial" w:hAnsi="Arial" w:cs="Arial"/>
          <w:sz w:val="22"/>
          <w:szCs w:val="22"/>
        </w:rPr>
        <w:tab/>
        <w:t>Bc. Václav Vajshajtl</w:t>
      </w:r>
      <w:r w:rsidR="00264942">
        <w:rPr>
          <w:rFonts w:ascii="Arial" w:hAnsi="Arial" w:cs="Arial"/>
          <w:sz w:val="22"/>
          <w:szCs w:val="22"/>
        </w:rPr>
        <w:t>, v.r.</w:t>
      </w:r>
      <w:r w:rsidRPr="003F74FD">
        <w:rPr>
          <w:rFonts w:ascii="Arial" w:hAnsi="Arial" w:cs="Arial"/>
          <w:sz w:val="22"/>
          <w:szCs w:val="22"/>
        </w:rPr>
        <w:t xml:space="preserve">   </w:t>
      </w:r>
    </w:p>
    <w:p w14:paraId="4270442F" w14:textId="77777777" w:rsidR="001F0595" w:rsidRPr="003F74FD" w:rsidRDefault="001F0595" w:rsidP="001F0595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3F74FD">
        <w:rPr>
          <w:rFonts w:ascii="Arial" w:hAnsi="Arial" w:cs="Arial"/>
          <w:sz w:val="22"/>
          <w:szCs w:val="22"/>
        </w:rPr>
        <w:t xml:space="preserve">                </w:t>
      </w:r>
      <w:r w:rsidR="003F74FD">
        <w:rPr>
          <w:rFonts w:ascii="Arial" w:hAnsi="Arial" w:cs="Arial"/>
          <w:sz w:val="22"/>
          <w:szCs w:val="22"/>
        </w:rPr>
        <w:t xml:space="preserve">  </w:t>
      </w:r>
      <w:r w:rsidRPr="003F74FD">
        <w:rPr>
          <w:rFonts w:ascii="Arial" w:hAnsi="Arial" w:cs="Arial"/>
          <w:sz w:val="22"/>
          <w:szCs w:val="22"/>
        </w:rPr>
        <w:t xml:space="preserve">starostka                                      </w:t>
      </w:r>
      <w:r w:rsidRPr="003F74FD">
        <w:rPr>
          <w:rFonts w:ascii="Arial" w:hAnsi="Arial" w:cs="Arial"/>
          <w:sz w:val="22"/>
          <w:szCs w:val="22"/>
        </w:rPr>
        <w:tab/>
        <w:t xml:space="preserve">                 místostarosta</w:t>
      </w:r>
    </w:p>
    <w:p w14:paraId="67F48F78" w14:textId="77777777" w:rsidR="001F0595" w:rsidRPr="003F74FD" w:rsidRDefault="001F0595" w:rsidP="001F0595">
      <w:pPr>
        <w:pStyle w:val="Zkladntext"/>
        <w:rPr>
          <w:rFonts w:ascii="Arial" w:hAnsi="Arial" w:cs="Arial"/>
          <w:sz w:val="22"/>
          <w:szCs w:val="22"/>
        </w:rPr>
      </w:pPr>
      <w:r w:rsidRPr="003F74FD">
        <w:rPr>
          <w:rFonts w:ascii="Arial" w:hAnsi="Arial" w:cs="Arial"/>
          <w:sz w:val="22"/>
          <w:szCs w:val="22"/>
        </w:rPr>
        <w:t xml:space="preserve">              </w:t>
      </w:r>
    </w:p>
    <w:p w14:paraId="2C30EAFA" w14:textId="77777777" w:rsidR="001F0595" w:rsidRPr="003F74FD" w:rsidRDefault="001F0595" w:rsidP="001F0595">
      <w:pPr>
        <w:pStyle w:val="Zkladntext"/>
        <w:rPr>
          <w:sz w:val="22"/>
          <w:szCs w:val="22"/>
        </w:rPr>
      </w:pPr>
    </w:p>
    <w:p w14:paraId="6BB34060" w14:textId="77777777" w:rsidR="001F0595" w:rsidRPr="003F74FD" w:rsidRDefault="001F0595" w:rsidP="001F0595">
      <w:pPr>
        <w:pStyle w:val="Zkladntext"/>
        <w:rPr>
          <w:rFonts w:ascii="Arial" w:hAnsi="Arial" w:cs="Arial"/>
          <w:sz w:val="22"/>
          <w:szCs w:val="22"/>
        </w:rPr>
      </w:pPr>
      <w:r w:rsidRPr="003F74FD">
        <w:rPr>
          <w:rFonts w:ascii="Arial" w:hAnsi="Arial" w:cs="Arial"/>
          <w:sz w:val="22"/>
          <w:szCs w:val="22"/>
        </w:rPr>
        <w:t xml:space="preserve">Vyvěšeno na úřední desce dne: </w:t>
      </w:r>
    </w:p>
    <w:p w14:paraId="56B98E9F" w14:textId="77777777" w:rsidR="002E58D6" w:rsidRPr="003F74FD" w:rsidRDefault="001F0595" w:rsidP="001F0595">
      <w:pPr>
        <w:pStyle w:val="Zkladntext"/>
        <w:rPr>
          <w:rFonts w:ascii="Arial" w:hAnsi="Arial" w:cs="Arial"/>
          <w:sz w:val="22"/>
          <w:szCs w:val="22"/>
        </w:rPr>
      </w:pPr>
      <w:r w:rsidRPr="003F74FD">
        <w:rPr>
          <w:rFonts w:ascii="Arial" w:hAnsi="Arial" w:cs="Arial"/>
          <w:sz w:val="22"/>
          <w:szCs w:val="22"/>
        </w:rPr>
        <w:t xml:space="preserve">Sejmuto z úřední desky dne: </w:t>
      </w:r>
    </w:p>
    <w:p w14:paraId="27A14B65" w14:textId="77777777" w:rsidR="002E58D6" w:rsidRDefault="002E58D6" w:rsidP="002E58D6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sectPr w:rsidR="002E58D6" w:rsidSect="00E855B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4121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663010">
    <w:abstractNumId w:val="1"/>
  </w:num>
  <w:num w:numId="3" w16cid:durableId="304700218">
    <w:abstractNumId w:val="0"/>
  </w:num>
  <w:num w:numId="4" w16cid:durableId="727610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232"/>
    <w:rsid w:val="00010D27"/>
    <w:rsid w:val="000227BE"/>
    <w:rsid w:val="00071E91"/>
    <w:rsid w:val="001E01F2"/>
    <w:rsid w:val="001F0595"/>
    <w:rsid w:val="00216167"/>
    <w:rsid w:val="00216345"/>
    <w:rsid w:val="002207BA"/>
    <w:rsid w:val="00264942"/>
    <w:rsid w:val="002A45A3"/>
    <w:rsid w:val="002D2E46"/>
    <w:rsid w:val="002E58D6"/>
    <w:rsid w:val="003A13FF"/>
    <w:rsid w:val="003F74FD"/>
    <w:rsid w:val="0040224F"/>
    <w:rsid w:val="004940ED"/>
    <w:rsid w:val="004B5BE1"/>
    <w:rsid w:val="004D72B2"/>
    <w:rsid w:val="005F1A32"/>
    <w:rsid w:val="00622C2C"/>
    <w:rsid w:val="00742381"/>
    <w:rsid w:val="00774E24"/>
    <w:rsid w:val="00790817"/>
    <w:rsid w:val="007A26A0"/>
    <w:rsid w:val="008A5B20"/>
    <w:rsid w:val="00947156"/>
    <w:rsid w:val="0095053E"/>
    <w:rsid w:val="009C6AF0"/>
    <w:rsid w:val="00A610F5"/>
    <w:rsid w:val="00B2613F"/>
    <w:rsid w:val="00B96E2A"/>
    <w:rsid w:val="00BB64BB"/>
    <w:rsid w:val="00BF1159"/>
    <w:rsid w:val="00C61201"/>
    <w:rsid w:val="00D71261"/>
    <w:rsid w:val="00DA730A"/>
    <w:rsid w:val="00DC3232"/>
    <w:rsid w:val="00DC5766"/>
    <w:rsid w:val="00E36778"/>
    <w:rsid w:val="00E855B8"/>
    <w:rsid w:val="00E91963"/>
    <w:rsid w:val="00EF4ED0"/>
    <w:rsid w:val="00F06E6E"/>
    <w:rsid w:val="00F9713F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72C5"/>
  <w15:docId w15:val="{D96639A6-CF7E-4B3A-9B5F-3E2BEED4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Nzev">
    <w:name w:val="Title"/>
    <w:basedOn w:val="Normln"/>
    <w:link w:val="NzevChar"/>
    <w:qFormat/>
    <w:rsid w:val="00BF1159"/>
    <w:pPr>
      <w:autoSpaceDE w:val="0"/>
      <w:autoSpaceDN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BF115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nzevzkona">
    <w:name w:val="název zákona"/>
    <w:basedOn w:val="Nzev"/>
    <w:rsid w:val="00BF1159"/>
    <w:pPr>
      <w:spacing w:before="12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050E4-1F44-40C5-8DA8-2B51863D6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Hroch Radek</cp:lastModifiedBy>
  <cp:revision>48</cp:revision>
  <dcterms:created xsi:type="dcterms:W3CDTF">2016-08-10T11:12:00Z</dcterms:created>
  <dcterms:modified xsi:type="dcterms:W3CDTF">2024-12-19T10:21:00Z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955793565</vt:i4>
  </property>
  <property fmtid="{D5CDD505-2E9C-101B-9397-08002B2CF9AE}" pid="3" name="_NewReviewCycle">
    <vt:lpwstr/>
  </property>
  <property fmtid="{D5CDD505-2E9C-101B-9397-08002B2CF9AE}" pid="4" name="_EmailSubject">
    <vt:lpwstr>Návrh OZV o regulaci provozování hazardních her - upravený návrh</vt:lpwstr>
  </property>
  <property fmtid="{D5CDD505-2E9C-101B-9397-08002B2CF9AE}" pid="5" name="_AuthorEmail">
    <vt:lpwstr>hroch@staryplzenec.cz</vt:lpwstr>
  </property>
  <property fmtid="{D5CDD505-2E9C-101B-9397-08002B2CF9AE}" pid="6" name="_AuthorEmailDisplayName">
    <vt:lpwstr>Radek Hroch</vt:lpwstr>
  </property>
  <property fmtid="{D5CDD505-2E9C-101B-9397-08002B2CF9AE}" pid="7" name="_ReviewingToolsShownOnce">
    <vt:lpwstr/>
  </property>
</Properties>
</file>