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4DF17DEA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F4128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Dražičky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F4128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Dražičky</w:t>
      </w:r>
    </w:p>
    <w:p w14:paraId="58BA0E92" w14:textId="58CACB45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F4128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Dražičky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12A4D3D6" w14:textId="06540467" w:rsidR="00F41283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F4128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Dražičky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F4128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F4128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21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F41283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="00F4128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F41283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stanovení </w:t>
      </w:r>
      <w:r w:rsidR="00F4128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="00F41283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</w:p>
    <w:p w14:paraId="39D5A8A1" w14:textId="64CC74AC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3E3130A8" w:rsidR="00ED51E9" w:rsidRPr="00F93B18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F41283">
        <w:rPr>
          <w:rFonts w:ascii="Arial" w:hAnsi="Arial" w:cs="Arial"/>
          <w:sz w:val="22"/>
          <w:szCs w:val="22"/>
        </w:rPr>
        <w:t>Dražičky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47D58">
        <w:rPr>
          <w:rFonts w:ascii="Arial" w:hAnsi="Arial" w:cs="Arial"/>
          <w:sz w:val="22"/>
          <w:szCs w:val="22"/>
        </w:rPr>
        <w:t xml:space="preserve"> </w:t>
      </w:r>
      <w:r w:rsidR="001D4A08">
        <w:rPr>
          <w:rFonts w:ascii="Arial" w:hAnsi="Arial" w:cs="Arial"/>
          <w:sz w:val="22"/>
          <w:szCs w:val="22"/>
        </w:rPr>
        <w:t xml:space="preserve">24. dubna </w:t>
      </w:r>
      <w:r w:rsidRPr="00747D58">
        <w:rPr>
          <w:rFonts w:ascii="Arial" w:hAnsi="Arial" w:cs="Arial"/>
          <w:sz w:val="22"/>
          <w:szCs w:val="22"/>
        </w:rPr>
        <w:t>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="00DD6C6E">
        <w:rPr>
          <w:rFonts w:ascii="Arial" w:hAnsi="Arial" w:cs="Arial"/>
          <w:sz w:val="22"/>
          <w:szCs w:val="22"/>
        </w:rPr>
        <w:t xml:space="preserve"> usnesením č. 5/2025</w:t>
      </w:r>
      <w:r w:rsidRPr="00747D58">
        <w:rPr>
          <w:rFonts w:ascii="Arial" w:hAnsi="Arial" w:cs="Arial"/>
          <w:sz w:val="22"/>
          <w:szCs w:val="22"/>
        </w:rPr>
        <w:t xml:space="preserve"> usneslo vydat </w:t>
      </w:r>
      <w:r w:rsidR="00ED51E9" w:rsidRPr="00747D58">
        <w:rPr>
          <w:rFonts w:ascii="Arial" w:hAnsi="Arial" w:cs="Arial"/>
          <w:sz w:val="22"/>
          <w:szCs w:val="22"/>
        </w:rPr>
        <w:t>na </w:t>
      </w:r>
      <w:r w:rsidR="00ED51E9" w:rsidRPr="0069101F">
        <w:rPr>
          <w:rFonts w:ascii="Arial" w:hAnsi="Arial" w:cs="Arial"/>
          <w:sz w:val="22"/>
          <w:szCs w:val="22"/>
        </w:rPr>
        <w:t xml:space="preserve">základě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>§ 59 odst. 4 zákona č. 541/2020 Sb.,</w:t>
      </w:r>
      <w:r w:rsidR="00DD6C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>o odpadech, ve znění pozdějších předpisů (dále jen „zákon o odpadech“)</w:t>
      </w:r>
      <w:r w:rsidR="00DD6C6E" w:rsidRPr="00F93B1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>a v souladu s § 10 písm. d) a § 84 odst. 2 písm.</w:t>
      </w:r>
      <w:r w:rsidR="00DD6C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>h)</w:t>
      </w:r>
      <w:r w:rsidR="00DD6C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>zákona č. 128/2000 Sb., o obcích (obecní zřízení), ve znění pozdějších předpisů (dále jen „zákon o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F93B18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F93B18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7517D64" w14:textId="77777777" w:rsidR="00F41283" w:rsidRPr="00F93B18" w:rsidRDefault="00F41283" w:rsidP="00F41283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3B18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C4454E5" w14:textId="316A5F93" w:rsidR="00F41283" w:rsidRDefault="00F41283" w:rsidP="00F41283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Obecně závazná vyhláška obce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Dražičky 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/202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93B18">
        <w:rPr>
          <w:rFonts w:ascii="Arial" w:hAnsi="Arial" w:cs="Arial"/>
          <w:bCs/>
          <w:color w:val="000000" w:themeColor="text1"/>
          <w:sz w:val="22"/>
          <w:szCs w:val="22"/>
        </w:rPr>
        <w:t xml:space="preserve">o stanovení obecního systému </w:t>
      </w:r>
      <w:r w:rsidRPr="00BC2396">
        <w:rPr>
          <w:rFonts w:ascii="Arial" w:hAnsi="Arial" w:cs="Arial"/>
          <w:bCs/>
          <w:color w:val="000000" w:themeColor="text1"/>
          <w:sz w:val="22"/>
          <w:szCs w:val="22"/>
        </w:rPr>
        <w:t>odpadového hospodářství</w:t>
      </w:r>
      <w:r w:rsidRPr="00BC2396">
        <w:rPr>
          <w:rFonts w:ascii="Arial" w:hAnsi="Arial" w:cs="Arial"/>
          <w:color w:val="000000" w:themeColor="text1"/>
          <w:sz w:val="22"/>
          <w:szCs w:val="22"/>
        </w:rPr>
        <w:t>, se mění a doplňuje takto:</w:t>
      </w:r>
    </w:p>
    <w:p w14:paraId="1479C0CB" w14:textId="77777777" w:rsidR="00F41283" w:rsidRPr="00BC2396" w:rsidRDefault="00F41283" w:rsidP="00F41283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5AC7924" w14:textId="04A48A18" w:rsidR="00F41283" w:rsidRDefault="00F41283" w:rsidP="00F412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2 odst. 1 se doplňuje písm. k) s textem „</w:t>
      </w:r>
      <w:r>
        <w:rPr>
          <w:rFonts w:ascii="Arial" w:hAnsi="Arial" w:cs="Arial"/>
          <w:i/>
          <w:iCs/>
        </w:rPr>
        <w:t>k) Textil</w:t>
      </w:r>
      <w:r>
        <w:rPr>
          <w:rFonts w:ascii="Arial" w:hAnsi="Arial" w:cs="Arial"/>
        </w:rPr>
        <w:t xml:space="preserve">.“. </w:t>
      </w:r>
    </w:p>
    <w:p w14:paraId="54B03830" w14:textId="77777777" w:rsidR="00F41283" w:rsidRDefault="00F41283" w:rsidP="00F41283">
      <w:pPr>
        <w:spacing w:after="0" w:line="240" w:lineRule="auto"/>
        <w:jc w:val="both"/>
      </w:pPr>
    </w:p>
    <w:p w14:paraId="076868AD" w14:textId="28A2576C" w:rsidR="00F41283" w:rsidRDefault="00F41283" w:rsidP="00F41283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2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>odst. 2</w:t>
      </w:r>
      <w:r>
        <w:rPr>
          <w:rFonts w:ascii="Arial" w:hAnsi="Arial" w:cs="Arial"/>
          <w:color w:val="000000"/>
        </w:rPr>
        <w:t xml:space="preserve">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e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 xml:space="preserve"> „2) Směsným komunálním odpadem se rozumí zbylý komunální odpad po stanoveném vytřídění podle odstavce 1 písm. a), b), c), d), e), f), g), ch), i) a k).“.</w:t>
      </w:r>
    </w:p>
    <w:p w14:paraId="4B846327" w14:textId="77777777" w:rsidR="00F41283" w:rsidRDefault="00F41283" w:rsidP="00F4128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0DCB2C0" w14:textId="45B04025" w:rsidR="00F41283" w:rsidRDefault="00F41283" w:rsidP="00F4128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</w:t>
      </w:r>
      <w:r>
        <w:rPr>
          <w:rFonts w:ascii="Arial" w:hAnsi="Arial" w:cs="Arial"/>
          <w:color w:val="000000"/>
        </w:rPr>
        <w:t>3</w:t>
      </w:r>
      <w:r w:rsidRPr="00E136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odst. 2 se doplňuje text následovně: </w:t>
      </w:r>
    </w:p>
    <w:p w14:paraId="6801AD3F" w14:textId="2C5BEC74" w:rsidR="00F41283" w:rsidRDefault="00F41283" w:rsidP="00F41283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</w:rPr>
      </w:pPr>
      <w:r w:rsidRPr="00AD0EA2">
        <w:rPr>
          <w:rFonts w:ascii="Arial" w:hAnsi="Arial" w:cs="Arial"/>
          <w:i/>
          <w:iCs/>
        </w:rPr>
        <w:t>„</w:t>
      </w:r>
      <w:r w:rsidRPr="007775BE">
        <w:rPr>
          <w:rFonts w:ascii="Arial" w:hAnsi="Arial" w:cs="Arial"/>
          <w:i/>
        </w:rPr>
        <w:t>Sběrné nádoby na papír, plasty, sklo, jedlé oleje a tuky, nápojové kartony a textil jsou umístěny</w:t>
      </w:r>
      <w:r w:rsidRPr="007775BE">
        <w:rPr>
          <w:rFonts w:ascii="Arial" w:hAnsi="Arial" w:cs="Arial"/>
          <w:i/>
          <w:color w:val="00B0F0"/>
        </w:rPr>
        <w:t xml:space="preserve"> </w:t>
      </w:r>
      <w:r w:rsidRPr="007775BE">
        <w:rPr>
          <w:rFonts w:ascii="Arial" w:hAnsi="Arial" w:cs="Arial"/>
          <w:i/>
        </w:rPr>
        <w:t>ve středu obce u bývalého špýcharu na veřejném prostranství</w:t>
      </w:r>
      <w:r>
        <w:rPr>
          <w:rFonts w:ascii="Arial" w:hAnsi="Arial" w:cs="Arial"/>
          <w:iCs/>
        </w:rPr>
        <w:t>“.</w:t>
      </w:r>
    </w:p>
    <w:p w14:paraId="65277892" w14:textId="3776D110" w:rsidR="00F41283" w:rsidRPr="00AD0EA2" w:rsidRDefault="00F41283" w:rsidP="001D4A0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E13629">
        <w:rPr>
          <w:rFonts w:ascii="Arial" w:hAnsi="Arial" w:cs="Arial"/>
          <w:color w:val="000000"/>
        </w:rPr>
        <w:t xml:space="preserve">V Čl. </w:t>
      </w:r>
      <w:r>
        <w:rPr>
          <w:rFonts w:ascii="Arial" w:hAnsi="Arial" w:cs="Arial"/>
          <w:color w:val="000000"/>
        </w:rPr>
        <w:t>3</w:t>
      </w:r>
      <w:r w:rsidRPr="00E136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odst. 3 se doplňuje </w:t>
      </w:r>
      <w:r w:rsidR="001D4A08">
        <w:rPr>
          <w:rFonts w:ascii="Arial" w:hAnsi="Arial" w:cs="Arial"/>
        </w:rPr>
        <w:t xml:space="preserve">písm. </w:t>
      </w:r>
      <w:r w:rsidR="007775BE">
        <w:rPr>
          <w:rFonts w:ascii="Arial" w:hAnsi="Arial" w:cs="Arial"/>
        </w:rPr>
        <w:t>h</w:t>
      </w:r>
      <w:r w:rsidR="001D4A08">
        <w:rPr>
          <w:rFonts w:ascii="Arial" w:hAnsi="Arial" w:cs="Arial"/>
        </w:rPr>
        <w:t>) s textem „</w:t>
      </w:r>
      <w:r w:rsidR="007775BE">
        <w:rPr>
          <w:rFonts w:ascii="Arial" w:hAnsi="Arial" w:cs="Arial"/>
          <w:i/>
          <w:iCs/>
        </w:rPr>
        <w:t>h</w:t>
      </w:r>
      <w:r w:rsidR="001D4A08" w:rsidRPr="001D4A08">
        <w:rPr>
          <w:rFonts w:ascii="Arial" w:hAnsi="Arial" w:cs="Arial"/>
          <w:i/>
          <w:iCs/>
        </w:rPr>
        <w:t>) Textil</w:t>
      </w:r>
      <w:r w:rsidR="001D4A08">
        <w:rPr>
          <w:rFonts w:ascii="Arial" w:hAnsi="Arial" w:cs="Arial"/>
          <w:i/>
          <w:iCs/>
        </w:rPr>
        <w:t xml:space="preserve">, barva </w:t>
      </w:r>
      <w:r w:rsidR="00DD6C6E">
        <w:rPr>
          <w:rFonts w:ascii="Arial" w:hAnsi="Arial" w:cs="Arial"/>
          <w:i/>
          <w:iCs/>
        </w:rPr>
        <w:t>šedá</w:t>
      </w:r>
      <w:r w:rsidR="001D4A08">
        <w:rPr>
          <w:rFonts w:ascii="Arial" w:hAnsi="Arial" w:cs="Arial"/>
        </w:rPr>
        <w:t>.“.</w:t>
      </w:r>
    </w:p>
    <w:p w14:paraId="3AD517ED" w14:textId="5AA8C2E1" w:rsidR="00F41283" w:rsidRPr="00AD0EA2" w:rsidRDefault="00F41283" w:rsidP="00F41283">
      <w:pPr>
        <w:tabs>
          <w:tab w:val="left" w:pos="540"/>
          <w:tab w:val="left" w:pos="927"/>
        </w:tabs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</w:p>
    <w:p w14:paraId="34A8D03D" w14:textId="77777777" w:rsidR="00F41283" w:rsidRDefault="00F41283" w:rsidP="00F41283">
      <w:pPr>
        <w:spacing w:after="0" w:line="240" w:lineRule="auto"/>
        <w:ind w:right="14"/>
        <w:jc w:val="both"/>
        <w:rPr>
          <w:rFonts w:ascii="Arial" w:hAnsi="Arial" w:cs="Arial"/>
        </w:rPr>
      </w:pPr>
    </w:p>
    <w:p w14:paraId="4B4984A2" w14:textId="77777777" w:rsidR="00F41283" w:rsidRPr="002C090A" w:rsidRDefault="00F41283" w:rsidP="00F4128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E7217D6" w14:textId="77777777" w:rsidR="00F41283" w:rsidRPr="00747D58" w:rsidRDefault="00F41283" w:rsidP="00F41283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5A09568A" w14:textId="77777777" w:rsidR="00F41283" w:rsidRPr="00747D58" w:rsidRDefault="00F41283" w:rsidP="00F41283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3349D841" w14:textId="77777777" w:rsidR="00F41283" w:rsidRDefault="00F41283" w:rsidP="00F41283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32FA1393" w14:textId="77777777" w:rsidR="00F41283" w:rsidRPr="00747D58" w:rsidRDefault="00F41283" w:rsidP="00F41283">
      <w:pPr>
        <w:spacing w:after="0" w:line="240" w:lineRule="auto"/>
        <w:jc w:val="both"/>
        <w:rPr>
          <w:rFonts w:ascii="Arial" w:hAnsi="Arial" w:cs="Arial"/>
        </w:rPr>
      </w:pPr>
    </w:p>
    <w:p w14:paraId="2AAC92CD" w14:textId="77777777" w:rsidR="0040112B" w:rsidRPr="00747D58" w:rsidRDefault="0040112B" w:rsidP="00720132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69101F" w:rsidRDefault="00155C46" w:rsidP="00AD0EA2">
      <w:pPr>
        <w:spacing w:after="0" w:line="240" w:lineRule="auto"/>
        <w:jc w:val="both"/>
        <w:rPr>
          <w:rFonts w:ascii="Arial" w:hAnsi="Arial" w:cs="Arial"/>
        </w:rPr>
      </w:pPr>
    </w:p>
    <w:p w14:paraId="30A0312E" w14:textId="77777777" w:rsidR="001D4A08" w:rsidRPr="001C1758" w:rsidRDefault="001D4A08" w:rsidP="001D4A08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</w:rPr>
      </w:pPr>
      <w:r w:rsidRPr="001C1758">
        <w:rPr>
          <w:rFonts w:ascii="Arial" w:hAnsi="Arial" w:cs="Arial"/>
        </w:rPr>
        <w:t>………….…………                                                                       ..…..………………</w:t>
      </w:r>
    </w:p>
    <w:p w14:paraId="0C8B8329" w14:textId="77777777" w:rsidR="001D4A08" w:rsidRPr="001C1758" w:rsidRDefault="001D4A08" w:rsidP="001D4A08">
      <w:pPr>
        <w:tabs>
          <w:tab w:val="left" w:pos="1196"/>
          <w:tab w:val="left" w:pos="7348"/>
        </w:tabs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Milan Mrázek                                                                              Luboš Bartáček</w:t>
      </w:r>
    </w:p>
    <w:p w14:paraId="5F338061" w14:textId="77777777" w:rsidR="001D4A08" w:rsidRPr="001C1758" w:rsidRDefault="001D4A08" w:rsidP="001D4A08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</w:rPr>
      </w:pPr>
      <w:r w:rsidRPr="001C1758">
        <w:rPr>
          <w:rFonts w:ascii="Arial" w:hAnsi="Arial" w:cs="Arial"/>
        </w:rPr>
        <w:t xml:space="preserve">   místostarosta                                                                               </w:t>
      </w:r>
      <w:r>
        <w:rPr>
          <w:rFonts w:ascii="Arial" w:hAnsi="Arial" w:cs="Arial"/>
        </w:rPr>
        <w:t>s</w:t>
      </w:r>
      <w:r w:rsidRPr="001C1758">
        <w:rPr>
          <w:rFonts w:ascii="Arial" w:hAnsi="Arial" w:cs="Arial"/>
        </w:rPr>
        <w:t xml:space="preserve">tarosta </w:t>
      </w:r>
    </w:p>
    <w:p w14:paraId="08EE04B5" w14:textId="39390DA3" w:rsidR="00155C46" w:rsidRPr="005F770B" w:rsidRDefault="00155C46" w:rsidP="00AD0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155C46" w:rsidRPr="005F7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66894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8437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331391">
    <w:abstractNumId w:val="8"/>
  </w:num>
  <w:num w:numId="4" w16cid:durableId="1383166860">
    <w:abstractNumId w:val="5"/>
  </w:num>
  <w:num w:numId="5" w16cid:durableId="1906406454">
    <w:abstractNumId w:val="7"/>
  </w:num>
  <w:num w:numId="6" w16cid:durableId="9229089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380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2711090">
    <w:abstractNumId w:val="6"/>
  </w:num>
  <w:num w:numId="9" w16cid:durableId="167328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570179">
    <w:abstractNumId w:val="2"/>
  </w:num>
  <w:num w:numId="11" w16cid:durableId="333840923">
    <w:abstractNumId w:val="4"/>
  </w:num>
  <w:num w:numId="12" w16cid:durableId="1768843590">
    <w:abstractNumId w:val="3"/>
  </w:num>
  <w:num w:numId="13" w16cid:durableId="1894150669">
    <w:abstractNumId w:val="9"/>
  </w:num>
  <w:num w:numId="14" w16cid:durableId="124958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55C46"/>
    <w:rsid w:val="001722A7"/>
    <w:rsid w:val="001D4A08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3935D7"/>
    <w:rsid w:val="0040112B"/>
    <w:rsid w:val="00427250"/>
    <w:rsid w:val="00432784"/>
    <w:rsid w:val="004F0D22"/>
    <w:rsid w:val="00504EDA"/>
    <w:rsid w:val="00510199"/>
    <w:rsid w:val="00520171"/>
    <w:rsid w:val="005464C4"/>
    <w:rsid w:val="00585A31"/>
    <w:rsid w:val="0059093B"/>
    <w:rsid w:val="005F770B"/>
    <w:rsid w:val="006725D8"/>
    <w:rsid w:val="0069101F"/>
    <w:rsid w:val="006B670A"/>
    <w:rsid w:val="00720132"/>
    <w:rsid w:val="00747D58"/>
    <w:rsid w:val="00760C7D"/>
    <w:rsid w:val="007775BE"/>
    <w:rsid w:val="007B5378"/>
    <w:rsid w:val="007C6BFE"/>
    <w:rsid w:val="007F6603"/>
    <w:rsid w:val="008B448D"/>
    <w:rsid w:val="008D6E50"/>
    <w:rsid w:val="00A44E98"/>
    <w:rsid w:val="00A519FE"/>
    <w:rsid w:val="00A97E68"/>
    <w:rsid w:val="00AD0EA2"/>
    <w:rsid w:val="00AD3C08"/>
    <w:rsid w:val="00B64D1F"/>
    <w:rsid w:val="00BA2D5F"/>
    <w:rsid w:val="00BC2396"/>
    <w:rsid w:val="00BD6CB9"/>
    <w:rsid w:val="00C3309C"/>
    <w:rsid w:val="00C63A3A"/>
    <w:rsid w:val="00CD2EDB"/>
    <w:rsid w:val="00D51B31"/>
    <w:rsid w:val="00D5422F"/>
    <w:rsid w:val="00D81AAB"/>
    <w:rsid w:val="00DD6C6E"/>
    <w:rsid w:val="00DE721A"/>
    <w:rsid w:val="00E13629"/>
    <w:rsid w:val="00E47CAB"/>
    <w:rsid w:val="00E929B9"/>
    <w:rsid w:val="00ED51E9"/>
    <w:rsid w:val="00F06345"/>
    <w:rsid w:val="00F10C73"/>
    <w:rsid w:val="00F14E7D"/>
    <w:rsid w:val="00F22544"/>
    <w:rsid w:val="00F41283"/>
    <w:rsid w:val="00F62C5B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obec Dražičky</cp:lastModifiedBy>
  <cp:revision>46</cp:revision>
  <dcterms:created xsi:type="dcterms:W3CDTF">2024-12-05T10:41:00Z</dcterms:created>
  <dcterms:modified xsi:type="dcterms:W3CDTF">2025-05-20T19:24:00Z</dcterms:modified>
</cp:coreProperties>
</file>