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875FE7F" w14:textId="77777777" w:rsidR="000E70AF" w:rsidRDefault="00F80BF0">
      <w:pPr>
        <w:pStyle w:val="Nzev"/>
      </w:pPr>
      <w:r>
        <w:t>Obec KOHOUTOV</w:t>
      </w:r>
      <w:r>
        <w:br/>
        <w:t>Zastupitelstvo obce KOHOUTOV</w:t>
      </w:r>
    </w:p>
    <w:p w14:paraId="452DD67B" w14:textId="0A8A027B" w:rsidR="004D0581" w:rsidRPr="004D0581" w:rsidRDefault="004D0581" w:rsidP="004D0581">
      <w:pPr>
        <w:pStyle w:val="Textbody"/>
        <w:jc w:val="center"/>
      </w:pPr>
      <w:r>
        <w:rPr>
          <w:noProof/>
          <w:color w:val="0000FF"/>
          <w:sz w:val="21"/>
          <w:szCs w:val="21"/>
          <w:lang w:eastAsia="cs-CZ" w:bidi="ar-SA"/>
        </w:rPr>
        <w:drawing>
          <wp:inline distT="0" distB="0" distL="0" distR="0" wp14:anchorId="6B8DDB55" wp14:editId="3C2443FD">
            <wp:extent cx="495300" cy="554148"/>
            <wp:effectExtent l="0" t="0" r="0" b="0"/>
            <wp:docPr id="1" name="Obrázek 1" descr="znak obce Kohoutov">
              <a:hlinkClick xmlns:a="http://purl.oclc.org/ooxml/drawingml/main" r:id="rId7" tooltip="&quot;znak obce Kohoutov&quot; "/>
            </wp:docPr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Obrázek 2" descr="znak obce Kohout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34" cy="56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12774" w14:textId="463C4243" w:rsidR="000E70AF" w:rsidRPr="00260425" w:rsidRDefault="00F80BF0">
      <w:pPr>
        <w:pStyle w:val="Nadpis1"/>
      </w:pPr>
      <w:r>
        <w:t>Obecně závazná vyhláška obce KOHOUTOV</w:t>
      </w:r>
      <w:r>
        <w:br/>
      </w:r>
      <w:r w:rsidRPr="00260425">
        <w:t>o místním poplatku za obecní systém odpadového hospodářství</w:t>
      </w:r>
    </w:p>
    <w:p w14:paraId="44435466" w14:textId="0114011D" w:rsidR="000E70AF" w:rsidRDefault="004D3F78">
      <w:pPr>
        <w:pStyle w:val="UvodniVeta"/>
      </w:pPr>
      <w:r>
        <w:t>Zastupitelstvo obce Kohoutov</w:t>
      </w:r>
      <w:r w:rsidR="00F80BF0">
        <w:t xml:space="preserve"> se na svém zasedání dne </w:t>
      </w:r>
      <w:r w:rsidR="00260425">
        <w:t>2</w:t>
      </w:r>
      <w:r w:rsidR="00F80BF0">
        <w:t xml:space="preserve">. </w:t>
      </w:r>
      <w:r w:rsidR="00AF0236">
        <w:t>listopadu</w:t>
      </w:r>
      <w:r w:rsidR="00F80BF0"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6099CED" w14:textId="77777777" w:rsidR="000E70AF" w:rsidRDefault="00F80BF0">
      <w:pPr>
        <w:pStyle w:val="Nadpis2"/>
      </w:pPr>
      <w:r>
        <w:t>Čl. 1</w:t>
      </w:r>
      <w:r>
        <w:br/>
        <w:t>Úvodní ustanovení</w:t>
      </w:r>
    </w:p>
    <w:p w14:paraId="19D62211" w14:textId="61AE77AC" w:rsidR="000E70AF" w:rsidRDefault="004D3F78">
      <w:pPr>
        <w:pStyle w:val="Odstavec"/>
        <w:numPr>
          <w:ilvl w:val="0"/>
          <w:numId w:val="1"/>
        </w:numPr>
      </w:pPr>
      <w:r>
        <w:t>Obec Kohoutov</w:t>
      </w:r>
      <w:r w:rsidR="00F80BF0">
        <w:t xml:space="preserve"> touto vyhláškou zavádí místní poplatek za obecní systém odpadového hospodářství (dále jen „poplatek“).</w:t>
      </w:r>
    </w:p>
    <w:p w14:paraId="46E5A437" w14:textId="77777777" w:rsidR="000E70AF" w:rsidRDefault="00F80BF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2D9BB1A" w14:textId="77777777" w:rsidR="000E70AF" w:rsidRDefault="00F80BF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5EBCE95" w14:textId="77777777" w:rsidR="000E70AF" w:rsidRDefault="00F80BF0">
      <w:pPr>
        <w:pStyle w:val="Nadpis2"/>
      </w:pPr>
      <w:r>
        <w:t>Čl. 2</w:t>
      </w:r>
      <w:r>
        <w:br/>
        <w:t>Poplatník</w:t>
      </w:r>
    </w:p>
    <w:p w14:paraId="6260E09A" w14:textId="77777777" w:rsidR="000E70AF" w:rsidRDefault="00F80BF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9954FCF" w14:textId="77777777" w:rsidR="000E70AF" w:rsidRDefault="00F80BF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0238633" w14:textId="77777777" w:rsidR="000E70AF" w:rsidRDefault="00F80BF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DE02FBD" w14:textId="77777777" w:rsidR="000E70AF" w:rsidRDefault="00F80BF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C943DFF" w14:textId="77777777" w:rsidR="000E70AF" w:rsidRDefault="00F80BF0">
      <w:pPr>
        <w:pStyle w:val="Nadpis2"/>
      </w:pPr>
      <w:r>
        <w:lastRenderedPageBreak/>
        <w:t>Čl. 3</w:t>
      </w:r>
      <w:r>
        <w:br/>
        <w:t>Ohlašovací povinnost</w:t>
      </w:r>
    </w:p>
    <w:p w14:paraId="5E1B65C2" w14:textId="77777777" w:rsidR="000E70AF" w:rsidRDefault="00F80BF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C1BA2B6" w14:textId="77777777" w:rsidR="000E70AF" w:rsidRDefault="00F80BF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B3DF4CA" w14:textId="77777777" w:rsidR="000E70AF" w:rsidRDefault="00F80BF0">
      <w:pPr>
        <w:pStyle w:val="Nadpis2"/>
      </w:pPr>
      <w:r>
        <w:t>Čl. 4</w:t>
      </w:r>
      <w:r>
        <w:br/>
        <w:t>Sazba poplatku</w:t>
      </w:r>
    </w:p>
    <w:p w14:paraId="02E4A69A" w14:textId="77777777" w:rsidR="000E70AF" w:rsidRDefault="00F80BF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18D824C9" w14:textId="77777777" w:rsidR="000E70AF" w:rsidRDefault="00F80BF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707E766" w14:textId="741B7A2B" w:rsidR="000E70AF" w:rsidRDefault="00F80BF0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4D3F78">
        <w:t xml:space="preserve"> nebo</w:t>
      </w:r>
    </w:p>
    <w:p w14:paraId="4544FD42" w14:textId="71BC401E" w:rsidR="000E70AF" w:rsidRDefault="00F80BF0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02B4B894" w14:textId="77777777" w:rsidR="000E70AF" w:rsidRDefault="00F80BF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A19B2F2" w14:textId="77777777" w:rsidR="000E70AF" w:rsidRDefault="00F80BF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6F2DC0F" w14:textId="62DCE4DC" w:rsidR="000E70AF" w:rsidRDefault="00F80BF0">
      <w:pPr>
        <w:pStyle w:val="Odstavec"/>
        <w:numPr>
          <w:ilvl w:val="1"/>
          <w:numId w:val="1"/>
        </w:numPr>
      </w:pPr>
      <w:r>
        <w:t>poplatník nevlastní tuto nemovitou věc,</w:t>
      </w:r>
      <w:r w:rsidR="004D3F78">
        <w:t xml:space="preserve"> nebo</w:t>
      </w:r>
    </w:p>
    <w:p w14:paraId="5DF11CBD" w14:textId="3FD18C47" w:rsidR="000E70AF" w:rsidRDefault="00F80BF0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05E87114" w14:textId="77777777" w:rsidR="000E70AF" w:rsidRDefault="00F80BF0">
      <w:pPr>
        <w:pStyle w:val="Nadpis2"/>
      </w:pPr>
      <w:r>
        <w:t>Čl. 5</w:t>
      </w:r>
      <w:r>
        <w:br/>
        <w:t>Splatnost poplatku</w:t>
      </w:r>
    </w:p>
    <w:p w14:paraId="4146CDC1" w14:textId="77777777" w:rsidR="000E70AF" w:rsidRDefault="00F80BF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54503583" w14:textId="77777777" w:rsidR="000E70AF" w:rsidRDefault="00F80BF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421B89C" w14:textId="77777777" w:rsidR="000E70AF" w:rsidRDefault="00F80BF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CB4003B" w14:textId="77777777" w:rsidR="000E70AF" w:rsidRDefault="00F80BF0">
      <w:pPr>
        <w:pStyle w:val="Nadpis2"/>
      </w:pPr>
      <w:r>
        <w:t>Čl. 6</w:t>
      </w:r>
      <w:r>
        <w:br/>
        <w:t xml:space="preserve"> Osvobození a úlevy</w:t>
      </w:r>
    </w:p>
    <w:p w14:paraId="60799CD1" w14:textId="77777777" w:rsidR="000E70AF" w:rsidRDefault="00F80BF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481DF69" w14:textId="77777777" w:rsidR="000E70AF" w:rsidRDefault="00F80BF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5647EAE" w14:textId="77777777" w:rsidR="000E70AF" w:rsidRDefault="00F80BF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B5CDA9D" w14:textId="77777777" w:rsidR="000E70AF" w:rsidRDefault="00F80BF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43B8730" w14:textId="77777777" w:rsidR="000E70AF" w:rsidRDefault="00F80BF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ABE0139" w14:textId="77777777" w:rsidR="000E70AF" w:rsidRDefault="00F80BF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B6A94E9" w14:textId="77777777" w:rsidR="004D0581" w:rsidRDefault="00F80BF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</w:t>
      </w:r>
    </w:p>
    <w:p w14:paraId="55FC5DC7" w14:textId="38E451B5" w:rsidR="004D0581" w:rsidRDefault="00F80BF0" w:rsidP="004D0581">
      <w:pPr>
        <w:pStyle w:val="Odstavec"/>
        <w:ind w:start="28.35pt"/>
      </w:pPr>
      <w:r>
        <w:t xml:space="preserve"> a) má místo t</w:t>
      </w:r>
      <w:r w:rsidR="004D3F78">
        <w:t>rvalého pobytu v sídle ohlašovn</w:t>
      </w:r>
      <w:r w:rsidR="000E5392">
        <w:t>y</w:t>
      </w:r>
      <w:r>
        <w:t xml:space="preserve"> , </w:t>
      </w:r>
    </w:p>
    <w:p w14:paraId="3DFD4D91" w14:textId="40848296" w:rsidR="004D0581" w:rsidRDefault="004D0581" w:rsidP="004D0581">
      <w:pPr>
        <w:pStyle w:val="Odstavec"/>
        <w:ind w:start="28.35pt"/>
      </w:pPr>
      <w:r>
        <w:t xml:space="preserve"> b) </w:t>
      </w:r>
      <w:r w:rsidR="004D3F78">
        <w:t xml:space="preserve">se </w:t>
      </w:r>
      <w:r>
        <w:t>v prů</w:t>
      </w:r>
      <w:r w:rsidR="004D3F78">
        <w:t>běhu celého kalendářního roku</w:t>
      </w:r>
      <w:r>
        <w:t xml:space="preserve"> zdržuje mimo území obce,</w:t>
      </w:r>
    </w:p>
    <w:p w14:paraId="7CD85EB3" w14:textId="77777777" w:rsidR="004D0581" w:rsidRDefault="004D0581" w:rsidP="004D0581">
      <w:pPr>
        <w:pStyle w:val="Odstavec"/>
        <w:spacing w:line="12pt" w:lineRule="auto"/>
      </w:pPr>
      <w:r>
        <w:t xml:space="preserve">          c) je narozena v příslušném kalendářním roce za podmínky, že alespoň jeden z rodičů je                          </w:t>
      </w:r>
    </w:p>
    <w:p w14:paraId="0641B7CF" w14:textId="4C4C167F" w:rsidR="000E70AF" w:rsidRDefault="004D3F78" w:rsidP="004D0581">
      <w:pPr>
        <w:pStyle w:val="Odstavec"/>
        <w:spacing w:line="12pt" w:lineRule="auto"/>
      </w:pPr>
      <w:r>
        <w:t xml:space="preserve">               osobou</w:t>
      </w:r>
      <w:r w:rsidR="004D0581">
        <w:t xml:space="preserve"> přihlášenou</w:t>
      </w:r>
      <w:r>
        <w:t xml:space="preserve"> k pobytu</w:t>
      </w:r>
      <w:r w:rsidR="004D0581">
        <w:t xml:space="preserve"> v obci.</w:t>
      </w:r>
    </w:p>
    <w:p w14:paraId="71A52D42" w14:textId="77777777" w:rsidR="004D0581" w:rsidRDefault="00F80BF0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</w:t>
      </w:r>
    </w:p>
    <w:p w14:paraId="15AA9C1E" w14:textId="4EC88924" w:rsidR="004D0581" w:rsidRDefault="00F80BF0" w:rsidP="004D0581">
      <w:pPr>
        <w:pStyle w:val="Odstavec"/>
        <w:ind w:start="28.35pt"/>
      </w:pPr>
      <w:r>
        <w:t>a) v přísl</w:t>
      </w:r>
      <w:r w:rsidR="004D3F78">
        <w:t xml:space="preserve">ušném kalendářním roce dovrší </w:t>
      </w:r>
      <w:r>
        <w:t>nejvýše 18 let věku, a to ve výši 3</w:t>
      </w:r>
      <w:r w:rsidR="004D0581">
        <w:t>5</w:t>
      </w:r>
      <w:r w:rsidR="004D3F78">
        <w:t>0 Kč z celkové sazby poplatku,</w:t>
      </w:r>
      <w:r>
        <w:t xml:space="preserve"> </w:t>
      </w:r>
    </w:p>
    <w:p w14:paraId="22353A59" w14:textId="0F5B5D8B" w:rsidR="000E70AF" w:rsidRDefault="00F80BF0" w:rsidP="004D0581">
      <w:pPr>
        <w:pStyle w:val="Odstavec"/>
        <w:ind w:start="28.35pt"/>
      </w:pPr>
      <w:r>
        <w:t>b) v příslušném kalendářním roce dovrší 65 a více let, a to ve výši 3</w:t>
      </w:r>
      <w:r w:rsidR="004D0581">
        <w:t>5</w:t>
      </w:r>
      <w:r w:rsidR="004D3F78">
        <w:t>0 Kč z celkové sazby poplatku.</w:t>
      </w:r>
    </w:p>
    <w:p w14:paraId="6F0C1A02" w14:textId="77777777" w:rsidR="000E70AF" w:rsidRDefault="00F80BF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E4EA8FA" w14:textId="77777777" w:rsidR="000E70AF" w:rsidRDefault="00F80BF0">
      <w:pPr>
        <w:pStyle w:val="Nadpis2"/>
      </w:pPr>
      <w:r>
        <w:t>Čl. 7</w:t>
      </w:r>
      <w:r>
        <w:br/>
        <w:t>Přechodné a zrušovací ustanovení</w:t>
      </w:r>
    </w:p>
    <w:p w14:paraId="6AB5482C" w14:textId="77777777" w:rsidR="000E70AF" w:rsidRDefault="00F80BF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79EB985" w14:textId="77777777" w:rsidR="000E70AF" w:rsidRDefault="00F80BF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14. prosince 2021.</w:t>
      </w:r>
    </w:p>
    <w:p w14:paraId="2F3FEE9F" w14:textId="77777777" w:rsidR="000E70AF" w:rsidRDefault="00F80BF0">
      <w:pPr>
        <w:pStyle w:val="Nadpis2"/>
      </w:pPr>
      <w:r>
        <w:t>Čl. 8</w:t>
      </w:r>
      <w:r>
        <w:br/>
        <w:t>Účinnost</w:t>
      </w:r>
    </w:p>
    <w:p w14:paraId="42B2124B" w14:textId="77777777" w:rsidR="000E70AF" w:rsidRDefault="00F80BF0">
      <w:pPr>
        <w:pStyle w:val="Odstavec"/>
      </w:pPr>
      <w:r>
        <w:t>Tato vyhláška nabývá účinnosti dnem 1. ledna 2024.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820"/>
        <w:gridCol w:w="4821"/>
      </w:tblGrid>
      <w:tr w:rsidR="000E70AF" w14:paraId="6589DEC4" w14:textId="77777777" w:rsidTr="00AF0236"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44749A7E" w14:textId="7386E9E8" w:rsidR="000E70AF" w:rsidRDefault="00F80BF0">
            <w:pPr>
              <w:pStyle w:val="PodpisovePole"/>
            </w:pPr>
            <w:r>
              <w:t xml:space="preserve">Ing. Ladislav </w:t>
            </w:r>
            <w:proofErr w:type="spellStart"/>
            <w:r>
              <w:t>Grega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4857A60B" w14:textId="77777777" w:rsidR="000E70AF" w:rsidRDefault="00F80BF0">
            <w:pPr>
              <w:pStyle w:val="PodpisovePole"/>
            </w:pPr>
            <w:r>
              <w:t>Mgr. Štěpán Koumar v. r.</w:t>
            </w:r>
            <w:r>
              <w:br/>
              <w:t xml:space="preserve"> místostarosta</w:t>
            </w:r>
          </w:p>
        </w:tc>
      </w:tr>
    </w:tbl>
    <w:p w14:paraId="076775AD" w14:textId="77777777" w:rsidR="002E15BD" w:rsidRDefault="002E15BD"/>
    <w:sectPr w:rsidR="002E15BD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A5F914A" w14:textId="77777777" w:rsidR="00BB240C" w:rsidRDefault="00BB240C">
      <w:r>
        <w:separator/>
      </w:r>
    </w:p>
  </w:endnote>
  <w:endnote w:type="continuationSeparator" w:id="0">
    <w:p w14:paraId="31F55ADD" w14:textId="77777777" w:rsidR="00BB240C" w:rsidRDefault="00BB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characterSet="iso-8859-1"/>
    <w:family w:val="roman"/>
    <w:pitch w:val="variable"/>
  </w:font>
  <w:font w:name="Songti SC">
    <w:altName w:val="Calibri"/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4405D85" w14:textId="77777777" w:rsidR="00BB240C" w:rsidRDefault="00BB240C">
      <w:r>
        <w:rPr>
          <w:color w:val="000000"/>
        </w:rPr>
        <w:separator/>
      </w:r>
    </w:p>
  </w:footnote>
  <w:footnote w:type="continuationSeparator" w:id="0">
    <w:p w14:paraId="2D6E104A" w14:textId="77777777" w:rsidR="00BB240C" w:rsidRDefault="00BB240C">
      <w:r>
        <w:continuationSeparator/>
      </w:r>
    </w:p>
  </w:footnote>
  <w:footnote w:id="1">
    <w:p w14:paraId="0F03FD63" w14:textId="77777777" w:rsidR="000E70AF" w:rsidRDefault="00F80BF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71C7956" w14:textId="77777777" w:rsidR="000E70AF" w:rsidRDefault="00F80BF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A679ED4" w14:textId="77777777" w:rsidR="000E70AF" w:rsidRDefault="00F80BF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444E28A" w14:textId="77777777" w:rsidR="000E70AF" w:rsidRDefault="00F80BF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1B39277" w14:textId="77777777" w:rsidR="000E70AF" w:rsidRDefault="00F80BF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10699E7" w14:textId="77777777" w:rsidR="000E70AF" w:rsidRDefault="00F80BF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54AEF02" w14:textId="77777777" w:rsidR="000E70AF" w:rsidRDefault="00F80BF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6C0137E" w14:textId="77777777" w:rsidR="000E70AF" w:rsidRDefault="00F80BF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1B8A038" w14:textId="77777777" w:rsidR="000E70AF" w:rsidRDefault="00F80BF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4B664A4B"/>
    <w:multiLevelType w:val="multilevel"/>
    <w:tmpl w:val="E1D66C0C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1931084379">
    <w:abstractNumId w:val="0"/>
  </w:num>
  <w:num w:numId="2" w16cid:durableId="180777976">
    <w:abstractNumId w:val="0"/>
    <w:lvlOverride w:ilvl="0">
      <w:startOverride w:val="1"/>
    </w:lvlOverride>
  </w:num>
  <w:num w:numId="3" w16cid:durableId="488257270">
    <w:abstractNumId w:val="0"/>
    <w:lvlOverride w:ilvl="0">
      <w:startOverride w:val="1"/>
    </w:lvlOverride>
  </w:num>
  <w:num w:numId="4" w16cid:durableId="936059331">
    <w:abstractNumId w:val="0"/>
    <w:lvlOverride w:ilvl="0">
      <w:startOverride w:val="1"/>
    </w:lvlOverride>
  </w:num>
  <w:num w:numId="5" w16cid:durableId="2015985629">
    <w:abstractNumId w:val="0"/>
    <w:lvlOverride w:ilvl="0">
      <w:startOverride w:val="1"/>
    </w:lvlOverride>
  </w:num>
  <w:num w:numId="6" w16cid:durableId="214201706">
    <w:abstractNumId w:val="0"/>
    <w:lvlOverride w:ilvl="0">
      <w:startOverride w:val="1"/>
    </w:lvlOverride>
  </w:num>
  <w:num w:numId="7" w16cid:durableId="14302740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0AF"/>
    <w:rsid w:val="00094C9D"/>
    <w:rsid w:val="000E5392"/>
    <w:rsid w:val="000E70AF"/>
    <w:rsid w:val="00260425"/>
    <w:rsid w:val="002E15BD"/>
    <w:rsid w:val="004D0581"/>
    <w:rsid w:val="004D3F78"/>
    <w:rsid w:val="00AF0236"/>
    <w:rsid w:val="00BB240C"/>
    <w:rsid w:val="00F8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B00A2E"/>
  <w15:docId w15:val="{20D145AE-CB73-4FC1-8B6E-5114CAF6C9A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ettings" Target="settings.xml"/><Relationship Id="rId7" Type="http://purl.oclc.org/ooxml/officeDocument/relationships/hyperlink" Target="https://cs.wikipedia.org/wiki/Soubor:Kohoutov_CoA.jpg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22</TotalTime>
  <Pages>3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Štěpán Koumar</cp:lastModifiedBy>
  <cp:revision>5</cp:revision>
  <cp:lastPrinted>2023-11-15T08:31:00Z</cp:lastPrinted>
  <dcterms:created xsi:type="dcterms:W3CDTF">2023-10-30T07:06:00Z</dcterms:created>
  <dcterms:modified xsi:type="dcterms:W3CDTF">2023-11-15T08:41:00Z</dcterms:modified>
</cp:coreProperties>
</file>