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6A05551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312915">
        <w:rPr>
          <w:rFonts w:ascii="Arial" w:hAnsi="Arial" w:cs="Arial"/>
          <w:b/>
        </w:rPr>
        <w:t>Šumvald</w:t>
      </w:r>
    </w:p>
    <w:p w14:paraId="6854DE15" w14:textId="309B880E" w:rsidR="00F16929" w:rsidRPr="00686CC9" w:rsidRDefault="00850CCE" w:rsidP="00A1591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312915">
        <w:rPr>
          <w:rFonts w:ascii="Arial" w:hAnsi="Arial" w:cs="Arial"/>
          <w:b/>
        </w:rPr>
        <w:t>Šumvald</w:t>
      </w:r>
    </w:p>
    <w:p w14:paraId="4EBEE67B" w14:textId="57BCCB3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312915">
        <w:rPr>
          <w:rFonts w:ascii="Arial" w:hAnsi="Arial" w:cs="Arial"/>
          <w:b/>
        </w:rPr>
        <w:t>Šumvald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67DB94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3CEE">
        <w:rPr>
          <w:rFonts w:ascii="Arial" w:hAnsi="Arial" w:cs="Arial"/>
          <w:sz w:val="22"/>
          <w:szCs w:val="22"/>
        </w:rPr>
        <w:t xml:space="preserve">Zastupitelstvo obce </w:t>
      </w:r>
      <w:r w:rsidR="00312915" w:rsidRPr="00013CEE">
        <w:rPr>
          <w:rFonts w:ascii="Arial" w:hAnsi="Arial" w:cs="Arial"/>
          <w:sz w:val="22"/>
          <w:szCs w:val="22"/>
        </w:rPr>
        <w:t>Šumvald</w:t>
      </w:r>
      <w:r w:rsidR="00893F98" w:rsidRPr="00013CEE">
        <w:rPr>
          <w:rFonts w:ascii="Arial" w:hAnsi="Arial" w:cs="Arial"/>
          <w:sz w:val="22"/>
          <w:szCs w:val="22"/>
        </w:rPr>
        <w:t xml:space="preserve"> se na svém zasedání dne </w:t>
      </w:r>
      <w:r w:rsidR="00013CEE" w:rsidRPr="00013CEE">
        <w:rPr>
          <w:rFonts w:ascii="Arial" w:hAnsi="Arial" w:cs="Arial"/>
          <w:sz w:val="22"/>
          <w:szCs w:val="22"/>
        </w:rPr>
        <w:t>14.12</w:t>
      </w:r>
      <w:r w:rsidR="00312915" w:rsidRPr="00013CEE">
        <w:rPr>
          <w:rFonts w:ascii="Arial" w:hAnsi="Arial" w:cs="Arial"/>
          <w:sz w:val="22"/>
          <w:szCs w:val="22"/>
        </w:rPr>
        <w:t>.2023</w:t>
      </w:r>
      <w:r w:rsidR="00893F98" w:rsidRPr="00013CEE">
        <w:rPr>
          <w:rFonts w:ascii="Arial" w:hAnsi="Arial" w:cs="Arial"/>
          <w:sz w:val="22"/>
          <w:szCs w:val="22"/>
        </w:rPr>
        <w:t xml:space="preserve"> </w:t>
      </w:r>
      <w:r w:rsidR="00312915" w:rsidRPr="00E768A6">
        <w:rPr>
          <w:rFonts w:ascii="Arial" w:hAnsi="Arial" w:cs="Arial"/>
          <w:sz w:val="22"/>
          <w:szCs w:val="22"/>
        </w:rPr>
        <w:t>usnesením</w:t>
      </w:r>
      <w:r w:rsidR="00E768A6">
        <w:rPr>
          <w:rFonts w:ascii="Arial" w:hAnsi="Arial" w:cs="Arial"/>
          <w:sz w:val="22"/>
          <w:szCs w:val="22"/>
        </w:rPr>
        <w:t xml:space="preserve"> </w:t>
      </w:r>
      <w:r w:rsidR="00312915" w:rsidRPr="00E768A6">
        <w:rPr>
          <w:rFonts w:ascii="Arial" w:hAnsi="Arial" w:cs="Arial"/>
          <w:sz w:val="21"/>
          <w:szCs w:val="21"/>
        </w:rPr>
        <w:t xml:space="preserve">č. </w:t>
      </w:r>
      <w:r w:rsidR="00E768A6" w:rsidRPr="00E768A6">
        <w:rPr>
          <w:rFonts w:ascii="Arial" w:hAnsi="Arial" w:cs="Arial"/>
          <w:sz w:val="21"/>
          <w:szCs w:val="21"/>
        </w:rPr>
        <w:t>U-113/6/2023</w:t>
      </w:r>
      <w:r w:rsidR="00312915" w:rsidRPr="00E768A6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3C6085D4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12915">
        <w:rPr>
          <w:rFonts w:ascii="Arial" w:hAnsi="Arial" w:cs="Arial"/>
          <w:sz w:val="22"/>
          <w:szCs w:val="22"/>
        </w:rPr>
        <w:t>Šumvald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DFAFB7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2F6ABE0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66F9FCB2" w:rsidR="00154F39" w:rsidRPr="00013CE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 xml:space="preserve">Poplatník je povinen podat správci poplatku ohlášení </w:t>
      </w:r>
      <w:r w:rsidRPr="00013CEE">
        <w:rPr>
          <w:rFonts w:ascii="Arial" w:hAnsi="Arial" w:cs="Arial"/>
          <w:sz w:val="22"/>
          <w:szCs w:val="22"/>
        </w:rPr>
        <w:t>nejpozději do</w:t>
      </w:r>
      <w:r w:rsidR="006D675E" w:rsidRPr="00013CEE">
        <w:rPr>
          <w:rFonts w:ascii="Arial" w:hAnsi="Arial" w:cs="Arial"/>
          <w:sz w:val="22"/>
          <w:szCs w:val="22"/>
        </w:rPr>
        <w:t xml:space="preserve"> </w:t>
      </w:r>
      <w:r w:rsidR="00312915" w:rsidRPr="00013CEE">
        <w:rPr>
          <w:rFonts w:ascii="Arial" w:hAnsi="Arial" w:cs="Arial"/>
          <w:sz w:val="22"/>
          <w:szCs w:val="22"/>
        </w:rPr>
        <w:t>15</w:t>
      </w:r>
      <w:r w:rsidR="005F094F" w:rsidRPr="00013CEE">
        <w:rPr>
          <w:rFonts w:ascii="Arial" w:hAnsi="Arial" w:cs="Arial"/>
          <w:sz w:val="22"/>
          <w:szCs w:val="22"/>
        </w:rPr>
        <w:t xml:space="preserve"> dnů</w:t>
      </w:r>
      <w:r w:rsidR="00893F98" w:rsidRPr="00013CEE">
        <w:rPr>
          <w:rFonts w:ascii="Arial" w:hAnsi="Arial" w:cs="Arial"/>
          <w:sz w:val="22"/>
          <w:szCs w:val="22"/>
        </w:rPr>
        <w:t xml:space="preserve"> ode dne</w:t>
      </w:r>
      <w:r w:rsidR="00FF32F5" w:rsidRPr="00013CEE">
        <w:rPr>
          <w:rFonts w:ascii="Arial" w:hAnsi="Arial" w:cs="Arial"/>
          <w:sz w:val="22"/>
          <w:szCs w:val="22"/>
        </w:rPr>
        <w:t>,</w:t>
      </w:r>
      <w:r w:rsidR="00893F98" w:rsidRPr="00013CEE">
        <w:rPr>
          <w:rFonts w:ascii="Arial" w:hAnsi="Arial" w:cs="Arial"/>
          <w:sz w:val="22"/>
          <w:szCs w:val="22"/>
        </w:rPr>
        <w:t xml:space="preserve"> </w:t>
      </w:r>
      <w:r w:rsidR="00FF32F5" w:rsidRPr="00013CEE">
        <w:rPr>
          <w:rFonts w:ascii="Arial" w:hAnsi="Arial" w:cs="Arial"/>
          <w:sz w:val="22"/>
          <w:szCs w:val="22"/>
        </w:rPr>
        <w:t xml:space="preserve">kdy se pes stal starším </w:t>
      </w:r>
      <w:r w:rsidRPr="00013CEE">
        <w:rPr>
          <w:rFonts w:ascii="Arial" w:hAnsi="Arial" w:cs="Arial"/>
          <w:sz w:val="22"/>
          <w:szCs w:val="22"/>
        </w:rPr>
        <w:t>3</w:t>
      </w:r>
      <w:r w:rsidR="00FF32F5" w:rsidRPr="00013CEE">
        <w:rPr>
          <w:rFonts w:ascii="Arial" w:hAnsi="Arial" w:cs="Arial"/>
          <w:sz w:val="22"/>
          <w:szCs w:val="22"/>
        </w:rPr>
        <w:t xml:space="preserve"> měsíců, nebo ode dne, kdy nabyl psa staršího </w:t>
      </w:r>
      <w:r w:rsidRPr="00013CEE">
        <w:rPr>
          <w:rFonts w:ascii="Arial" w:hAnsi="Arial" w:cs="Arial"/>
          <w:sz w:val="22"/>
          <w:szCs w:val="22"/>
        </w:rPr>
        <w:t>3</w:t>
      </w:r>
      <w:r w:rsidR="00FF32F5" w:rsidRPr="00013CEE">
        <w:rPr>
          <w:rFonts w:ascii="Arial" w:hAnsi="Arial" w:cs="Arial"/>
          <w:sz w:val="22"/>
          <w:szCs w:val="22"/>
        </w:rPr>
        <w:t xml:space="preserve"> měsíců</w:t>
      </w:r>
      <w:r w:rsidR="00F528B9" w:rsidRPr="00013CEE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013CEE">
        <w:rPr>
          <w:rFonts w:ascii="Arial" w:hAnsi="Arial" w:cs="Arial"/>
          <w:sz w:val="22"/>
          <w:szCs w:val="22"/>
        </w:rPr>
        <w:t>údaje uváděné v ohlášení upravuje zákon.</w:t>
      </w:r>
      <w:bookmarkEnd w:id="0"/>
      <w:r w:rsidR="00F528B9" w:rsidRPr="00013CEE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F602F6E" w:rsidR="00893F98" w:rsidRPr="00013CE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3CEE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3CEE">
        <w:rPr>
          <w:rFonts w:ascii="Arial" w:hAnsi="Arial" w:cs="Arial"/>
          <w:sz w:val="22"/>
          <w:szCs w:val="22"/>
        </w:rPr>
        <w:t>poplatník</w:t>
      </w:r>
      <w:r w:rsidRPr="00013CEE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 w:rsidRPr="00013CEE">
        <w:rPr>
          <w:rFonts w:ascii="Arial" w:hAnsi="Arial" w:cs="Arial"/>
          <w:sz w:val="22"/>
          <w:szCs w:val="22"/>
        </w:rPr>
        <w:t xml:space="preserve">dnů </w:t>
      </w:r>
      <w:r w:rsidRPr="00013CEE">
        <w:rPr>
          <w:rFonts w:ascii="Arial" w:hAnsi="Arial" w:cs="Arial"/>
          <w:sz w:val="22"/>
          <w:szCs w:val="22"/>
        </w:rPr>
        <w:t>ode dne, kdy nastala.</w:t>
      </w:r>
      <w:r w:rsidRPr="00013CEE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2C97342" w14:textId="3776B008" w:rsidR="00312915" w:rsidRPr="0001228D" w:rsidRDefault="00312915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osvobozena.</w:t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4CA25C1D" w:rsidR="00893F98" w:rsidRPr="00013CE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213A9B" w:rsidRPr="00013CEE">
        <w:rPr>
          <w:rFonts w:ascii="Arial" w:hAnsi="Arial" w:cs="Arial"/>
          <w:sz w:val="22"/>
          <w:szCs w:val="22"/>
        </w:rPr>
        <w:t>120</w:t>
      </w:r>
      <w:r w:rsidR="00312915" w:rsidRPr="00013CEE">
        <w:rPr>
          <w:rFonts w:ascii="Arial" w:hAnsi="Arial" w:cs="Arial"/>
          <w:sz w:val="22"/>
          <w:szCs w:val="22"/>
        </w:rPr>
        <w:t>,-</w:t>
      </w:r>
      <w:r w:rsidRPr="00013CEE">
        <w:rPr>
          <w:rFonts w:ascii="Arial" w:hAnsi="Arial" w:cs="Arial"/>
          <w:sz w:val="22"/>
          <w:szCs w:val="22"/>
        </w:rPr>
        <w:t xml:space="preserve"> Kč,</w:t>
      </w:r>
    </w:p>
    <w:p w14:paraId="3882CDDC" w14:textId="7DF2FF45" w:rsidR="00893F98" w:rsidRPr="00013CE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3CEE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 w:rsidRPr="00013CEE">
        <w:rPr>
          <w:rFonts w:ascii="Arial" w:hAnsi="Arial" w:cs="Arial"/>
          <w:sz w:val="22"/>
          <w:szCs w:val="22"/>
        </w:rPr>
        <w:tab/>
      </w:r>
      <w:r w:rsidR="00717204" w:rsidRPr="00013CEE">
        <w:rPr>
          <w:rFonts w:ascii="Arial" w:hAnsi="Arial" w:cs="Arial"/>
          <w:sz w:val="22"/>
          <w:szCs w:val="22"/>
        </w:rPr>
        <w:tab/>
      </w:r>
      <w:r w:rsidR="00717204" w:rsidRPr="00013CEE">
        <w:rPr>
          <w:rFonts w:ascii="Arial" w:hAnsi="Arial" w:cs="Arial"/>
          <w:sz w:val="22"/>
          <w:szCs w:val="22"/>
        </w:rPr>
        <w:tab/>
      </w:r>
      <w:r w:rsidR="00213A9B" w:rsidRPr="00013CEE">
        <w:rPr>
          <w:rFonts w:ascii="Arial" w:hAnsi="Arial" w:cs="Arial"/>
          <w:sz w:val="22"/>
          <w:szCs w:val="22"/>
        </w:rPr>
        <w:t>120</w:t>
      </w:r>
      <w:r w:rsidR="00312915" w:rsidRPr="00013CEE">
        <w:rPr>
          <w:rFonts w:ascii="Arial" w:hAnsi="Arial" w:cs="Arial"/>
          <w:sz w:val="22"/>
          <w:szCs w:val="22"/>
        </w:rPr>
        <w:t>,-</w:t>
      </w:r>
      <w:r w:rsidRPr="00013CEE">
        <w:rPr>
          <w:rFonts w:ascii="Arial" w:hAnsi="Arial" w:cs="Arial"/>
          <w:sz w:val="22"/>
          <w:szCs w:val="22"/>
        </w:rPr>
        <w:t xml:space="preserve"> Kč,</w:t>
      </w:r>
    </w:p>
    <w:p w14:paraId="018358DB" w14:textId="373D3D18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</w:t>
      </w:r>
      <w:r w:rsidR="00FA05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7178649" w14:textId="77777777" w:rsidR="00FA0501" w:rsidRDefault="00FA0501" w:rsidP="009508FA">
      <w:pPr>
        <w:pStyle w:val="slalnk"/>
        <w:spacing w:before="480"/>
        <w:rPr>
          <w:rFonts w:ascii="Arial" w:hAnsi="Arial" w:cs="Arial"/>
        </w:rPr>
      </w:pPr>
    </w:p>
    <w:p w14:paraId="35AEBA85" w14:textId="435D8DD9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7F83176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 w:rsidRPr="00013CEE">
        <w:rPr>
          <w:rFonts w:ascii="Arial" w:hAnsi="Arial" w:cs="Arial"/>
          <w:sz w:val="22"/>
          <w:szCs w:val="22"/>
        </w:rPr>
        <w:t xml:space="preserve">nejpozději do </w:t>
      </w:r>
      <w:r w:rsidR="00312915" w:rsidRPr="00013CEE">
        <w:rPr>
          <w:rFonts w:ascii="Arial" w:hAnsi="Arial" w:cs="Arial"/>
          <w:sz w:val="22"/>
          <w:szCs w:val="22"/>
        </w:rPr>
        <w:t>30.4.</w:t>
      </w:r>
      <w:r w:rsidRPr="00013CEE">
        <w:rPr>
          <w:rFonts w:ascii="Arial" w:hAnsi="Arial" w:cs="Arial"/>
          <w:sz w:val="22"/>
          <w:szCs w:val="22"/>
        </w:rPr>
        <w:t xml:space="preserve"> příslušného </w:t>
      </w:r>
      <w:r>
        <w:rPr>
          <w:rFonts w:ascii="Arial" w:hAnsi="Arial" w:cs="Arial"/>
          <w:sz w:val="22"/>
          <w:szCs w:val="22"/>
        </w:rPr>
        <w:t>kalendářního roku.</w:t>
      </w:r>
    </w:p>
    <w:p w14:paraId="350FE6DD" w14:textId="6BAE7B97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312915">
        <w:rPr>
          <w:rFonts w:ascii="Arial" w:hAnsi="Arial" w:cs="Arial"/>
          <w:i/>
          <w:color w:val="ED7D31"/>
          <w:sz w:val="22"/>
          <w:szCs w:val="22"/>
        </w:rPr>
        <w:t>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7D8A870" w14:textId="77777777" w:rsidR="00FA0501" w:rsidRDefault="00FA0501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0112BE72" w:rsidR="00C7399D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A0681F7" w14:textId="77777777" w:rsidR="00A1591B" w:rsidRDefault="00A1591B" w:rsidP="00A1591B">
      <w:pPr>
        <w:pStyle w:val="Odstavecseseznamem"/>
        <w:rPr>
          <w:rFonts w:ascii="Arial" w:hAnsi="Arial" w:cs="Arial"/>
          <w:sz w:val="22"/>
          <w:szCs w:val="22"/>
        </w:rPr>
      </w:pPr>
    </w:p>
    <w:p w14:paraId="3F230951" w14:textId="0F22B565" w:rsidR="00C735F5" w:rsidRPr="00A1591B" w:rsidRDefault="00A1591B" w:rsidP="00A1591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rozhodný pro osvobození dle odst. (1) tohoto článku je poplatník povinen ohlásit ve lhůtě do 15 dnů od skutečnosti zakládající nárok na osvobození.</w:t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56AF5572" w:rsidR="009E6604" w:rsidRPr="00C44D19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</w:t>
      </w:r>
      <w:r w:rsidRPr="00013CEE">
        <w:rPr>
          <w:rFonts w:ascii="Arial" w:hAnsi="Arial" w:cs="Arial"/>
          <w:sz w:val="22"/>
          <w:szCs w:val="22"/>
        </w:rPr>
        <w:t xml:space="preserve">obecně závazná vyhláška č. </w:t>
      </w:r>
      <w:r w:rsidR="00A1591B" w:rsidRPr="00013CEE">
        <w:rPr>
          <w:rFonts w:ascii="Arial" w:hAnsi="Arial" w:cs="Arial"/>
          <w:sz w:val="22"/>
          <w:szCs w:val="22"/>
        </w:rPr>
        <w:t>1</w:t>
      </w:r>
      <w:r w:rsidRPr="00013CEE">
        <w:rPr>
          <w:rFonts w:ascii="Arial" w:hAnsi="Arial" w:cs="Arial"/>
          <w:sz w:val="22"/>
          <w:szCs w:val="22"/>
        </w:rPr>
        <w:t>/</w:t>
      </w:r>
      <w:r w:rsidR="00A1591B" w:rsidRPr="00013CEE">
        <w:rPr>
          <w:rFonts w:ascii="Arial" w:hAnsi="Arial" w:cs="Arial"/>
          <w:sz w:val="22"/>
          <w:szCs w:val="22"/>
        </w:rPr>
        <w:t>2019</w:t>
      </w:r>
      <w:r w:rsidR="00917998" w:rsidRPr="00013CEE">
        <w:rPr>
          <w:rFonts w:ascii="Arial" w:hAnsi="Arial" w:cs="Arial"/>
          <w:sz w:val="22"/>
          <w:szCs w:val="22"/>
        </w:rPr>
        <w:t xml:space="preserve"> </w:t>
      </w:r>
      <w:r w:rsidR="00A1591B" w:rsidRPr="00013CEE">
        <w:rPr>
          <w:rFonts w:ascii="Arial" w:hAnsi="Arial" w:cs="Arial"/>
          <w:sz w:val="22"/>
          <w:szCs w:val="22"/>
        </w:rPr>
        <w:t>o místním poplatku za psů</w:t>
      </w:r>
      <w:r w:rsidRPr="00013CEE">
        <w:rPr>
          <w:rFonts w:ascii="Arial" w:hAnsi="Arial" w:cs="Arial"/>
          <w:sz w:val="22"/>
          <w:szCs w:val="22"/>
        </w:rPr>
        <w:t xml:space="preserve">, ze dne </w:t>
      </w:r>
      <w:r w:rsidR="00A1591B" w:rsidRPr="00013CEE">
        <w:rPr>
          <w:rFonts w:ascii="Arial" w:hAnsi="Arial" w:cs="Arial"/>
          <w:sz w:val="22"/>
          <w:szCs w:val="22"/>
        </w:rPr>
        <w:t>17.12.2019</w:t>
      </w:r>
      <w:r w:rsidRPr="00013CEE">
        <w:rPr>
          <w:rFonts w:ascii="Arial" w:hAnsi="Arial" w:cs="Arial"/>
          <w:sz w:val="22"/>
          <w:szCs w:val="22"/>
        </w:rPr>
        <w:t xml:space="preserve">. 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6A14493F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A1591B">
        <w:rPr>
          <w:rFonts w:ascii="Arial" w:hAnsi="Arial" w:cs="Arial"/>
          <w:sz w:val="22"/>
          <w:szCs w:val="22"/>
        </w:rPr>
        <w:t>01.01.2024.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BED971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0E361E25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A1591B">
        <w:rPr>
          <w:rFonts w:ascii="Arial" w:hAnsi="Arial" w:cs="Arial"/>
          <w:sz w:val="22"/>
          <w:szCs w:val="22"/>
        </w:rPr>
        <w:t>Ing. Josef Šenk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013CEE">
        <w:rPr>
          <w:rFonts w:ascii="Arial" w:hAnsi="Arial" w:cs="Arial"/>
          <w:sz w:val="22"/>
          <w:szCs w:val="22"/>
        </w:rPr>
        <w:t>v.r.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A1591B">
        <w:rPr>
          <w:rFonts w:ascii="Arial" w:hAnsi="Arial" w:cs="Arial"/>
          <w:sz w:val="22"/>
          <w:szCs w:val="22"/>
        </w:rPr>
        <w:t>Miroslav Kokoška</w:t>
      </w:r>
      <w:r w:rsidR="00013CEE">
        <w:rPr>
          <w:rFonts w:ascii="Arial" w:hAnsi="Arial" w:cs="Arial"/>
          <w:sz w:val="22"/>
          <w:szCs w:val="22"/>
        </w:rPr>
        <w:t xml:space="preserve"> v.r.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561E0" w14:textId="77777777" w:rsidR="0011725D" w:rsidRDefault="0011725D">
      <w:r>
        <w:separator/>
      </w:r>
    </w:p>
  </w:endnote>
  <w:endnote w:type="continuationSeparator" w:id="0">
    <w:p w14:paraId="21909A3E" w14:textId="77777777" w:rsidR="0011725D" w:rsidRDefault="0011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07A47" w14:textId="77777777" w:rsidR="0011725D" w:rsidRDefault="0011725D">
      <w:r>
        <w:separator/>
      </w:r>
    </w:p>
  </w:footnote>
  <w:footnote w:type="continuationSeparator" w:id="0">
    <w:p w14:paraId="5110465A" w14:textId="77777777" w:rsidR="0011725D" w:rsidRDefault="0011725D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25437183">
    <w:abstractNumId w:val="15"/>
  </w:num>
  <w:num w:numId="2" w16cid:durableId="873153285">
    <w:abstractNumId w:val="17"/>
  </w:num>
  <w:num w:numId="3" w16cid:durableId="1844473983">
    <w:abstractNumId w:val="8"/>
  </w:num>
  <w:num w:numId="4" w16cid:durableId="1889879937">
    <w:abstractNumId w:val="12"/>
  </w:num>
  <w:num w:numId="5" w16cid:durableId="62027105">
    <w:abstractNumId w:val="13"/>
  </w:num>
  <w:num w:numId="6" w16cid:durableId="731780423">
    <w:abstractNumId w:val="5"/>
  </w:num>
  <w:num w:numId="7" w16cid:durableId="1386565475">
    <w:abstractNumId w:val="0"/>
  </w:num>
  <w:num w:numId="8" w16cid:durableId="1397976245">
    <w:abstractNumId w:val="9"/>
  </w:num>
  <w:num w:numId="9" w16cid:durableId="1545870897">
    <w:abstractNumId w:val="6"/>
  </w:num>
  <w:num w:numId="10" w16cid:durableId="1526138306">
    <w:abstractNumId w:val="10"/>
  </w:num>
  <w:num w:numId="11" w16cid:durableId="1956910800">
    <w:abstractNumId w:val="2"/>
  </w:num>
  <w:num w:numId="12" w16cid:durableId="242765180">
    <w:abstractNumId w:val="4"/>
  </w:num>
  <w:num w:numId="13" w16cid:durableId="308093260">
    <w:abstractNumId w:val="11"/>
  </w:num>
  <w:num w:numId="14" w16cid:durableId="9849731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57522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7939069">
    <w:abstractNumId w:val="14"/>
  </w:num>
  <w:num w:numId="17" w16cid:durableId="1120566174">
    <w:abstractNumId w:val="16"/>
  </w:num>
  <w:num w:numId="18" w16cid:durableId="291248333">
    <w:abstractNumId w:val="1"/>
  </w:num>
  <w:num w:numId="19" w16cid:durableId="721560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3CEE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725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2E40"/>
    <w:rsid w:val="001E16DD"/>
    <w:rsid w:val="002018AD"/>
    <w:rsid w:val="00213A9B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2915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8FD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B6F5A"/>
    <w:rsid w:val="009C54E0"/>
    <w:rsid w:val="009D3C84"/>
    <w:rsid w:val="009D7068"/>
    <w:rsid w:val="009E6604"/>
    <w:rsid w:val="009E68AD"/>
    <w:rsid w:val="00A06BC7"/>
    <w:rsid w:val="00A12098"/>
    <w:rsid w:val="00A137CC"/>
    <w:rsid w:val="00A1591B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2D7B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4D19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6B0A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768A6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0501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A1591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498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Karla Bartoňková</cp:lastModifiedBy>
  <cp:revision>2</cp:revision>
  <cp:lastPrinted>2019-09-23T08:46:00Z</cp:lastPrinted>
  <dcterms:created xsi:type="dcterms:W3CDTF">2023-12-15T09:19:00Z</dcterms:created>
  <dcterms:modified xsi:type="dcterms:W3CDTF">2023-12-15T09:19:00Z</dcterms:modified>
</cp:coreProperties>
</file>