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2A" w:rsidRDefault="004F252A" w:rsidP="008042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41285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5C1558">
        <w:rPr>
          <w:rFonts w:ascii="Arial" w:hAnsi="Arial" w:cs="Arial"/>
          <w:b/>
          <w:bCs/>
          <w:sz w:val="20"/>
          <w:szCs w:val="20"/>
        </w:rPr>
        <w:t xml:space="preserve">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E91E0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F4AFD" w:rsidRDefault="003F4AFD" w:rsidP="008042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74183" w:rsidRDefault="00A74183" w:rsidP="00804210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sz w:val="20"/>
          <w:szCs w:val="20"/>
        </w:rPr>
        <w:t>Město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Český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Těšín</w:t>
      </w:r>
    </w:p>
    <w:p w:rsidR="00A74183" w:rsidRDefault="00A74183" w:rsidP="00A74183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sz w:val="20"/>
          <w:szCs w:val="20"/>
        </w:rPr>
        <w:t> </w:t>
      </w:r>
    </w:p>
    <w:p w:rsidR="00A74183" w:rsidRDefault="00A74183" w:rsidP="00A74183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sz w:val="20"/>
          <w:szCs w:val="20"/>
        </w:rPr>
        <w:t>Nařízení</w:t>
      </w:r>
    </w:p>
    <w:p w:rsidR="00A74183" w:rsidRDefault="00A74183" w:rsidP="00A74183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A74183" w:rsidRDefault="00A74183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vymezení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oblastí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města,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ve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kterých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lze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místní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komunikace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nebo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jejich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určené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úseky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užít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k stání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silničního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motorového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vozidla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 xml:space="preserve">za </w:t>
      </w:r>
      <w:r w:rsidR="00315B1D">
        <w:rPr>
          <w:rFonts w:ascii="Arial" w:hAnsi="Arial" w:cs="Arial"/>
          <w:b/>
          <w:bCs/>
          <w:sz w:val="20"/>
          <w:szCs w:val="20"/>
        </w:rPr>
        <w:t xml:space="preserve">cenu </w:t>
      </w:r>
      <w:r>
        <w:rPr>
          <w:rFonts w:ascii="Arial" w:hAnsi="Arial" w:cs="Arial"/>
          <w:b/>
          <w:bCs/>
          <w:sz w:val="20"/>
          <w:szCs w:val="20"/>
        </w:rPr>
        <w:t>sjednanou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 w:rsidR="00315B1D">
        <w:rPr>
          <w:rFonts w:ascii="Arial" w:hAnsi="Arial" w:cs="Arial"/>
          <w:b/>
          <w:bCs/>
          <w:sz w:val="20"/>
          <w:szCs w:val="20"/>
        </w:rPr>
        <w:t>v souladu s cenovými předpisy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</w:p>
    <w:p w:rsidR="00A74183" w:rsidRDefault="00A74183" w:rsidP="00A74183">
      <w:pPr>
        <w:pStyle w:val="Normlnweb"/>
        <w:spacing w:before="0" w:beforeAutospacing="0" w:after="0" w:afterAutospacing="0"/>
        <w:jc w:val="center"/>
      </w:pPr>
    </w:p>
    <w:p w:rsidR="00A74183" w:rsidRDefault="00A74183" w:rsidP="00C34286">
      <w:pPr>
        <w:tabs>
          <w:tab w:val="left" w:pos="1560"/>
        </w:tabs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Rada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města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Český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Těšín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se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na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své</w:t>
      </w:r>
      <w:r w:rsidR="005C1558">
        <w:rPr>
          <w:rFonts w:ascii="Arial" w:hAnsi="Arial" w:cs="Arial"/>
          <w:sz w:val="20"/>
          <w:szCs w:val="20"/>
        </w:rPr>
        <w:t xml:space="preserve"> 23</w:t>
      </w:r>
      <w:r w:rsidR="00C34286">
        <w:rPr>
          <w:rFonts w:ascii="Arial" w:hAnsi="Arial" w:cs="Arial"/>
          <w:sz w:val="20"/>
          <w:szCs w:val="20"/>
        </w:rPr>
        <w:t>.</w:t>
      </w:r>
      <w:r w:rsidR="000D5B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schůzi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 xml:space="preserve">dne </w:t>
      </w:r>
      <w:r w:rsidR="00C5670A">
        <w:rPr>
          <w:rFonts w:ascii="Arial" w:hAnsi="Arial" w:cs="Arial"/>
          <w:sz w:val="20"/>
          <w:szCs w:val="20"/>
        </w:rPr>
        <w:t>07. 05</w:t>
      </w:r>
      <w:r w:rsidR="006B300A">
        <w:rPr>
          <w:rFonts w:ascii="Arial" w:hAnsi="Arial" w:cs="Arial"/>
          <w:sz w:val="20"/>
          <w:szCs w:val="20"/>
        </w:rPr>
        <w:t>.</w:t>
      </w:r>
      <w:r w:rsidR="006D7AD7">
        <w:rPr>
          <w:rFonts w:ascii="Arial" w:hAnsi="Arial" w:cs="Arial"/>
          <w:sz w:val="20"/>
          <w:szCs w:val="20"/>
        </w:rPr>
        <w:t xml:space="preserve"> </w:t>
      </w:r>
      <w:r w:rsidR="007D7A66">
        <w:rPr>
          <w:rFonts w:ascii="Arial" w:hAnsi="Arial" w:cs="Arial"/>
          <w:sz w:val="20"/>
          <w:szCs w:val="20"/>
        </w:rPr>
        <w:t>2</w:t>
      </w:r>
      <w:r w:rsidR="00C5670A">
        <w:rPr>
          <w:rFonts w:ascii="Arial" w:hAnsi="Arial" w:cs="Arial"/>
          <w:sz w:val="20"/>
          <w:szCs w:val="20"/>
        </w:rPr>
        <w:t>024</w:t>
      </w:r>
      <w:r>
        <w:rPr>
          <w:rFonts w:ascii="Arial" w:hAnsi="Arial" w:cs="Arial"/>
          <w:sz w:val="20"/>
          <w:szCs w:val="20"/>
        </w:rPr>
        <w:t>,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usnesením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 w:rsidR="00C34286">
        <w:rPr>
          <w:rFonts w:ascii="Arial" w:hAnsi="Arial" w:cs="Arial"/>
          <w:sz w:val="20"/>
          <w:szCs w:val="20"/>
        </w:rPr>
        <w:t xml:space="preserve">č. </w:t>
      </w:r>
      <w:r w:rsidR="00C34286" w:rsidRPr="00C34286">
        <w:rPr>
          <w:rFonts w:ascii="Arial" w:hAnsi="Arial" w:cs="Arial"/>
          <w:sz w:val="20"/>
          <w:szCs w:val="20"/>
        </w:rPr>
        <w:t>1437/23./RM</w:t>
      </w:r>
      <w:r>
        <w:rPr>
          <w:rFonts w:ascii="Arial" w:hAnsi="Arial" w:cs="Arial"/>
          <w:sz w:val="20"/>
          <w:szCs w:val="20"/>
        </w:rPr>
        <w:t>,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usnesla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vydat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podle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§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23 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odst.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1</w:t>
      </w:r>
      <w:smartTag w:uri="urn:schemas-microsoft-com:office:smarttags" w:element="PersonName">
        <w:r w:rsidR="009F70EA"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písm.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a)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zákona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č.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13/1997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Sb.,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pozemních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komunikacích,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ve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znění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pozdějších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předpisů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v souladu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§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11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§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102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odst.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2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písm.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d)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zákona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č.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128/2000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Sb.,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obcích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 w:rsidR="009F70EA">
        <w:rPr>
          <w:rFonts w:ascii="Arial" w:hAnsi="Arial" w:cs="Arial"/>
          <w:sz w:val="20"/>
          <w:szCs w:val="20"/>
        </w:rPr>
        <w:t>(obecní</w:t>
      </w:r>
      <w:smartTag w:uri="urn:schemas-microsoft-com:office:smarttags" w:element="PersonName">
        <w:r w:rsidR="009F70EA">
          <w:rPr>
            <w:rFonts w:ascii="Arial" w:hAnsi="Arial" w:cs="Arial"/>
            <w:sz w:val="20"/>
            <w:szCs w:val="20"/>
          </w:rPr>
          <w:t xml:space="preserve"> </w:t>
        </w:r>
      </w:smartTag>
      <w:r w:rsidR="009F70EA">
        <w:rPr>
          <w:rFonts w:ascii="Arial" w:hAnsi="Arial" w:cs="Arial"/>
          <w:sz w:val="20"/>
          <w:szCs w:val="20"/>
        </w:rPr>
        <w:t>zřízení)</w:t>
      </w:r>
      <w:r>
        <w:rPr>
          <w:rFonts w:ascii="Arial" w:hAnsi="Arial" w:cs="Arial"/>
          <w:sz w:val="20"/>
          <w:szCs w:val="20"/>
        </w:rPr>
        <w:t>,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ve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znění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pozdějších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předpisů,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toto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nařízení:</w:t>
      </w:r>
    </w:p>
    <w:p w:rsidR="00A74183" w:rsidRDefault="00A74183" w:rsidP="00C3428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 </w:t>
      </w:r>
    </w:p>
    <w:p w:rsidR="00794EE9" w:rsidRPr="006474D6" w:rsidRDefault="00794EE9" w:rsidP="00804210">
      <w:pPr>
        <w:pStyle w:val="Normlnweb"/>
        <w:spacing w:before="0" w:beforeAutospacing="0" w:after="0" w:afterAutospacing="0"/>
        <w:jc w:val="center"/>
      </w:pPr>
    </w:p>
    <w:p w:rsidR="00A74183" w:rsidRDefault="00A74183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</w:t>
      </w:r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ab/>
      </w:r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</w:p>
    <w:p w:rsidR="00A74183" w:rsidRDefault="00A74183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</w:t>
      </w:r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sz w:val="20"/>
          <w:szCs w:val="20"/>
        </w:rPr>
        <w:t>úpravy</w:t>
      </w:r>
    </w:p>
    <w:p w:rsidR="00A74183" w:rsidRDefault="00A74183" w:rsidP="00A7418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A74183" w:rsidRDefault="009F70EA" w:rsidP="00C34286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A74183">
        <w:rPr>
          <w:rFonts w:ascii="Arial" w:hAnsi="Arial" w:cs="Arial"/>
          <w:sz w:val="20"/>
          <w:szCs w:val="20"/>
        </w:rPr>
        <w:t xml:space="preserve">1) </w:t>
      </w:r>
      <w:r w:rsidR="00C34286">
        <w:rPr>
          <w:rFonts w:ascii="Arial" w:hAnsi="Arial" w:cs="Arial"/>
          <w:sz w:val="20"/>
          <w:szCs w:val="20"/>
        </w:rPr>
        <w:tab/>
      </w:r>
      <w:r w:rsidR="00A74183">
        <w:rPr>
          <w:rFonts w:ascii="Arial" w:hAnsi="Arial" w:cs="Arial"/>
          <w:sz w:val="20"/>
          <w:szCs w:val="20"/>
        </w:rPr>
        <w:t>Tímto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nařízením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se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vymezují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místní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komunikace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nebo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jejich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0D5B45">
        <w:rPr>
          <w:rFonts w:ascii="Arial" w:hAnsi="Arial" w:cs="Arial"/>
          <w:sz w:val="20"/>
          <w:szCs w:val="20"/>
        </w:rPr>
        <w:t>úseky</w:t>
      </w:r>
      <w:smartTag w:uri="urn:schemas-microsoft-com:office:smarttags" w:element="PersonName">
        <w:r w:rsidR="00C41F1F">
          <w:rPr>
            <w:rFonts w:ascii="Arial" w:hAnsi="Arial" w:cs="Arial"/>
            <w:sz w:val="20"/>
            <w:szCs w:val="20"/>
          </w:rPr>
          <w:t xml:space="preserve"> </w:t>
        </w:r>
      </w:smartTag>
      <w:r w:rsidR="00C41F1F">
        <w:rPr>
          <w:rFonts w:ascii="Arial" w:hAnsi="Arial" w:cs="Arial"/>
          <w:sz w:val="20"/>
          <w:szCs w:val="20"/>
        </w:rPr>
        <w:t>(dle</w:t>
      </w:r>
      <w:smartTag w:uri="urn:schemas-microsoft-com:office:smarttags" w:element="PersonName">
        <w:r w:rsidR="00C41F1F">
          <w:rPr>
            <w:rFonts w:ascii="Arial" w:hAnsi="Arial" w:cs="Arial"/>
            <w:sz w:val="20"/>
            <w:szCs w:val="20"/>
          </w:rPr>
          <w:t xml:space="preserve"> </w:t>
        </w:r>
      </w:smartTag>
      <w:r w:rsidR="00C41F1F">
        <w:rPr>
          <w:rFonts w:ascii="Arial" w:hAnsi="Arial" w:cs="Arial"/>
          <w:sz w:val="20"/>
          <w:szCs w:val="20"/>
        </w:rPr>
        <w:t>přílohy</w:t>
      </w:r>
      <w:smartTag w:uri="urn:schemas-microsoft-com:office:smarttags" w:element="PersonName">
        <w:r w:rsidR="00C41F1F">
          <w:rPr>
            <w:rFonts w:ascii="Arial" w:hAnsi="Arial" w:cs="Arial"/>
            <w:sz w:val="20"/>
            <w:szCs w:val="20"/>
          </w:rPr>
          <w:t xml:space="preserve"> </w:t>
        </w:r>
      </w:smartTag>
      <w:proofErr w:type="gramStart"/>
      <w:r w:rsidR="00C41F1F">
        <w:rPr>
          <w:rFonts w:ascii="Arial" w:hAnsi="Arial" w:cs="Arial"/>
          <w:sz w:val="20"/>
          <w:szCs w:val="20"/>
        </w:rPr>
        <w:t>č.1 )</w:t>
      </w:r>
      <w:r w:rsidR="000D5B45">
        <w:rPr>
          <w:rFonts w:ascii="Arial" w:hAnsi="Arial" w:cs="Arial"/>
          <w:sz w:val="20"/>
          <w:szCs w:val="20"/>
        </w:rPr>
        <w:t>,</w:t>
      </w:r>
      <w:r w:rsidR="00A74183">
        <w:rPr>
          <w:rFonts w:ascii="Arial" w:hAnsi="Arial" w:cs="Arial"/>
          <w:sz w:val="20"/>
          <w:szCs w:val="20"/>
        </w:rPr>
        <w:t xml:space="preserve"> které</w:t>
      </w:r>
      <w:proofErr w:type="gramEnd"/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lze</w:t>
      </w:r>
      <w:r>
        <w:rPr>
          <w:rFonts w:ascii="Arial" w:hAnsi="Arial" w:cs="Arial"/>
          <w:sz w:val="20"/>
          <w:szCs w:val="20"/>
        </w:rPr>
        <w:t xml:space="preserve"> </w:t>
      </w:r>
      <w:r w:rsidR="00A74183">
        <w:rPr>
          <w:rFonts w:ascii="Arial" w:hAnsi="Arial" w:cs="Arial"/>
          <w:sz w:val="20"/>
          <w:szCs w:val="20"/>
        </w:rPr>
        <w:t>užít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za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cenu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sjednanou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v souladu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s cenovými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předpisy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k stání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silničního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motorového vozidla ve</w:t>
      </w:r>
      <w:r w:rsidR="00C34286">
        <w:rPr>
          <w:rFonts w:ascii="Arial" w:hAnsi="Arial" w:cs="Arial"/>
          <w:sz w:val="20"/>
          <w:szCs w:val="20"/>
        </w:rPr>
        <w:t> </w:t>
      </w:r>
      <w:r w:rsidR="00A74183">
        <w:rPr>
          <w:rFonts w:ascii="Arial" w:hAnsi="Arial" w:cs="Arial"/>
          <w:sz w:val="20"/>
          <w:szCs w:val="20"/>
        </w:rPr>
        <w:t>městě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na dobu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časově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omezenou,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nejvýše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však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na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24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hodin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takto:</w:t>
      </w:r>
    </w:p>
    <w:p w:rsidR="00A74183" w:rsidRDefault="00A74183" w:rsidP="00A74183">
      <w:pPr>
        <w:pStyle w:val="Normlnweb"/>
        <w:spacing w:before="0" w:beforeAutospacing="0" w:after="0" w:afterAutospacing="0"/>
        <w:ind w:left="720" w:hanging="360"/>
        <w:jc w:val="both"/>
        <w:rPr>
          <w:rFonts w:ascii="Arial" w:hAnsi="Arial" w:cs="Arial"/>
          <w:sz w:val="20"/>
          <w:szCs w:val="20"/>
        </w:rPr>
      </w:pPr>
    </w:p>
    <w:p w:rsidR="00A74183" w:rsidRPr="009F70EA" w:rsidRDefault="00A74183" w:rsidP="00C34286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</w:pPr>
      <w:r w:rsidRPr="009F70EA">
        <w:rPr>
          <w:rFonts w:ascii="Arial" w:hAnsi="Arial" w:cs="Arial"/>
          <w:bCs/>
          <w:sz w:val="20"/>
          <w:szCs w:val="20"/>
        </w:rPr>
        <w:t>místní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komunikace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–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ul.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Smetanova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(v úseku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od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náměstí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ČSA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vpravo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v počtu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17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parkovacích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míst),</w:t>
      </w:r>
    </w:p>
    <w:p w:rsidR="00A74183" w:rsidRDefault="00A74183" w:rsidP="00C34286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9F70EA">
        <w:rPr>
          <w:rFonts w:ascii="Arial" w:hAnsi="Arial" w:cs="Arial"/>
          <w:bCs/>
          <w:sz w:val="20"/>
          <w:szCs w:val="20"/>
        </w:rPr>
        <w:t>místní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komunikace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–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ul.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Štefánikova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(v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úseku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od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ul.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Nádražní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vpravo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v počtu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>2</w:t>
      </w:r>
      <w:r w:rsidR="000D5B45" w:rsidRPr="009F70EA">
        <w:rPr>
          <w:rFonts w:ascii="Arial" w:hAnsi="Arial" w:cs="Arial"/>
          <w:bCs/>
          <w:sz w:val="20"/>
          <w:szCs w:val="20"/>
        </w:rPr>
        <w:t>2</w:t>
      </w:r>
      <w:r w:rsidRPr="009F70EA">
        <w:rPr>
          <w:rFonts w:ascii="Arial" w:hAnsi="Arial" w:cs="Arial"/>
          <w:bCs/>
          <w:sz w:val="20"/>
          <w:szCs w:val="20"/>
        </w:rPr>
        <w:t> parkovacích</w:t>
      </w:r>
      <w:smartTag w:uri="urn:schemas-microsoft-com:office:smarttags" w:element="PersonName">
        <w:r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Pr="009F70EA">
        <w:rPr>
          <w:rFonts w:ascii="Arial" w:hAnsi="Arial" w:cs="Arial"/>
          <w:bCs/>
          <w:sz w:val="20"/>
          <w:szCs w:val="20"/>
        </w:rPr>
        <w:t xml:space="preserve">míst), </w:t>
      </w:r>
    </w:p>
    <w:p w:rsidR="00A74183" w:rsidRPr="004F252A" w:rsidRDefault="00794EE9" w:rsidP="00C34286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rFonts w:ascii="Arial" w:hAnsi="Arial" w:cs="Arial"/>
          <w:bCs/>
          <w:sz w:val="20"/>
          <w:szCs w:val="20"/>
        </w:rPr>
        <w:t>m</w:t>
      </w:r>
      <w:r w:rsidR="00A74183" w:rsidRPr="009F70EA">
        <w:rPr>
          <w:rFonts w:ascii="Arial" w:hAnsi="Arial" w:cs="Arial"/>
          <w:bCs/>
          <w:sz w:val="20"/>
          <w:szCs w:val="20"/>
        </w:rPr>
        <w:t>ístní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komunikace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– ul.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Hlavní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třída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(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v úseku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od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ul.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Nádražní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po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ul.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Sokola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Tůmy vlevo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v počtu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2</w:t>
      </w:r>
      <w:r w:rsidR="00840D0B" w:rsidRPr="009F70EA">
        <w:rPr>
          <w:rFonts w:ascii="Arial" w:hAnsi="Arial" w:cs="Arial"/>
          <w:bCs/>
          <w:sz w:val="20"/>
          <w:szCs w:val="20"/>
        </w:rPr>
        <w:t>4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 w:rsidRPr="009F70EA">
        <w:rPr>
          <w:rFonts w:ascii="Arial" w:hAnsi="Arial" w:cs="Arial"/>
          <w:bCs/>
          <w:sz w:val="20"/>
          <w:szCs w:val="20"/>
        </w:rPr>
        <w:t>parkovacích</w:t>
      </w:r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proofErr w:type="gramStart"/>
      <w:r w:rsidR="00A74183" w:rsidRPr="009F70EA">
        <w:rPr>
          <w:rFonts w:ascii="Arial" w:hAnsi="Arial" w:cs="Arial"/>
          <w:bCs/>
          <w:sz w:val="20"/>
          <w:szCs w:val="20"/>
        </w:rPr>
        <w:t>míst )</w:t>
      </w:r>
      <w:r w:rsidR="009F70EA">
        <w:rPr>
          <w:rFonts w:ascii="Arial" w:hAnsi="Arial" w:cs="Arial"/>
          <w:bCs/>
          <w:sz w:val="20"/>
          <w:szCs w:val="20"/>
        </w:rPr>
        <w:t>,</w:t>
      </w:r>
      <w:proofErr w:type="gramEnd"/>
      <w:smartTag w:uri="urn:schemas-microsoft-com:office:smarttags" w:element="PersonName">
        <w:r w:rsidR="00A74183" w:rsidRPr="009F70EA">
          <w:rPr>
            <w:rFonts w:ascii="Arial" w:hAnsi="Arial" w:cs="Arial"/>
            <w:bCs/>
            <w:sz w:val="20"/>
            <w:szCs w:val="20"/>
          </w:rPr>
          <w:t xml:space="preserve"> </w:t>
        </w:r>
      </w:smartTag>
    </w:p>
    <w:p w:rsidR="00054164" w:rsidRPr="00C34286" w:rsidRDefault="00054164" w:rsidP="00C34286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34286">
        <w:rPr>
          <w:rFonts w:ascii="Arial" w:hAnsi="Arial" w:cs="Arial"/>
          <w:sz w:val="20"/>
          <w:szCs w:val="20"/>
        </w:rPr>
        <w:t>místní</w:t>
      </w:r>
      <w:smartTag w:uri="urn:schemas-microsoft-com:office:smarttags" w:element="PersonName">
        <w:r w:rsidRPr="00C34286">
          <w:rPr>
            <w:rFonts w:ascii="Arial" w:hAnsi="Arial" w:cs="Arial"/>
            <w:sz w:val="20"/>
            <w:szCs w:val="20"/>
          </w:rPr>
          <w:t xml:space="preserve"> </w:t>
        </w:r>
      </w:smartTag>
      <w:r w:rsidRPr="00C34286">
        <w:rPr>
          <w:rFonts w:ascii="Arial" w:hAnsi="Arial" w:cs="Arial"/>
          <w:sz w:val="20"/>
          <w:szCs w:val="20"/>
        </w:rPr>
        <w:t>komunikace</w:t>
      </w:r>
      <w:smartTag w:uri="urn:schemas-microsoft-com:office:smarttags" w:element="PersonName">
        <w:r w:rsidRPr="00C34286"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C34286">
          <w:rPr>
            <w:rFonts w:ascii="Arial" w:hAnsi="Arial" w:cs="Arial"/>
            <w:sz w:val="20"/>
            <w:szCs w:val="20"/>
          </w:rPr>
          <w:t xml:space="preserve"> </w:t>
        </w:r>
      </w:smartTag>
      <w:r w:rsidRPr="00C34286">
        <w:rPr>
          <w:rFonts w:ascii="Arial" w:hAnsi="Arial" w:cs="Arial"/>
          <w:sz w:val="20"/>
          <w:szCs w:val="20"/>
        </w:rPr>
        <w:t>-</w:t>
      </w:r>
      <w:smartTag w:uri="urn:schemas-microsoft-com:office:smarttags" w:element="PersonName">
        <w:r w:rsidRPr="00C34286">
          <w:rPr>
            <w:rFonts w:ascii="Arial" w:hAnsi="Arial" w:cs="Arial"/>
            <w:sz w:val="20"/>
            <w:szCs w:val="20"/>
          </w:rPr>
          <w:t xml:space="preserve"> </w:t>
        </w:r>
      </w:smartTag>
      <w:r w:rsidRPr="00C34286">
        <w:rPr>
          <w:rFonts w:ascii="Arial" w:hAnsi="Arial" w:cs="Arial"/>
          <w:sz w:val="20"/>
          <w:szCs w:val="20"/>
        </w:rPr>
        <w:t>ul.</w:t>
      </w:r>
      <w:smartTag w:uri="urn:schemas-microsoft-com:office:smarttags" w:element="PersonName">
        <w:r w:rsidRPr="00C34286">
          <w:rPr>
            <w:rFonts w:ascii="Arial" w:hAnsi="Arial" w:cs="Arial"/>
            <w:sz w:val="20"/>
            <w:szCs w:val="20"/>
          </w:rPr>
          <w:t xml:space="preserve"> </w:t>
        </w:r>
      </w:smartTag>
      <w:r w:rsidRPr="00C34286">
        <w:rPr>
          <w:rFonts w:ascii="Arial" w:hAnsi="Arial" w:cs="Arial"/>
          <w:sz w:val="20"/>
          <w:szCs w:val="20"/>
        </w:rPr>
        <w:t>Hornická</w:t>
      </w:r>
      <w:smartTag w:uri="urn:schemas-microsoft-com:office:smarttags" w:element="PersonName">
        <w:r w:rsidRPr="00C34286">
          <w:rPr>
            <w:rFonts w:ascii="Arial" w:hAnsi="Arial" w:cs="Arial"/>
            <w:sz w:val="20"/>
            <w:szCs w:val="20"/>
          </w:rPr>
          <w:t xml:space="preserve"> </w:t>
        </w:r>
      </w:smartTag>
      <w:r w:rsidR="005C1558" w:rsidRPr="00C34286">
        <w:rPr>
          <w:rFonts w:ascii="Arial" w:hAnsi="Arial" w:cs="Arial"/>
          <w:sz w:val="20"/>
          <w:szCs w:val="20"/>
        </w:rPr>
        <w:t>(</w:t>
      </w:r>
      <w:r w:rsidRPr="00C34286">
        <w:rPr>
          <w:rFonts w:ascii="Arial" w:hAnsi="Arial" w:cs="Arial"/>
          <w:sz w:val="20"/>
          <w:szCs w:val="20"/>
        </w:rPr>
        <w:t>parkoviště</w:t>
      </w:r>
      <w:smartTag w:uri="urn:schemas-microsoft-com:office:smarttags" w:element="PersonName">
        <w:r w:rsidRPr="00C34286">
          <w:rPr>
            <w:rFonts w:ascii="Arial" w:hAnsi="Arial" w:cs="Arial"/>
            <w:sz w:val="20"/>
            <w:szCs w:val="20"/>
          </w:rPr>
          <w:t xml:space="preserve"> </w:t>
        </w:r>
      </w:smartTag>
      <w:r w:rsidRPr="00C34286">
        <w:rPr>
          <w:rFonts w:ascii="Arial" w:hAnsi="Arial" w:cs="Arial"/>
          <w:sz w:val="20"/>
          <w:szCs w:val="20"/>
        </w:rPr>
        <w:t>u</w:t>
      </w:r>
      <w:smartTag w:uri="urn:schemas-microsoft-com:office:smarttags" w:element="PersonName">
        <w:r w:rsidRPr="00C34286">
          <w:rPr>
            <w:rFonts w:ascii="Arial" w:hAnsi="Arial" w:cs="Arial"/>
            <w:sz w:val="20"/>
            <w:szCs w:val="20"/>
          </w:rPr>
          <w:t xml:space="preserve"> </w:t>
        </w:r>
      </w:smartTag>
      <w:r w:rsidRPr="00C34286">
        <w:rPr>
          <w:rFonts w:ascii="Arial" w:hAnsi="Arial" w:cs="Arial"/>
          <w:sz w:val="20"/>
          <w:szCs w:val="20"/>
        </w:rPr>
        <w:t>městského</w:t>
      </w:r>
      <w:smartTag w:uri="urn:schemas-microsoft-com:office:smarttags" w:element="PersonName">
        <w:r w:rsidRPr="00C34286">
          <w:rPr>
            <w:rFonts w:ascii="Arial" w:hAnsi="Arial" w:cs="Arial"/>
            <w:sz w:val="20"/>
            <w:szCs w:val="20"/>
          </w:rPr>
          <w:t xml:space="preserve"> </w:t>
        </w:r>
      </w:smartTag>
      <w:r w:rsidRPr="00C34286">
        <w:rPr>
          <w:rFonts w:ascii="Arial" w:hAnsi="Arial" w:cs="Arial"/>
          <w:sz w:val="20"/>
          <w:szCs w:val="20"/>
        </w:rPr>
        <w:t>koupaliště</w:t>
      </w:r>
      <w:smartTag w:uri="urn:schemas-microsoft-com:office:smarttags" w:element="PersonName">
        <w:r w:rsidRPr="00C34286">
          <w:rPr>
            <w:rFonts w:ascii="Arial" w:hAnsi="Arial" w:cs="Arial"/>
            <w:sz w:val="20"/>
            <w:szCs w:val="20"/>
          </w:rPr>
          <w:t xml:space="preserve"> </w:t>
        </w:r>
      </w:smartTag>
      <w:r w:rsidRPr="00C34286">
        <w:rPr>
          <w:rFonts w:ascii="Arial" w:hAnsi="Arial" w:cs="Arial"/>
          <w:sz w:val="20"/>
          <w:szCs w:val="20"/>
        </w:rPr>
        <w:t>v počtu 80</w:t>
      </w:r>
      <w:smartTag w:uri="urn:schemas-microsoft-com:office:smarttags" w:element="PersonName">
        <w:r w:rsidRPr="00C34286">
          <w:rPr>
            <w:rFonts w:ascii="Arial" w:hAnsi="Arial" w:cs="Arial"/>
            <w:sz w:val="20"/>
            <w:szCs w:val="20"/>
          </w:rPr>
          <w:t xml:space="preserve"> </w:t>
        </w:r>
      </w:smartTag>
      <w:r w:rsidRPr="00C34286">
        <w:rPr>
          <w:rFonts w:ascii="Arial" w:hAnsi="Arial" w:cs="Arial"/>
          <w:sz w:val="20"/>
          <w:szCs w:val="20"/>
        </w:rPr>
        <w:t>parkovacích</w:t>
      </w:r>
      <w:r w:rsidR="00C34286">
        <w:rPr>
          <w:rFonts w:ascii="Arial" w:hAnsi="Arial" w:cs="Arial"/>
          <w:sz w:val="20"/>
          <w:szCs w:val="20"/>
        </w:rPr>
        <w:t xml:space="preserve"> </w:t>
      </w:r>
      <w:r w:rsidRPr="00C34286">
        <w:rPr>
          <w:rFonts w:ascii="Arial" w:hAnsi="Arial" w:cs="Arial"/>
          <w:sz w:val="20"/>
          <w:szCs w:val="20"/>
        </w:rPr>
        <w:t>míst),</w:t>
      </w:r>
    </w:p>
    <w:p w:rsidR="00A74183" w:rsidRDefault="00A74183" w:rsidP="00A74183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 </w:t>
      </w:r>
    </w:p>
    <w:p w:rsidR="00A74183" w:rsidRDefault="00A74183" w:rsidP="002B2C5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2E46BE">
        <w:rPr>
          <w:rFonts w:ascii="Arial" w:hAnsi="Arial" w:cs="Arial"/>
          <w:b/>
          <w:bCs/>
          <w:sz w:val="20"/>
          <w:szCs w:val="20"/>
        </w:rPr>
        <w:t>Čl.</w:t>
      </w:r>
      <w:smartTag w:uri="urn:schemas-microsoft-com:office:smarttags" w:element="PersonName">
        <w:r w:rsidR="009F70EA"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 w:rsidRPr="002E46BE">
        <w:rPr>
          <w:rFonts w:ascii="Arial" w:hAnsi="Arial" w:cs="Arial"/>
          <w:b/>
          <w:bCs/>
          <w:sz w:val="20"/>
          <w:szCs w:val="20"/>
        </w:rPr>
        <w:t>2</w:t>
      </w:r>
    </w:p>
    <w:p w:rsidR="00A74183" w:rsidRPr="002E46BE" w:rsidRDefault="00A74183" w:rsidP="002B2C5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Placení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sjednané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ceny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</w:p>
    <w:p w:rsidR="009F70EA" w:rsidRDefault="009F70EA" w:rsidP="009F70EA">
      <w:pPr>
        <w:pStyle w:val="Normln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:rsidR="00A74183" w:rsidRDefault="009F70EA" w:rsidP="00C34286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(1)   </w:t>
      </w:r>
      <w:r w:rsidR="00A74183">
        <w:rPr>
          <w:rFonts w:ascii="Arial" w:hAnsi="Arial" w:cs="Arial"/>
          <w:bCs/>
          <w:sz w:val="20"/>
          <w:szCs w:val="20"/>
        </w:rPr>
        <w:t>Sjednanou</w:t>
      </w:r>
      <w:proofErr w:type="gramEnd"/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cenu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platí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řidič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motocyklu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nebo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silničního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motorového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vozidla,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který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stojí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na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placeném</w:t>
      </w:r>
      <w:r w:rsidR="00C34286">
        <w:rPr>
          <w:rFonts w:ascii="Arial" w:hAnsi="Arial" w:cs="Arial"/>
          <w:bCs/>
          <w:sz w:val="20"/>
          <w:szCs w:val="20"/>
        </w:rPr>
        <w:t xml:space="preserve"> </w:t>
      </w:r>
      <w:r w:rsidR="00A74183">
        <w:rPr>
          <w:rFonts w:ascii="Arial" w:hAnsi="Arial" w:cs="Arial"/>
          <w:bCs/>
          <w:sz w:val="20"/>
          <w:szCs w:val="20"/>
        </w:rPr>
        <w:t xml:space="preserve"> 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parkovišti,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a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to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prostřednictvím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parkovacích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automatů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v souladu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s provozním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řádem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parkoviště.</w:t>
      </w:r>
    </w:p>
    <w:p w:rsidR="00A74183" w:rsidRDefault="00A74183" w:rsidP="00A74183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</w:p>
    <w:p w:rsidR="00A74183" w:rsidRDefault="009F70EA" w:rsidP="00C34286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(2)</w:t>
      </w:r>
      <w:smartTag w:uri="urn:schemas-microsoft-com:office:smarttags" w:element="PersonName">
        <w:r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C34286">
        <w:rPr>
          <w:rFonts w:ascii="Arial" w:hAnsi="Arial" w:cs="Arial"/>
          <w:bCs/>
          <w:sz w:val="20"/>
          <w:szCs w:val="20"/>
        </w:rPr>
        <w:tab/>
      </w:r>
      <w:r w:rsidR="00A74183">
        <w:rPr>
          <w:rFonts w:ascii="Arial" w:hAnsi="Arial" w:cs="Arial"/>
          <w:bCs/>
          <w:sz w:val="20"/>
          <w:szCs w:val="20"/>
        </w:rPr>
        <w:t>Zaplacení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sjednané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ceny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prokazuje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řidič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silničního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motorového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vozidla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umístěním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platného</w:t>
      </w:r>
      <w:r w:rsidR="00C34286">
        <w:rPr>
          <w:rFonts w:ascii="Arial" w:hAnsi="Arial" w:cs="Arial"/>
          <w:bCs/>
          <w:sz w:val="20"/>
          <w:szCs w:val="20"/>
        </w:rPr>
        <w:t xml:space="preserve"> </w:t>
      </w:r>
      <w:r w:rsidR="00A74183">
        <w:rPr>
          <w:rFonts w:ascii="Arial" w:hAnsi="Arial" w:cs="Arial"/>
          <w:bCs/>
          <w:sz w:val="20"/>
          <w:szCs w:val="20"/>
        </w:rPr>
        <w:t>parkovacího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lístku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na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viditelném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místě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za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předním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sklem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vozidla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po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celou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dobu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stání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na</w:t>
      </w:r>
      <w:r w:rsidR="00C34286">
        <w:rPr>
          <w:rFonts w:ascii="Arial" w:hAnsi="Arial" w:cs="Arial"/>
          <w:bCs/>
          <w:sz w:val="20"/>
          <w:szCs w:val="20"/>
        </w:rPr>
        <w:t> </w:t>
      </w:r>
      <w:r w:rsidR="00A74183">
        <w:rPr>
          <w:rFonts w:ascii="Arial" w:hAnsi="Arial" w:cs="Arial"/>
          <w:bCs/>
          <w:sz w:val="20"/>
          <w:szCs w:val="20"/>
        </w:rPr>
        <w:t>placeném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místě.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Parkovací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lístek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musí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umístit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tak,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aby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veškeré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údaje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uvedené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na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parkovacím lístku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byly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čitelné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z vnějšku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vozidla.</w:t>
      </w:r>
    </w:p>
    <w:p w:rsidR="00A74183" w:rsidRDefault="00A74183" w:rsidP="00C34286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</w:p>
    <w:p w:rsidR="00A74183" w:rsidRDefault="009F70EA" w:rsidP="00C34286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(3)   </w:t>
      </w:r>
      <w:r w:rsidR="00A74183">
        <w:rPr>
          <w:rFonts w:ascii="Arial" w:hAnsi="Arial" w:cs="Arial"/>
          <w:bCs/>
          <w:sz w:val="20"/>
          <w:szCs w:val="20"/>
        </w:rPr>
        <w:t>Řidič</w:t>
      </w:r>
      <w:proofErr w:type="gramEnd"/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motocyklu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uschová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parkovací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lístek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u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sebe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a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je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povinen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na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výzvu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strážníka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Městské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policie</w:t>
      </w:r>
      <w:r w:rsidR="00C34286">
        <w:rPr>
          <w:rFonts w:ascii="Arial" w:hAnsi="Arial" w:cs="Arial"/>
          <w:bCs/>
          <w:sz w:val="20"/>
          <w:szCs w:val="20"/>
        </w:rPr>
        <w:t xml:space="preserve"> </w:t>
      </w:r>
      <w:r w:rsidR="00A74183">
        <w:rPr>
          <w:rFonts w:ascii="Arial" w:hAnsi="Arial" w:cs="Arial"/>
          <w:bCs/>
          <w:sz w:val="20"/>
          <w:szCs w:val="20"/>
        </w:rPr>
        <w:t xml:space="preserve"> 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Český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Těšín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parkovací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lístek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předložit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k ověření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zaplacení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sjednané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ceny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>za</w:t>
      </w:r>
      <w:smartTag w:uri="urn:schemas-microsoft-com:office:smarttags" w:element="PersonName">
        <w:r w:rsidR="00A74183"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bCs/>
          <w:sz w:val="20"/>
          <w:szCs w:val="20"/>
        </w:rPr>
        <w:t xml:space="preserve">parkování. </w:t>
      </w:r>
    </w:p>
    <w:p w:rsidR="00A74183" w:rsidRDefault="00A74183" w:rsidP="00A74183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</w:p>
    <w:p w:rsidR="00804210" w:rsidRDefault="00804210" w:rsidP="00A7418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74183" w:rsidRDefault="00A74183" w:rsidP="008042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</w:t>
      </w:r>
      <w:smartTag w:uri="urn:schemas-microsoft-com:office:smarttags" w:element="PersonName">
        <w:r w:rsidR="009F70EA">
          <w:rPr>
            <w:rFonts w:ascii="Arial" w:hAnsi="Arial" w:cs="Arial"/>
            <w:b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sz w:val="20"/>
          <w:szCs w:val="20"/>
        </w:rPr>
        <w:t>3</w:t>
      </w:r>
    </w:p>
    <w:p w:rsidR="00A74183" w:rsidRDefault="00A74183" w:rsidP="00A7418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Časové</w:t>
      </w:r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sz w:val="20"/>
          <w:szCs w:val="20"/>
        </w:rPr>
        <w:t>vymezení</w:t>
      </w:r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sz w:val="20"/>
          <w:szCs w:val="20"/>
        </w:rPr>
        <w:t>doby</w:t>
      </w:r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sz w:val="20"/>
          <w:szCs w:val="20"/>
        </w:rPr>
        <w:t>pro</w:t>
      </w:r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sz w:val="20"/>
          <w:szCs w:val="20"/>
        </w:rPr>
        <w:t>zpoplatněné</w:t>
      </w:r>
      <w:smartTag w:uri="urn:schemas-microsoft-com:office:smarttags" w:element="PersonName">
        <w:r>
          <w:rPr>
            <w:rFonts w:ascii="Arial" w:hAnsi="Arial" w:cs="Arial"/>
            <w:b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sz w:val="20"/>
          <w:szCs w:val="20"/>
        </w:rPr>
        <w:t>stání</w:t>
      </w:r>
    </w:p>
    <w:p w:rsidR="00A74183" w:rsidRDefault="00A74183" w:rsidP="00A74183">
      <w:pPr>
        <w:pStyle w:val="Normlnweb"/>
        <w:spacing w:before="0" w:beforeAutospacing="0" w:after="0" w:afterAutospacing="0"/>
        <w:jc w:val="both"/>
        <w:rPr>
          <w:b/>
        </w:rPr>
      </w:pPr>
    </w:p>
    <w:p w:rsidR="00A74183" w:rsidRDefault="009F70EA" w:rsidP="002B2C5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(1)   </w:t>
      </w:r>
      <w:r w:rsidR="00A74183">
        <w:rPr>
          <w:rFonts w:ascii="Arial" w:hAnsi="Arial" w:cs="Arial"/>
          <w:sz w:val="20"/>
          <w:szCs w:val="20"/>
        </w:rPr>
        <w:t>Provozní</w:t>
      </w:r>
      <w:proofErr w:type="gramEnd"/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doba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(doba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zpoplatnění)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na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placen</w:t>
      </w:r>
      <w:r>
        <w:rPr>
          <w:rFonts w:ascii="Arial" w:hAnsi="Arial" w:cs="Arial"/>
          <w:sz w:val="20"/>
          <w:szCs w:val="20"/>
        </w:rPr>
        <w:t>ém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parkovišti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s parkovacím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automatem</w:t>
      </w:r>
      <w:r w:rsidR="002B2C59">
        <w:rPr>
          <w:rFonts w:ascii="Arial" w:hAnsi="Arial" w:cs="Arial"/>
          <w:sz w:val="20"/>
          <w:szCs w:val="20"/>
        </w:rPr>
        <w:t xml:space="preserve"> </w:t>
      </w:r>
      <w:r w:rsidR="00A74183">
        <w:rPr>
          <w:rFonts w:ascii="Arial" w:hAnsi="Arial" w:cs="Arial"/>
          <w:sz w:val="20"/>
          <w:szCs w:val="20"/>
        </w:rPr>
        <w:t>dle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čl.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1 odst. 1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písm.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 xml:space="preserve">a) </w:t>
      </w:r>
      <w:r w:rsidR="00794EE9">
        <w:rPr>
          <w:rFonts w:ascii="Arial" w:hAnsi="Arial" w:cs="Arial"/>
          <w:sz w:val="20"/>
          <w:szCs w:val="20"/>
        </w:rPr>
        <w:t>se</w:t>
      </w:r>
      <w:r w:rsidR="00A74183">
        <w:rPr>
          <w:rFonts w:ascii="Arial" w:hAnsi="Arial" w:cs="Arial"/>
          <w:sz w:val="20"/>
          <w:szCs w:val="20"/>
        </w:rPr>
        <w:t xml:space="preserve"> stanovuje:</w:t>
      </w:r>
    </w:p>
    <w:p w:rsidR="00A74183" w:rsidRDefault="00A74183" w:rsidP="00A7418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D5B45" w:rsidRDefault="00A74183" w:rsidP="009F70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>-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pondělí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až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pátek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ab/>
        <w:t>od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 w:rsidR="009F70EA">
        <w:rPr>
          <w:rFonts w:ascii="Arial" w:hAnsi="Arial" w:cs="Arial"/>
          <w:sz w:val="20"/>
          <w:szCs w:val="20"/>
        </w:rPr>
        <w:t>08:0</w:t>
      </w:r>
      <w:r>
        <w:rPr>
          <w:rFonts w:ascii="Arial" w:hAnsi="Arial" w:cs="Arial"/>
          <w:sz w:val="20"/>
          <w:szCs w:val="20"/>
        </w:rPr>
        <w:t>0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h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do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16:00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 w:rsidR="009F70EA">
        <w:rPr>
          <w:rFonts w:ascii="Arial" w:hAnsi="Arial" w:cs="Arial"/>
          <w:sz w:val="20"/>
          <w:szCs w:val="20"/>
        </w:rPr>
        <w:t>h</w:t>
      </w:r>
    </w:p>
    <w:p w:rsidR="000D5B45" w:rsidRDefault="000D5B45" w:rsidP="00A74183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</w:rPr>
      </w:pPr>
    </w:p>
    <w:p w:rsidR="00A74183" w:rsidRDefault="00A74183" w:rsidP="00A74183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sobota</w:t>
      </w: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ab/>
        <w:t>od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 w:rsidR="009F70E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8:00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h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do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13:00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h</w:t>
      </w:r>
    </w:p>
    <w:p w:rsidR="00A74183" w:rsidRDefault="00A74183" w:rsidP="00A74183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mimo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státem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uznané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svátky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připadající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na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tyto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dny.</w:t>
      </w:r>
    </w:p>
    <w:p w:rsidR="00F24642" w:rsidRDefault="00F24642" w:rsidP="00F24642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="00C34286" w:rsidRDefault="00A74183" w:rsidP="00A74183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74183" w:rsidRDefault="00A74183" w:rsidP="00A74183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74183" w:rsidRDefault="00A74183" w:rsidP="00A74183">
      <w:pPr>
        <w:pStyle w:val="Normlnweb"/>
        <w:spacing w:before="0" w:beforeAutospacing="0" w:after="0" w:afterAutospacing="0"/>
      </w:pPr>
    </w:p>
    <w:p w:rsidR="00C34286" w:rsidRPr="00CE7ECE" w:rsidRDefault="00C34286" w:rsidP="002B2C59">
      <w:pPr>
        <w:pStyle w:val="Normlnweb"/>
        <w:spacing w:before="0" w:beforeAutospacing="0" w:after="0" w:afterAutospacing="0"/>
        <w:jc w:val="center"/>
      </w:pPr>
      <w:r>
        <w:lastRenderedPageBreak/>
        <w:t>-</w:t>
      </w:r>
      <w:smartTag w:uri="urn:schemas-microsoft-com:office:smarttags" w:element="PersonName">
        <w:r>
          <w:t xml:space="preserve"> </w:t>
        </w:r>
      </w:smartTag>
      <w:r>
        <w:t>2</w:t>
      </w:r>
      <w:smartTag w:uri="urn:schemas-microsoft-com:office:smarttags" w:element="PersonName">
        <w:r>
          <w:t xml:space="preserve"> </w:t>
        </w:r>
      </w:smartTag>
      <w:r>
        <w:t>-</w:t>
      </w:r>
    </w:p>
    <w:p w:rsidR="00C34286" w:rsidRDefault="00C34286" w:rsidP="00A74183">
      <w:pPr>
        <w:pStyle w:val="Normlnweb"/>
        <w:spacing w:before="0" w:beforeAutospacing="0" w:after="0" w:afterAutospacing="0"/>
      </w:pPr>
    </w:p>
    <w:p w:rsidR="00A74183" w:rsidRDefault="005D4826" w:rsidP="002B2C59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 xml:space="preserve"> </w:t>
      </w:r>
      <w:r w:rsidR="002B2C59">
        <w:rPr>
          <w:rFonts w:ascii="Arial" w:hAnsi="Arial" w:cs="Arial"/>
          <w:sz w:val="20"/>
          <w:szCs w:val="20"/>
        </w:rPr>
        <w:tab/>
      </w:r>
      <w:r w:rsidR="00A74183">
        <w:rPr>
          <w:rFonts w:ascii="Arial" w:hAnsi="Arial" w:cs="Arial"/>
          <w:sz w:val="20"/>
          <w:szCs w:val="20"/>
        </w:rPr>
        <w:t>Provozní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doba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(doba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zpoplatnění)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na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placených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parkovištích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s parkovacím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automatem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2B2C59">
        <w:rPr>
          <w:rFonts w:ascii="Arial" w:hAnsi="Arial" w:cs="Arial"/>
          <w:sz w:val="20"/>
          <w:szCs w:val="20"/>
        </w:rPr>
        <w:t>dle</w:t>
      </w:r>
      <w:r>
        <w:rPr>
          <w:rFonts w:ascii="Arial" w:hAnsi="Arial" w:cs="Arial"/>
          <w:sz w:val="20"/>
          <w:szCs w:val="20"/>
        </w:rPr>
        <w:t xml:space="preserve"> </w:t>
      </w:r>
      <w:r w:rsidR="00A74183">
        <w:rPr>
          <w:rFonts w:ascii="Arial" w:hAnsi="Arial" w:cs="Arial"/>
          <w:sz w:val="20"/>
          <w:szCs w:val="20"/>
        </w:rPr>
        <w:t>čl. 1 odst.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1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písm.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622470">
        <w:rPr>
          <w:rFonts w:ascii="Arial" w:hAnsi="Arial" w:cs="Arial"/>
          <w:sz w:val="20"/>
          <w:szCs w:val="20"/>
        </w:rPr>
        <w:t>b</w:t>
      </w:r>
      <w:r w:rsidR="00A74183">
        <w:rPr>
          <w:rFonts w:ascii="Arial" w:hAnsi="Arial" w:cs="Arial"/>
          <w:sz w:val="20"/>
          <w:szCs w:val="20"/>
        </w:rPr>
        <w:t>)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B0AF1">
        <w:rPr>
          <w:rFonts w:ascii="Arial" w:hAnsi="Arial" w:cs="Arial"/>
          <w:sz w:val="20"/>
          <w:szCs w:val="20"/>
        </w:rPr>
        <w:t>a</w:t>
      </w:r>
      <w:r w:rsidR="00622470">
        <w:rPr>
          <w:rFonts w:ascii="Arial" w:hAnsi="Arial" w:cs="Arial"/>
          <w:sz w:val="20"/>
          <w:szCs w:val="20"/>
        </w:rPr>
        <w:t>ž</w:t>
      </w:r>
      <w:r w:rsidR="00A74183">
        <w:rPr>
          <w:rFonts w:ascii="Arial" w:hAnsi="Arial" w:cs="Arial"/>
          <w:sz w:val="20"/>
          <w:szCs w:val="20"/>
        </w:rPr>
        <w:t xml:space="preserve"> </w:t>
      </w:r>
      <w:r w:rsidR="00794EE9">
        <w:rPr>
          <w:rFonts w:ascii="Arial" w:hAnsi="Arial" w:cs="Arial"/>
          <w:sz w:val="20"/>
          <w:szCs w:val="20"/>
        </w:rPr>
        <w:t>c</w:t>
      </w:r>
      <w:r w:rsidR="00A74183">
        <w:rPr>
          <w:rFonts w:ascii="Arial" w:hAnsi="Arial" w:cs="Arial"/>
          <w:sz w:val="20"/>
          <w:szCs w:val="20"/>
        </w:rPr>
        <w:t>)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 se</w:t>
      </w:r>
      <w:smartTag w:uri="urn:schemas-microsoft-com:office:smarttags" w:element="PersonName">
        <w:r w:rsidR="00A74183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>
        <w:rPr>
          <w:rFonts w:ascii="Arial" w:hAnsi="Arial" w:cs="Arial"/>
          <w:sz w:val="20"/>
          <w:szCs w:val="20"/>
        </w:rPr>
        <w:t>stanovuje:</w:t>
      </w:r>
    </w:p>
    <w:p w:rsidR="00A74183" w:rsidRDefault="00A74183" w:rsidP="00A74183">
      <w:pPr>
        <w:pStyle w:val="Normlnweb"/>
        <w:spacing w:before="0" w:beforeAutospacing="0" w:after="0" w:afterAutospacing="0"/>
      </w:pPr>
    </w:p>
    <w:p w:rsidR="00A74183" w:rsidRDefault="00A74183" w:rsidP="00A74183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pondělí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až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pátek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ab/>
        <w:t>od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 w:rsidR="0047049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8:00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h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do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17:00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h</w:t>
      </w:r>
    </w:p>
    <w:p w:rsidR="00A74183" w:rsidRDefault="00A74183" w:rsidP="00A74183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sobota</w:t>
      </w: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ab/>
        <w:t>od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 w:rsidR="0047049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8:00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 w:rsidR="00470496">
        <w:rPr>
          <w:rFonts w:ascii="Arial" w:hAnsi="Arial" w:cs="Arial"/>
          <w:sz w:val="20"/>
          <w:szCs w:val="20"/>
        </w:rPr>
        <w:t>h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do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13:00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h</w:t>
      </w:r>
    </w:p>
    <w:p w:rsidR="00A74183" w:rsidRDefault="00A74183" w:rsidP="00A74183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mimo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státem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uznané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svátky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připadající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na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tyto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dny.</w:t>
      </w:r>
    </w:p>
    <w:p w:rsidR="00F24642" w:rsidRDefault="00F24642" w:rsidP="00A74183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E6CE6" w:rsidRDefault="00F24642" w:rsidP="002B2C59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</w:t>
      </w:r>
      <w:r w:rsidR="002B2C59">
        <w:rPr>
          <w:rFonts w:ascii="Arial" w:hAnsi="Arial" w:cs="Arial"/>
          <w:sz w:val="20"/>
          <w:szCs w:val="20"/>
        </w:rPr>
        <w:tab/>
      </w:r>
      <w:r w:rsidR="00054164">
        <w:rPr>
          <w:rFonts w:ascii="Arial" w:hAnsi="Arial" w:cs="Arial"/>
          <w:sz w:val="20"/>
          <w:szCs w:val="20"/>
        </w:rPr>
        <w:t>Provozní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doba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(doba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zpoplatnění)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na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placeném</w:t>
      </w:r>
      <w:r w:rsidR="002B2C59">
        <w:rPr>
          <w:rFonts w:ascii="Arial" w:hAnsi="Arial" w:cs="Arial"/>
          <w:sz w:val="20"/>
          <w:szCs w:val="20"/>
        </w:rPr>
        <w:t xml:space="preserve"> </w:t>
      </w:r>
      <w:r w:rsidR="00054164">
        <w:rPr>
          <w:rFonts w:ascii="Arial" w:hAnsi="Arial" w:cs="Arial"/>
          <w:sz w:val="20"/>
          <w:szCs w:val="20"/>
        </w:rPr>
        <w:t>parkovišti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s parkovacím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automatem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dle čl.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1 odst.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1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písm. d)</w:t>
      </w:r>
      <w:smartTag w:uri="urn:schemas-microsoft-com:office:smarttags" w:element="PersonName">
        <w:r w:rsidR="00054164">
          <w:rPr>
            <w:rFonts w:ascii="Arial" w:hAnsi="Arial" w:cs="Arial"/>
            <w:sz w:val="20"/>
            <w:szCs w:val="20"/>
          </w:rPr>
          <w:t xml:space="preserve"> </w:t>
        </w:r>
      </w:smartTag>
      <w:r w:rsidR="00054164">
        <w:rPr>
          <w:rFonts w:ascii="Arial" w:hAnsi="Arial" w:cs="Arial"/>
          <w:sz w:val="20"/>
          <w:szCs w:val="20"/>
        </w:rPr>
        <w:t>se stanovuje</w:t>
      </w:r>
      <w:r w:rsidR="00BC01CA">
        <w:rPr>
          <w:rFonts w:ascii="Arial" w:hAnsi="Arial" w:cs="Arial"/>
          <w:sz w:val="20"/>
          <w:szCs w:val="20"/>
        </w:rPr>
        <w:t>:</w:t>
      </w:r>
      <w:r w:rsidR="00054164">
        <w:rPr>
          <w:rFonts w:ascii="Arial" w:hAnsi="Arial" w:cs="Arial"/>
          <w:sz w:val="20"/>
          <w:szCs w:val="20"/>
        </w:rPr>
        <w:t xml:space="preserve"> </w:t>
      </w:r>
    </w:p>
    <w:p w:rsidR="00054164" w:rsidRDefault="001E6CE6" w:rsidP="002B2C59">
      <w:pPr>
        <w:pStyle w:val="Normln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- </w:t>
      </w:r>
      <w:r w:rsidR="00054164">
        <w:rPr>
          <w:rFonts w:ascii="Arial" w:hAnsi="Arial" w:cs="Arial"/>
          <w:sz w:val="20"/>
          <w:szCs w:val="20"/>
        </w:rPr>
        <w:t xml:space="preserve">v době </w:t>
      </w:r>
      <w:r w:rsidR="00AB156C">
        <w:rPr>
          <w:rFonts w:ascii="Arial" w:hAnsi="Arial" w:cs="Arial"/>
          <w:sz w:val="20"/>
          <w:szCs w:val="20"/>
        </w:rPr>
        <w:t>od 01. 06. do 05. 09.</w:t>
      </w:r>
    </w:p>
    <w:p w:rsidR="00054164" w:rsidRDefault="00A74183" w:rsidP="00054164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  <w:r w:rsidR="00054164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:rsidR="00054164" w:rsidRDefault="00054164" w:rsidP="00054164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>-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pondělí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až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proofErr w:type="gramStart"/>
      <w:r>
        <w:rPr>
          <w:rFonts w:ascii="Arial" w:hAnsi="Arial" w:cs="Arial"/>
          <w:sz w:val="20"/>
          <w:szCs w:val="20"/>
        </w:rPr>
        <w:t>neděle        od</w:t>
      </w:r>
      <w:proofErr w:type="gramEnd"/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 w:rsidR="004C0623">
        <w:rPr>
          <w:rFonts w:ascii="Arial" w:hAnsi="Arial" w:cs="Arial"/>
          <w:sz w:val="20"/>
          <w:szCs w:val="20"/>
        </w:rPr>
        <w:t>09:0</w:t>
      </w:r>
      <w:r>
        <w:rPr>
          <w:rFonts w:ascii="Arial" w:hAnsi="Arial" w:cs="Arial"/>
          <w:sz w:val="20"/>
          <w:szCs w:val="20"/>
        </w:rPr>
        <w:t>0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h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do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 w:rsidR="004C0623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:00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h</w:t>
      </w:r>
    </w:p>
    <w:p w:rsidR="00A74183" w:rsidRDefault="00A74183" w:rsidP="00A74183">
      <w:pPr>
        <w:pStyle w:val="Normlnweb"/>
        <w:spacing w:before="0" w:beforeAutospacing="0" w:after="0" w:afterAutospacing="0"/>
      </w:pPr>
    </w:p>
    <w:p w:rsidR="00A74183" w:rsidRDefault="00A74183" w:rsidP="00A7418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A74183" w:rsidRPr="00B80B94" w:rsidRDefault="00A74183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B80B94">
        <w:rPr>
          <w:rFonts w:ascii="Arial" w:hAnsi="Arial" w:cs="Arial"/>
          <w:b/>
          <w:bCs/>
          <w:sz w:val="20"/>
          <w:szCs w:val="20"/>
        </w:rPr>
        <w:t>Čl.</w:t>
      </w:r>
      <w:smartTag w:uri="urn:schemas-microsoft-com:office:smarttags" w:element="PersonName">
        <w:r w:rsidR="00470496"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 w:rsidRPr="00B80B94">
        <w:rPr>
          <w:rFonts w:ascii="Arial" w:hAnsi="Arial" w:cs="Arial"/>
          <w:b/>
          <w:bCs/>
          <w:sz w:val="20"/>
          <w:szCs w:val="20"/>
        </w:rPr>
        <w:t>4</w:t>
      </w:r>
    </w:p>
    <w:p w:rsidR="00A74183" w:rsidRPr="00B80B94" w:rsidRDefault="00A74183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B80B94">
        <w:rPr>
          <w:rFonts w:ascii="Arial" w:hAnsi="Arial" w:cs="Arial"/>
          <w:b/>
          <w:sz w:val="20"/>
          <w:szCs w:val="20"/>
        </w:rPr>
        <w:t>Zrušovací</w:t>
      </w:r>
      <w:smartTag w:uri="urn:schemas-microsoft-com:office:smarttags" w:element="PersonName">
        <w:r w:rsidRPr="00B80B94">
          <w:rPr>
            <w:rFonts w:ascii="Arial" w:hAnsi="Arial" w:cs="Arial"/>
            <w:b/>
            <w:sz w:val="20"/>
            <w:szCs w:val="20"/>
          </w:rPr>
          <w:t xml:space="preserve"> </w:t>
        </w:r>
      </w:smartTag>
      <w:r w:rsidRPr="00B80B94">
        <w:rPr>
          <w:rFonts w:ascii="Arial" w:hAnsi="Arial" w:cs="Arial"/>
          <w:b/>
          <w:sz w:val="20"/>
          <w:szCs w:val="20"/>
        </w:rPr>
        <w:t>ustanovení</w:t>
      </w:r>
    </w:p>
    <w:p w:rsidR="00A74183" w:rsidRPr="00B80B94" w:rsidRDefault="00A74183" w:rsidP="00A7418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A74183" w:rsidRPr="00E9124B" w:rsidRDefault="00C52F64" w:rsidP="00A74183">
      <w:pPr>
        <w:pStyle w:val="Normln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70496">
        <w:rPr>
          <w:rFonts w:ascii="Arial" w:hAnsi="Arial" w:cs="Arial"/>
          <w:sz w:val="20"/>
          <w:szCs w:val="20"/>
        </w:rPr>
        <w:t>ímto</w:t>
      </w:r>
      <w:smartTag w:uri="urn:schemas-microsoft-com:office:smarttags" w:element="PersonName">
        <w:r w:rsidR="00470496">
          <w:rPr>
            <w:rFonts w:ascii="Arial" w:hAnsi="Arial" w:cs="Arial"/>
            <w:sz w:val="20"/>
            <w:szCs w:val="20"/>
          </w:rPr>
          <w:t xml:space="preserve"> </w:t>
        </w:r>
      </w:smartTag>
      <w:r w:rsidR="00470496">
        <w:rPr>
          <w:rFonts w:ascii="Arial" w:hAnsi="Arial" w:cs="Arial"/>
          <w:sz w:val="20"/>
          <w:szCs w:val="20"/>
        </w:rPr>
        <w:t>nařízením</w:t>
      </w:r>
      <w:smartTag w:uri="urn:schemas-microsoft-com:office:smarttags" w:element="PersonName">
        <w:r w:rsidR="00470496">
          <w:rPr>
            <w:rFonts w:ascii="Arial" w:hAnsi="Arial" w:cs="Arial"/>
            <w:sz w:val="20"/>
            <w:szCs w:val="20"/>
          </w:rPr>
          <w:t xml:space="preserve"> </w:t>
        </w:r>
      </w:smartTag>
      <w:r w:rsidR="00470496">
        <w:rPr>
          <w:rFonts w:ascii="Arial" w:hAnsi="Arial" w:cs="Arial"/>
          <w:sz w:val="20"/>
          <w:szCs w:val="20"/>
        </w:rPr>
        <w:t>se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 w:rsidR="000D5B45">
        <w:rPr>
          <w:rFonts w:ascii="Arial" w:hAnsi="Arial" w:cs="Arial"/>
          <w:sz w:val="20"/>
          <w:szCs w:val="20"/>
        </w:rPr>
        <w:t>z</w:t>
      </w:r>
      <w:r w:rsidR="00A74183" w:rsidRPr="00B80B94">
        <w:rPr>
          <w:rFonts w:ascii="Arial" w:hAnsi="Arial" w:cs="Arial"/>
          <w:sz w:val="20"/>
          <w:szCs w:val="20"/>
        </w:rPr>
        <w:t>rušuje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616D2C">
        <w:rPr>
          <w:rFonts w:ascii="Arial" w:hAnsi="Arial" w:cs="Arial"/>
          <w:sz w:val="20"/>
          <w:szCs w:val="20"/>
        </w:rPr>
        <w:t>N</w:t>
      </w:r>
      <w:r w:rsidR="00A74183" w:rsidRPr="00B80B94">
        <w:rPr>
          <w:rFonts w:ascii="Arial" w:hAnsi="Arial" w:cs="Arial"/>
          <w:sz w:val="20"/>
          <w:szCs w:val="20"/>
        </w:rPr>
        <w:t>ařízení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 xml:space="preserve">č. </w:t>
      </w:r>
      <w:r w:rsidR="006B7596">
        <w:rPr>
          <w:rFonts w:ascii="Arial" w:hAnsi="Arial" w:cs="Arial"/>
          <w:sz w:val="20"/>
          <w:szCs w:val="20"/>
        </w:rPr>
        <w:t>3/2021</w:t>
      </w:r>
      <w:r w:rsidR="009128D6">
        <w:rPr>
          <w:rFonts w:ascii="Arial" w:hAnsi="Arial" w:cs="Arial"/>
          <w:sz w:val="20"/>
          <w:szCs w:val="20"/>
        </w:rPr>
        <w:t>,</w:t>
      </w:r>
      <w:r w:rsidR="00A74183" w:rsidRPr="00B80B94">
        <w:rPr>
          <w:rFonts w:ascii="Arial" w:hAnsi="Arial" w:cs="Arial"/>
          <w:sz w:val="20"/>
          <w:szCs w:val="20"/>
        </w:rPr>
        <w:t xml:space="preserve"> o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vymezení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oblastí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města,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ve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kterých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lze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místní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komunikace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nebo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jejich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určené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úseky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užít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k stání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silničního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motorového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vozidla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za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sjednanou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cenu</w:t>
      </w:r>
      <w:r w:rsidR="00470496">
        <w:rPr>
          <w:rFonts w:ascii="Arial" w:hAnsi="Arial" w:cs="Arial"/>
          <w:sz w:val="20"/>
          <w:szCs w:val="20"/>
        </w:rPr>
        <w:t>.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5E62D5">
        <w:rPr>
          <w:rFonts w:ascii="Arial" w:hAnsi="Arial" w:cs="Arial"/>
          <w:bCs/>
          <w:sz w:val="20"/>
          <w:szCs w:val="20"/>
        </w:rPr>
        <w:t> </w:t>
      </w:r>
    </w:p>
    <w:p w:rsidR="00B84669" w:rsidRDefault="00B84669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B2C59" w:rsidRDefault="002B2C59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74183" w:rsidRPr="00B80B94" w:rsidRDefault="00A74183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B80B94">
        <w:rPr>
          <w:rFonts w:ascii="Arial" w:hAnsi="Arial" w:cs="Arial"/>
          <w:b/>
          <w:bCs/>
          <w:sz w:val="20"/>
          <w:szCs w:val="20"/>
        </w:rPr>
        <w:t>Č</w:t>
      </w:r>
      <w:r w:rsidR="00470496">
        <w:rPr>
          <w:rFonts w:ascii="Arial" w:hAnsi="Arial" w:cs="Arial"/>
          <w:b/>
          <w:bCs/>
          <w:sz w:val="20"/>
          <w:szCs w:val="20"/>
        </w:rPr>
        <w:t>l.</w:t>
      </w:r>
      <w:smartTag w:uri="urn:schemas-microsoft-com:office:smarttags" w:element="PersonName">
        <w:r w:rsidRPr="00B80B94"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 w:rsidRPr="00B80B94">
        <w:rPr>
          <w:rFonts w:ascii="Arial" w:hAnsi="Arial" w:cs="Arial"/>
          <w:b/>
          <w:bCs/>
          <w:sz w:val="20"/>
          <w:szCs w:val="20"/>
        </w:rPr>
        <w:t>5</w:t>
      </w:r>
    </w:p>
    <w:p w:rsidR="00A74183" w:rsidRPr="00B80B94" w:rsidRDefault="00A74183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B80B94">
        <w:rPr>
          <w:rFonts w:ascii="Arial" w:hAnsi="Arial" w:cs="Arial"/>
          <w:b/>
          <w:sz w:val="20"/>
          <w:szCs w:val="20"/>
        </w:rPr>
        <w:t>Závěrečná</w:t>
      </w:r>
      <w:smartTag w:uri="urn:schemas-microsoft-com:office:smarttags" w:element="PersonName">
        <w:r w:rsidRPr="00B80B94">
          <w:rPr>
            <w:rFonts w:ascii="Arial" w:hAnsi="Arial" w:cs="Arial"/>
            <w:b/>
            <w:sz w:val="20"/>
            <w:szCs w:val="20"/>
          </w:rPr>
          <w:t xml:space="preserve"> </w:t>
        </w:r>
      </w:smartTag>
      <w:r w:rsidRPr="00B80B94">
        <w:rPr>
          <w:rFonts w:ascii="Arial" w:hAnsi="Arial" w:cs="Arial"/>
          <w:b/>
          <w:sz w:val="20"/>
          <w:szCs w:val="20"/>
        </w:rPr>
        <w:t>ustanovení</w:t>
      </w:r>
    </w:p>
    <w:p w:rsidR="00A74183" w:rsidRPr="00B80B94" w:rsidRDefault="00A74183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A74183" w:rsidRPr="00B80B94" w:rsidRDefault="00470496" w:rsidP="00A7418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</w:t>
      </w:r>
      <w:r w:rsidR="00A74183">
        <w:rPr>
          <w:rFonts w:ascii="Arial" w:hAnsi="Arial" w:cs="Arial"/>
          <w:sz w:val="20"/>
          <w:szCs w:val="20"/>
        </w:rPr>
        <w:t xml:space="preserve">1) </w:t>
      </w:r>
      <w:r w:rsidR="00A74183" w:rsidRPr="00B80B94">
        <w:rPr>
          <w:rFonts w:ascii="Arial" w:hAnsi="Arial" w:cs="Arial"/>
          <w:sz w:val="20"/>
          <w:szCs w:val="20"/>
        </w:rPr>
        <w:t xml:space="preserve"> Kontrolou</w:t>
      </w:r>
      <w:proofErr w:type="gramEnd"/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dodržování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tohoto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nařízení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je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pověřena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Městská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policie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Český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Těšín.</w:t>
      </w:r>
    </w:p>
    <w:p w:rsidR="00A74183" w:rsidRDefault="00A74183" w:rsidP="00A7418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751A9" w:rsidRDefault="00470496" w:rsidP="008751A9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>(</w:t>
      </w:r>
      <w:r w:rsidR="00A74183">
        <w:rPr>
          <w:rFonts w:ascii="Arial" w:hAnsi="Arial" w:cs="Arial"/>
          <w:sz w:val="20"/>
          <w:szCs w:val="20"/>
        </w:rPr>
        <w:t>2)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Porušení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>tohoto</w:t>
      </w:r>
      <w:smartTag w:uri="urn:schemas-microsoft-com:office:smarttags" w:element="PersonName">
        <w:r w:rsidR="00A74183" w:rsidRPr="00B80B94">
          <w:rPr>
            <w:rFonts w:ascii="Arial" w:hAnsi="Arial" w:cs="Arial"/>
            <w:sz w:val="20"/>
            <w:szCs w:val="20"/>
          </w:rPr>
          <w:t xml:space="preserve"> </w:t>
        </w:r>
      </w:smartTag>
      <w:r w:rsidR="00A74183" w:rsidRPr="00B80B94">
        <w:rPr>
          <w:rFonts w:ascii="Arial" w:hAnsi="Arial" w:cs="Arial"/>
          <w:sz w:val="20"/>
          <w:szCs w:val="20"/>
        </w:rPr>
        <w:t xml:space="preserve">nařízení </w:t>
      </w:r>
      <w:r w:rsidR="008751A9">
        <w:rPr>
          <w:rFonts w:ascii="Arial" w:hAnsi="Arial" w:cs="Arial"/>
          <w:sz w:val="20"/>
          <w:szCs w:val="20"/>
        </w:rPr>
        <w:t>lze postihovat podle zvláštních právních předpisů</w:t>
      </w:r>
      <w:r w:rsidR="008751A9">
        <w:rPr>
          <w:rFonts w:ascii="Arial" w:hAnsi="Arial" w:cs="Arial"/>
          <w:sz w:val="26"/>
          <w:szCs w:val="26"/>
        </w:rPr>
        <w:t>¹</w:t>
      </w:r>
      <w:r w:rsidR="002B2C59">
        <w:rPr>
          <w:rFonts w:ascii="Arial" w:hAnsi="Arial" w:cs="Arial"/>
          <w:sz w:val="26"/>
          <w:szCs w:val="26"/>
        </w:rPr>
        <w:t>.</w:t>
      </w:r>
    </w:p>
    <w:p w:rsidR="00F85098" w:rsidRDefault="00F85098" w:rsidP="00F85098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2B2C59" w:rsidRDefault="002B2C59" w:rsidP="00F85098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F85098" w:rsidRDefault="00A74183" w:rsidP="00F8509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Čl.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6</w:t>
      </w:r>
    </w:p>
    <w:p w:rsidR="00A74183" w:rsidRPr="00F85098" w:rsidRDefault="00A74183" w:rsidP="00F8509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Účinnost</w:t>
      </w:r>
    </w:p>
    <w:p w:rsidR="00A74183" w:rsidRDefault="00A74183" w:rsidP="00A74183">
      <w:pPr>
        <w:pStyle w:val="Normlnweb"/>
        <w:spacing w:before="0" w:beforeAutospacing="0" w:after="0" w:afterAutospacing="0"/>
        <w:jc w:val="center"/>
      </w:pPr>
    </w:p>
    <w:p w:rsidR="00A74183" w:rsidRDefault="00A74183" w:rsidP="00A74183">
      <w:pPr>
        <w:pStyle w:val="Normlnweb"/>
        <w:spacing w:before="0" w:beforeAutospacing="0" w:after="0" w:afterAutospacing="0"/>
        <w:jc w:val="both"/>
      </w:pPr>
      <w:r w:rsidRPr="008751A9">
        <w:rPr>
          <w:rFonts w:ascii="Arial" w:hAnsi="Arial" w:cs="Arial"/>
          <w:sz w:val="20"/>
          <w:szCs w:val="20"/>
        </w:rPr>
        <w:t>Toto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nařízení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nabývá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 xml:space="preserve">účinnosti </w:t>
      </w:r>
      <w:r w:rsidR="00B36B28">
        <w:rPr>
          <w:rFonts w:ascii="Arial" w:hAnsi="Arial" w:cs="Arial"/>
          <w:sz w:val="20"/>
          <w:szCs w:val="20"/>
        </w:rPr>
        <w:t>dne 01. 07</w:t>
      </w:r>
      <w:r w:rsidR="007A65A4">
        <w:rPr>
          <w:rFonts w:ascii="Arial" w:hAnsi="Arial" w:cs="Arial"/>
          <w:sz w:val="20"/>
          <w:szCs w:val="20"/>
        </w:rPr>
        <w:t>. 202</w:t>
      </w:r>
      <w:r w:rsidR="006B7596">
        <w:rPr>
          <w:rFonts w:ascii="Arial" w:hAnsi="Arial" w:cs="Arial"/>
          <w:sz w:val="20"/>
          <w:szCs w:val="20"/>
        </w:rPr>
        <w:t>4</w:t>
      </w:r>
      <w:r w:rsidR="001E6CE6">
        <w:rPr>
          <w:rFonts w:ascii="Arial" w:hAnsi="Arial" w:cs="Arial"/>
          <w:sz w:val="20"/>
          <w:szCs w:val="20"/>
        </w:rPr>
        <w:t>.</w:t>
      </w:r>
    </w:p>
    <w:p w:rsidR="00A74183" w:rsidRPr="005E62D5" w:rsidRDefault="00A74183" w:rsidP="00A74183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B20A78" w:rsidRDefault="00B20A78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B20A78" w:rsidRDefault="00B20A78" w:rsidP="00A74183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A74183" w:rsidRDefault="00A74183" w:rsidP="00A74183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sz w:val="20"/>
          <w:szCs w:val="20"/>
        </w:rPr>
        <w:t> </w:t>
      </w:r>
    </w:p>
    <w:p w:rsidR="00A74183" w:rsidRDefault="00A74183" w:rsidP="00A74183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sz w:val="20"/>
          <w:szCs w:val="20"/>
        </w:rPr>
        <w:t> </w:t>
      </w:r>
    </w:p>
    <w:p w:rsidR="00A74183" w:rsidRDefault="006B7596" w:rsidP="00796D53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sz w:val="20"/>
          <w:szCs w:val="20"/>
        </w:rPr>
        <w:t>Karel Kula</w:t>
      </w:r>
      <w:r w:rsidR="00461A1A">
        <w:rPr>
          <w:rFonts w:ascii="Arial" w:hAnsi="Arial" w:cs="Arial"/>
          <w:sz w:val="20"/>
          <w:szCs w:val="20"/>
        </w:rPr>
        <w:t xml:space="preserve">, v. r. </w:t>
      </w:r>
    </w:p>
    <w:p w:rsidR="00A74183" w:rsidRDefault="00A74183" w:rsidP="00796D53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sz w:val="20"/>
          <w:szCs w:val="20"/>
        </w:rPr>
        <w:t>starost</w:t>
      </w:r>
      <w:r w:rsidR="006B7596">
        <w:rPr>
          <w:rFonts w:ascii="Arial" w:hAnsi="Arial" w:cs="Arial"/>
          <w:sz w:val="20"/>
          <w:szCs w:val="20"/>
        </w:rPr>
        <w:t>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města</w:t>
      </w:r>
    </w:p>
    <w:p w:rsidR="00A74183" w:rsidRDefault="00A74183" w:rsidP="00796D53">
      <w:pPr>
        <w:pStyle w:val="Normlnweb"/>
        <w:spacing w:before="0" w:beforeAutospacing="0" w:after="0" w:afterAutospacing="0"/>
        <w:ind w:left="2484" w:firstLine="708"/>
        <w:jc w:val="center"/>
        <w:rPr>
          <w:rFonts w:ascii="Arial" w:hAnsi="Arial" w:cs="Arial"/>
          <w:sz w:val="20"/>
          <w:szCs w:val="20"/>
        </w:rPr>
      </w:pPr>
    </w:p>
    <w:p w:rsidR="00A74183" w:rsidRDefault="00A74183" w:rsidP="00796D53">
      <w:pPr>
        <w:pStyle w:val="Normlnweb"/>
        <w:spacing w:before="0" w:beforeAutospacing="0" w:after="0" w:afterAutospacing="0"/>
        <w:ind w:left="2484" w:firstLine="708"/>
        <w:jc w:val="center"/>
        <w:rPr>
          <w:rFonts w:ascii="Arial" w:hAnsi="Arial" w:cs="Arial"/>
          <w:sz w:val="20"/>
          <w:szCs w:val="20"/>
        </w:rPr>
      </w:pPr>
    </w:p>
    <w:p w:rsidR="00A74183" w:rsidRDefault="00A74183" w:rsidP="00796D53">
      <w:pPr>
        <w:pStyle w:val="Normlnweb"/>
        <w:spacing w:before="0" w:beforeAutospacing="0" w:after="0" w:afterAutospacing="0"/>
        <w:ind w:left="2484" w:firstLine="708"/>
        <w:jc w:val="center"/>
        <w:rPr>
          <w:rFonts w:ascii="Arial" w:hAnsi="Arial" w:cs="Arial"/>
          <w:sz w:val="20"/>
          <w:szCs w:val="20"/>
        </w:rPr>
      </w:pPr>
    </w:p>
    <w:p w:rsidR="00A74183" w:rsidRDefault="006B7596" w:rsidP="00796D53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sz w:val="20"/>
          <w:szCs w:val="20"/>
        </w:rPr>
        <w:t>Ing</w:t>
      </w:r>
      <w:r w:rsidR="00796D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Jan Pekař</w:t>
      </w:r>
      <w:r w:rsidR="00C34286">
        <w:rPr>
          <w:rFonts w:ascii="Arial" w:hAnsi="Arial" w:cs="Arial"/>
          <w:sz w:val="20"/>
          <w:szCs w:val="20"/>
        </w:rPr>
        <w:t>, CFA, MBA</w:t>
      </w:r>
      <w:r w:rsidR="00461A1A">
        <w:rPr>
          <w:rFonts w:ascii="Arial" w:hAnsi="Arial" w:cs="Arial"/>
          <w:sz w:val="20"/>
          <w:szCs w:val="20"/>
        </w:rPr>
        <w:t xml:space="preserve">, v. r. </w:t>
      </w:r>
      <w:bookmarkStart w:id="0" w:name="_GoBack"/>
      <w:bookmarkEnd w:id="0"/>
    </w:p>
    <w:p w:rsidR="00A74183" w:rsidRDefault="00A74183" w:rsidP="00796D53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sz w:val="20"/>
          <w:szCs w:val="20"/>
        </w:rPr>
        <w:t>místostarosta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města</w:t>
      </w:r>
    </w:p>
    <w:p w:rsidR="00A74183" w:rsidRDefault="00A74183" w:rsidP="00796D53">
      <w:pPr>
        <w:jc w:val="center"/>
      </w:pPr>
    </w:p>
    <w:p w:rsidR="00A74183" w:rsidRDefault="00A74183" w:rsidP="00A74183">
      <w:pPr>
        <w:jc w:val="center"/>
      </w:pPr>
    </w:p>
    <w:p w:rsidR="008751A9" w:rsidRDefault="008751A9" w:rsidP="00A74183">
      <w:pPr>
        <w:jc w:val="center"/>
      </w:pPr>
    </w:p>
    <w:p w:rsidR="008751A9" w:rsidRDefault="008751A9" w:rsidP="00A74183">
      <w:pPr>
        <w:jc w:val="center"/>
      </w:pPr>
    </w:p>
    <w:p w:rsidR="008751A9" w:rsidRPr="008751A9" w:rsidRDefault="008751A9" w:rsidP="008751A9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  <w:u w:val="single"/>
        </w:rPr>
      </w:pPr>
      <w:r>
        <w:rPr>
          <w:rFonts w:ascii="Arial" w:hAnsi="Arial" w:cs="Arial"/>
          <w:sz w:val="26"/>
          <w:szCs w:val="26"/>
        </w:rPr>
        <w:t xml:space="preserve">¹ </w:t>
      </w:r>
      <w:r w:rsidRPr="008751A9">
        <w:rPr>
          <w:rFonts w:ascii="Arial" w:hAnsi="Arial" w:cs="Arial"/>
          <w:sz w:val="20"/>
          <w:szCs w:val="20"/>
          <w:u w:val="single"/>
        </w:rPr>
        <w:t>Zákon č. 251/2016 Sb., o některých přestupcích, ve znění pozdějších předpisů</w:t>
      </w:r>
    </w:p>
    <w:p w:rsidR="008751A9" w:rsidRDefault="008751A9" w:rsidP="008751A9"/>
    <w:p w:rsidR="004A01B8" w:rsidRDefault="004A01B8" w:rsidP="008751A9"/>
    <w:p w:rsidR="004A01B8" w:rsidRDefault="004A01B8" w:rsidP="008751A9"/>
    <w:p w:rsidR="004A01B8" w:rsidRDefault="004A01B8" w:rsidP="008751A9"/>
    <w:p w:rsidR="004A01B8" w:rsidRDefault="004A01B8" w:rsidP="008751A9"/>
    <w:sectPr w:rsidR="004A01B8" w:rsidSect="005E7F5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5E45"/>
    <w:multiLevelType w:val="hybridMultilevel"/>
    <w:tmpl w:val="530E992A"/>
    <w:lvl w:ilvl="0" w:tplc="35B839D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B5021"/>
    <w:multiLevelType w:val="hybridMultilevel"/>
    <w:tmpl w:val="E2E2B9FE"/>
    <w:lvl w:ilvl="0" w:tplc="CD2E00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224F17"/>
    <w:multiLevelType w:val="hybridMultilevel"/>
    <w:tmpl w:val="90324DEC"/>
    <w:lvl w:ilvl="0" w:tplc="C77463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1119"/>
    <w:multiLevelType w:val="hybridMultilevel"/>
    <w:tmpl w:val="23049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79B3"/>
    <w:multiLevelType w:val="hybridMultilevel"/>
    <w:tmpl w:val="91DC3B0E"/>
    <w:lvl w:ilvl="0" w:tplc="F37C9196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E2101"/>
    <w:multiLevelType w:val="hybridMultilevel"/>
    <w:tmpl w:val="4F500B96"/>
    <w:lvl w:ilvl="0" w:tplc="DE7A6AA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2141F"/>
    <w:multiLevelType w:val="hybridMultilevel"/>
    <w:tmpl w:val="49EC5F4C"/>
    <w:lvl w:ilvl="0" w:tplc="073CD4E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E4AEC"/>
    <w:multiLevelType w:val="hybridMultilevel"/>
    <w:tmpl w:val="9704F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F1043"/>
    <w:multiLevelType w:val="hybridMultilevel"/>
    <w:tmpl w:val="6870F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83"/>
    <w:rsid w:val="00054164"/>
    <w:rsid w:val="000C7593"/>
    <w:rsid w:val="000D5B45"/>
    <w:rsid w:val="00130262"/>
    <w:rsid w:val="00162151"/>
    <w:rsid w:val="00167928"/>
    <w:rsid w:val="001E65AB"/>
    <w:rsid w:val="001E6CE6"/>
    <w:rsid w:val="0027370D"/>
    <w:rsid w:val="002B2C59"/>
    <w:rsid w:val="00315B1D"/>
    <w:rsid w:val="00341285"/>
    <w:rsid w:val="003F4AFD"/>
    <w:rsid w:val="00461A1A"/>
    <w:rsid w:val="00470496"/>
    <w:rsid w:val="00472E60"/>
    <w:rsid w:val="004A01B8"/>
    <w:rsid w:val="004C0623"/>
    <w:rsid w:val="004F0740"/>
    <w:rsid w:val="004F252A"/>
    <w:rsid w:val="0052360F"/>
    <w:rsid w:val="005303B0"/>
    <w:rsid w:val="005C1558"/>
    <w:rsid w:val="005D4826"/>
    <w:rsid w:val="005E7F58"/>
    <w:rsid w:val="00616D2C"/>
    <w:rsid w:val="00622470"/>
    <w:rsid w:val="006547B9"/>
    <w:rsid w:val="006B300A"/>
    <w:rsid w:val="006B7596"/>
    <w:rsid w:val="006D3324"/>
    <w:rsid w:val="006D7AD7"/>
    <w:rsid w:val="007233B4"/>
    <w:rsid w:val="00761B5B"/>
    <w:rsid w:val="00763742"/>
    <w:rsid w:val="00794EE9"/>
    <w:rsid w:val="00796D53"/>
    <w:rsid w:val="007A65A4"/>
    <w:rsid w:val="007D2949"/>
    <w:rsid w:val="007D7A66"/>
    <w:rsid w:val="007E75DC"/>
    <w:rsid w:val="00804210"/>
    <w:rsid w:val="00840D0B"/>
    <w:rsid w:val="008751A9"/>
    <w:rsid w:val="008B5CE4"/>
    <w:rsid w:val="009128D6"/>
    <w:rsid w:val="009F70EA"/>
    <w:rsid w:val="00A74183"/>
    <w:rsid w:val="00AB0AF1"/>
    <w:rsid w:val="00AB156C"/>
    <w:rsid w:val="00AB7466"/>
    <w:rsid w:val="00B0091B"/>
    <w:rsid w:val="00B20A78"/>
    <w:rsid w:val="00B250D8"/>
    <w:rsid w:val="00B36B28"/>
    <w:rsid w:val="00B84669"/>
    <w:rsid w:val="00BC01CA"/>
    <w:rsid w:val="00BC4B02"/>
    <w:rsid w:val="00C34286"/>
    <w:rsid w:val="00C41F1F"/>
    <w:rsid w:val="00C52F64"/>
    <w:rsid w:val="00C53640"/>
    <w:rsid w:val="00C5410F"/>
    <w:rsid w:val="00C5670A"/>
    <w:rsid w:val="00C75165"/>
    <w:rsid w:val="00CA5B60"/>
    <w:rsid w:val="00CF5106"/>
    <w:rsid w:val="00DF546F"/>
    <w:rsid w:val="00E850D3"/>
    <w:rsid w:val="00E91E0B"/>
    <w:rsid w:val="00ED10C8"/>
    <w:rsid w:val="00F24642"/>
    <w:rsid w:val="00F67478"/>
    <w:rsid w:val="00F8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9D61-9737-42E0-9EAA-11E9B4E5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18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7418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4A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F4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MUCT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Beierová Martina</dc:creator>
  <cp:keywords/>
  <cp:lastModifiedBy>Mynarzová Kateřina</cp:lastModifiedBy>
  <cp:revision>5</cp:revision>
  <cp:lastPrinted>2024-06-05T07:16:00Z</cp:lastPrinted>
  <dcterms:created xsi:type="dcterms:W3CDTF">2024-06-05T07:15:00Z</dcterms:created>
  <dcterms:modified xsi:type="dcterms:W3CDTF">2024-06-05T07:18:00Z</dcterms:modified>
</cp:coreProperties>
</file>