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305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DA9817E" w14:textId="0B1AE1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6230">
        <w:rPr>
          <w:rFonts w:ascii="Arial" w:hAnsi="Arial" w:cs="Arial"/>
          <w:b/>
        </w:rPr>
        <w:t>LUKA</w:t>
      </w:r>
    </w:p>
    <w:p w14:paraId="6AD9B888" w14:textId="36773FC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6230">
        <w:rPr>
          <w:rFonts w:ascii="Arial" w:hAnsi="Arial" w:cs="Arial"/>
          <w:b/>
        </w:rPr>
        <w:t>Luka</w:t>
      </w:r>
    </w:p>
    <w:p w14:paraId="3D8919B1" w14:textId="3E7366E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6230">
        <w:rPr>
          <w:rFonts w:ascii="Arial" w:hAnsi="Arial" w:cs="Arial"/>
          <w:b/>
        </w:rPr>
        <w:t>Luka</w:t>
      </w:r>
      <w:r w:rsidR="00DF7401">
        <w:rPr>
          <w:rFonts w:ascii="Arial" w:hAnsi="Arial" w:cs="Arial"/>
          <w:b/>
        </w:rPr>
        <w:t xml:space="preserve"> </w:t>
      </w:r>
    </w:p>
    <w:p w14:paraId="4FAB5E8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C559EC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BA2F2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B00825" w14:textId="1C04387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6230">
        <w:rPr>
          <w:rFonts w:ascii="Arial" w:hAnsi="Arial" w:cs="Arial"/>
          <w:sz w:val="22"/>
          <w:szCs w:val="22"/>
        </w:rPr>
        <w:t xml:space="preserve">Luka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E3B3B">
        <w:rPr>
          <w:rFonts w:ascii="Arial" w:hAnsi="Arial" w:cs="Arial"/>
          <w:sz w:val="22"/>
          <w:szCs w:val="22"/>
        </w:rPr>
        <w:t xml:space="preserve"> 1</w:t>
      </w:r>
      <w:r w:rsidR="00000D03">
        <w:rPr>
          <w:rFonts w:ascii="Arial" w:hAnsi="Arial" w:cs="Arial"/>
          <w:sz w:val="22"/>
          <w:szCs w:val="22"/>
        </w:rPr>
        <w:t>8</w:t>
      </w:r>
      <w:r w:rsidR="000E3B3B">
        <w:rPr>
          <w:rFonts w:ascii="Arial" w:hAnsi="Arial" w:cs="Arial"/>
          <w:sz w:val="22"/>
          <w:szCs w:val="22"/>
        </w:rPr>
        <w:t>.10.2023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E3B3B">
        <w:rPr>
          <w:rFonts w:ascii="Arial" w:hAnsi="Arial" w:cs="Arial"/>
          <w:sz w:val="22"/>
          <w:szCs w:val="22"/>
        </w:rPr>
        <w:t xml:space="preserve"> 5/2023 bod č. </w:t>
      </w:r>
      <w:r w:rsidR="00D826D6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353B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13C335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D8AC4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9BCD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36A72E" w14:textId="6F87B44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56230">
        <w:rPr>
          <w:rFonts w:ascii="Arial" w:hAnsi="Arial" w:cs="Arial"/>
          <w:sz w:val="22"/>
          <w:szCs w:val="22"/>
        </w:rPr>
        <w:t>Luka.</w:t>
      </w:r>
    </w:p>
    <w:p w14:paraId="285A9E9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81D84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52C6B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9EAA7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EFF138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D46C6E" w14:textId="0801F801" w:rsidR="00D62F8B" w:rsidRDefault="00B11B51" w:rsidP="0010022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8057A">
        <w:rPr>
          <w:rFonts w:ascii="Arial" w:hAnsi="Arial" w:cs="Arial"/>
          <w:sz w:val="22"/>
          <w:szCs w:val="22"/>
        </w:rPr>
        <w:t xml:space="preserve">  </w:t>
      </w:r>
      <w:r w:rsidR="00D62F8B" w:rsidRPr="00B8057A">
        <w:rPr>
          <w:rFonts w:ascii="Arial" w:hAnsi="Arial" w:cs="Arial"/>
          <w:b/>
          <w:bCs/>
          <w:sz w:val="22"/>
          <w:szCs w:val="22"/>
        </w:rPr>
        <w:t>Stanoviště sběrných nádob</w:t>
      </w:r>
      <w:r w:rsidR="00D62F8B" w:rsidRPr="00B8057A">
        <w:rPr>
          <w:rFonts w:ascii="Arial" w:hAnsi="Arial" w:cs="Arial"/>
          <w:sz w:val="22"/>
          <w:szCs w:val="22"/>
        </w:rPr>
        <w:t xml:space="preserve"> je místo, kde jsou sběrné nádoby trvale nebo přechodně umístěny za účelem dalšího nakládání s komunálním odpadem. Stanoviště sběrných nádob jsou individuální nebo společná pro více uživatelů.</w:t>
      </w:r>
    </w:p>
    <w:p w14:paraId="4E93E7B9" w14:textId="77777777" w:rsidR="00B8057A" w:rsidRDefault="00B8057A" w:rsidP="00B8057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65C9F8" w14:textId="4F977339" w:rsidR="00B8057A" w:rsidRDefault="00B8057A" w:rsidP="0010022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8057A">
        <w:rPr>
          <w:rFonts w:ascii="Arial" w:hAnsi="Arial" w:cs="Arial"/>
          <w:b/>
          <w:bCs/>
          <w:sz w:val="22"/>
          <w:szCs w:val="22"/>
        </w:rPr>
        <w:t>Svozová trasa</w:t>
      </w:r>
      <w:r>
        <w:rPr>
          <w:rFonts w:ascii="Arial" w:hAnsi="Arial" w:cs="Arial"/>
          <w:sz w:val="22"/>
          <w:szCs w:val="22"/>
        </w:rPr>
        <w:t xml:space="preserve"> jsou </w:t>
      </w:r>
      <w:r w:rsidRPr="00B8057A">
        <w:rPr>
          <w:rFonts w:ascii="Arial" w:hAnsi="Arial" w:cs="Arial"/>
          <w:sz w:val="22"/>
          <w:szCs w:val="22"/>
        </w:rPr>
        <w:t>místa průjezdu svozového vozidla, kde lze odkládat naplněné a zavázané zvláštní pytle na určené složky komunálního odpadu (tím nejsou dotčeny zvláštní předpisy o užívání pozemních komunikací), a to nejdříve v den svozu až do okamžiku provedení svozu; svozovým dnem je den stanovený v harmonogramu, který je zveřejňován na webových stránkách obce.</w:t>
      </w:r>
    </w:p>
    <w:p w14:paraId="064759D4" w14:textId="77777777" w:rsidR="00B8057A" w:rsidRPr="00B8057A" w:rsidRDefault="00B8057A" w:rsidP="00B8057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5084C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020D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D266D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2C0B95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6926FD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DA0226" w14:textId="77777777" w:rsidR="0024722A" w:rsidRPr="00B8057A" w:rsidRDefault="0024722A">
      <w:pPr>
        <w:rPr>
          <w:rFonts w:ascii="Arial" w:hAnsi="Arial" w:cs="Arial"/>
          <w:sz w:val="22"/>
          <w:szCs w:val="22"/>
        </w:rPr>
      </w:pPr>
    </w:p>
    <w:p w14:paraId="38911A43" w14:textId="77777777" w:rsidR="009B77CC" w:rsidRPr="00B805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Cs/>
          <w:color w:val="000000"/>
        </w:rPr>
        <w:t>Biologick</w:t>
      </w:r>
      <w:r w:rsidR="001476FD" w:rsidRPr="00B8057A">
        <w:rPr>
          <w:rFonts w:ascii="Arial" w:hAnsi="Arial" w:cs="Arial"/>
          <w:bCs/>
          <w:color w:val="000000"/>
        </w:rPr>
        <w:t>é</w:t>
      </w:r>
      <w:r w:rsidRPr="00B8057A">
        <w:rPr>
          <w:rFonts w:ascii="Arial" w:hAnsi="Arial" w:cs="Arial"/>
          <w:bCs/>
          <w:color w:val="000000"/>
        </w:rPr>
        <w:t xml:space="preserve"> odpady</w:t>
      </w:r>
      <w:r w:rsidRPr="00B8057A">
        <w:rPr>
          <w:rFonts w:ascii="Arial" w:hAnsi="Arial" w:cs="Arial"/>
          <w:bCs/>
        </w:rPr>
        <w:t>,</w:t>
      </w:r>
    </w:p>
    <w:p w14:paraId="31A9477E" w14:textId="77777777" w:rsidR="009B77CC" w:rsidRPr="00B805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Cs/>
          <w:color w:val="000000"/>
        </w:rPr>
        <w:t>Papír,</w:t>
      </w:r>
    </w:p>
    <w:p w14:paraId="46288DBB" w14:textId="77777777" w:rsidR="009B77CC" w:rsidRPr="00B805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Cs/>
          <w:color w:val="000000"/>
        </w:rPr>
        <w:t>Plasty</w:t>
      </w:r>
      <w:r w:rsidR="00745703" w:rsidRPr="00B8057A">
        <w:rPr>
          <w:rFonts w:ascii="Arial" w:hAnsi="Arial" w:cs="Arial"/>
          <w:bCs/>
          <w:color w:val="000000"/>
        </w:rPr>
        <w:t xml:space="preserve"> včetně PET lahví</w:t>
      </w:r>
      <w:r w:rsidRPr="00B8057A">
        <w:rPr>
          <w:rFonts w:ascii="Arial" w:hAnsi="Arial" w:cs="Arial"/>
          <w:bCs/>
          <w:color w:val="000000"/>
        </w:rPr>
        <w:t>,</w:t>
      </w:r>
    </w:p>
    <w:p w14:paraId="1CD21A6C" w14:textId="77777777" w:rsidR="009B77CC" w:rsidRPr="00B805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Cs/>
          <w:color w:val="000000"/>
        </w:rPr>
        <w:t>Sklo,</w:t>
      </w:r>
    </w:p>
    <w:p w14:paraId="434C72C2" w14:textId="77777777" w:rsidR="009B77CC" w:rsidRPr="00B805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Cs/>
          <w:color w:val="000000"/>
        </w:rPr>
        <w:t>Kovy,</w:t>
      </w:r>
    </w:p>
    <w:p w14:paraId="66DB47ED" w14:textId="77777777" w:rsidR="0024722A" w:rsidRPr="00B8057A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8057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8057A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5634BEF" w14:textId="77777777" w:rsidR="00053446" w:rsidRPr="00B8057A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8057A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4D64B477" w14:textId="77777777" w:rsidR="00053446" w:rsidRPr="00B8057A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8057A">
        <w:rPr>
          <w:rFonts w:ascii="Arial" w:hAnsi="Arial" w:cs="Arial"/>
          <w:sz w:val="22"/>
          <w:szCs w:val="22"/>
        </w:rPr>
        <w:t>Jedlé oleje a tuky,</w:t>
      </w:r>
    </w:p>
    <w:p w14:paraId="192A2BF6" w14:textId="186ED12E" w:rsidR="00A342C0" w:rsidRPr="00B8057A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8057A">
        <w:rPr>
          <w:rFonts w:ascii="Arial" w:hAnsi="Arial" w:cs="Arial"/>
          <w:sz w:val="22"/>
          <w:szCs w:val="22"/>
        </w:rPr>
        <w:t>Směsný komunální odpad</w:t>
      </w:r>
      <w:r w:rsidR="00EB21CB">
        <w:rPr>
          <w:rFonts w:ascii="Arial" w:hAnsi="Arial" w:cs="Arial"/>
          <w:sz w:val="22"/>
          <w:szCs w:val="22"/>
        </w:rPr>
        <w:t>.</w:t>
      </w:r>
    </w:p>
    <w:p w14:paraId="4F554F8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D9DFF8" w14:textId="63941CA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8057A">
        <w:rPr>
          <w:rFonts w:ascii="Arial" w:hAnsi="Arial" w:cs="Arial"/>
          <w:sz w:val="22"/>
          <w:szCs w:val="22"/>
        </w:rPr>
        <w:t xml:space="preserve"> </w:t>
      </w:r>
      <w:r w:rsidR="00246A50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46A50">
        <w:rPr>
          <w:rFonts w:ascii="Arial" w:hAnsi="Arial" w:cs="Arial"/>
          <w:sz w:val="22"/>
          <w:szCs w:val="22"/>
        </w:rPr>
        <w:t>.</w:t>
      </w:r>
    </w:p>
    <w:p w14:paraId="3F71EE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93C563" w14:textId="35CB795B" w:rsidR="00262D62" w:rsidRPr="0071103B" w:rsidRDefault="00262D62" w:rsidP="0071103B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8057A">
        <w:rPr>
          <w:rFonts w:ascii="Arial" w:hAnsi="Arial" w:cs="Arial"/>
          <w:sz w:val="22"/>
          <w:szCs w:val="22"/>
        </w:rPr>
        <w:t xml:space="preserve">nádob </w:t>
      </w:r>
      <w:r w:rsidRPr="00B8057A">
        <w:rPr>
          <w:rFonts w:ascii="Arial" w:hAnsi="Arial" w:cs="Arial"/>
          <w:color w:val="000000" w:themeColor="text1"/>
          <w:sz w:val="22"/>
          <w:szCs w:val="22"/>
        </w:rPr>
        <w:t>(např. koberce, matrace, nábytek</w:t>
      </w:r>
      <w:r w:rsidR="00B8057A" w:rsidRPr="00B8057A">
        <w:rPr>
          <w:rFonts w:ascii="Arial" w:hAnsi="Arial" w:cs="Arial"/>
          <w:color w:val="000000" w:themeColor="text1"/>
          <w:sz w:val="22"/>
          <w:szCs w:val="22"/>
        </w:rPr>
        <w:t>)</w:t>
      </w:r>
      <w:r w:rsidRPr="00B805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A0853C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C822FC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702AF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2CB2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D8F14F" w14:textId="6E1F490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46A5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246A50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56230" w:rsidRPr="00456230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</w:p>
    <w:p w14:paraId="2DAE3AE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0170D56" w14:textId="731D735C" w:rsidR="002A3581" w:rsidRDefault="002A3581" w:rsidP="00B8057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456230">
        <w:rPr>
          <w:rFonts w:ascii="Arial" w:hAnsi="Arial" w:cs="Arial"/>
          <w:sz w:val="22"/>
          <w:szCs w:val="22"/>
        </w:rPr>
        <w:t>mezi hasičskou zbrojnicí a autobusovou zastávkou.</w:t>
      </w:r>
    </w:p>
    <w:p w14:paraId="7D22575C" w14:textId="77777777" w:rsidR="00456230" w:rsidRDefault="00456230">
      <w:pPr>
        <w:jc w:val="both"/>
        <w:rPr>
          <w:rFonts w:ascii="Arial" w:hAnsi="Arial" w:cs="Arial"/>
          <w:sz w:val="22"/>
          <w:szCs w:val="22"/>
        </w:rPr>
      </w:pPr>
    </w:p>
    <w:p w14:paraId="72D27D49" w14:textId="77777777" w:rsidR="0024722A" w:rsidRPr="00B8057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8057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01D5C6C" w14:textId="77777777" w:rsidR="00223F72" w:rsidRPr="00B8057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16F5B4C" w14:textId="7909F0AA" w:rsidR="00745703" w:rsidRPr="00B8057A" w:rsidRDefault="00B8057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/>
          <w:color w:val="000000"/>
        </w:rPr>
        <w:t>b</w:t>
      </w:r>
      <w:r w:rsidR="00745703" w:rsidRPr="00B8057A">
        <w:rPr>
          <w:rFonts w:ascii="Arial" w:hAnsi="Arial" w:cs="Arial"/>
          <w:b/>
          <w:color w:val="000000"/>
        </w:rPr>
        <w:t>iologick</w:t>
      </w:r>
      <w:r w:rsidR="001476FD" w:rsidRPr="00B8057A">
        <w:rPr>
          <w:rFonts w:ascii="Arial" w:hAnsi="Arial" w:cs="Arial"/>
          <w:b/>
          <w:color w:val="000000"/>
        </w:rPr>
        <w:t>é</w:t>
      </w:r>
      <w:r w:rsidR="00DB2051" w:rsidRPr="00B8057A">
        <w:rPr>
          <w:rFonts w:ascii="Arial" w:hAnsi="Arial" w:cs="Arial"/>
          <w:b/>
          <w:color w:val="000000"/>
        </w:rPr>
        <w:t xml:space="preserve"> </w:t>
      </w:r>
      <w:r w:rsidR="00745703" w:rsidRPr="00B8057A">
        <w:rPr>
          <w:rFonts w:ascii="Arial" w:hAnsi="Arial" w:cs="Arial"/>
          <w:b/>
          <w:color w:val="000000"/>
        </w:rPr>
        <w:t>odpady</w:t>
      </w:r>
      <w:r w:rsidR="00745703" w:rsidRPr="00B8057A">
        <w:rPr>
          <w:rFonts w:ascii="Arial" w:hAnsi="Arial" w:cs="Arial"/>
          <w:bCs/>
          <w:color w:val="000000"/>
        </w:rPr>
        <w:t xml:space="preserve">, </w:t>
      </w:r>
      <w:r w:rsidR="00481DE5" w:rsidRPr="00B8057A">
        <w:rPr>
          <w:rFonts w:ascii="Arial" w:hAnsi="Arial" w:cs="Arial"/>
          <w:bCs/>
          <w:color w:val="000000"/>
        </w:rPr>
        <w:t>velkoobjemový kontejner s nápisem BIOODPAD</w:t>
      </w:r>
      <w:r>
        <w:rPr>
          <w:rFonts w:ascii="Arial" w:hAnsi="Arial" w:cs="Arial"/>
          <w:bCs/>
          <w:color w:val="000000"/>
        </w:rPr>
        <w:t>,</w:t>
      </w:r>
    </w:p>
    <w:p w14:paraId="380E5810" w14:textId="262E9B8F" w:rsidR="0024722A" w:rsidRPr="00B8057A" w:rsidRDefault="00B8057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/>
          <w:color w:val="000000"/>
        </w:rPr>
        <w:t>p</w:t>
      </w:r>
      <w:r w:rsidR="0024722A" w:rsidRPr="00B8057A">
        <w:rPr>
          <w:rFonts w:ascii="Arial" w:hAnsi="Arial" w:cs="Arial"/>
          <w:b/>
          <w:color w:val="000000"/>
        </w:rPr>
        <w:t>apír</w:t>
      </w:r>
      <w:r w:rsidR="0024722A" w:rsidRPr="00B8057A">
        <w:rPr>
          <w:rFonts w:ascii="Arial" w:hAnsi="Arial" w:cs="Arial"/>
          <w:bCs/>
          <w:color w:val="000000"/>
        </w:rPr>
        <w:t>, barv</w:t>
      </w:r>
      <w:r w:rsidR="00481DE5" w:rsidRPr="00B8057A">
        <w:rPr>
          <w:rFonts w:ascii="Arial" w:hAnsi="Arial" w:cs="Arial"/>
          <w:bCs/>
          <w:color w:val="000000"/>
        </w:rPr>
        <w:t xml:space="preserve">a </w:t>
      </w:r>
      <w:r w:rsidR="00F048C7" w:rsidRPr="00B8057A">
        <w:rPr>
          <w:rFonts w:ascii="Arial" w:hAnsi="Arial" w:cs="Arial"/>
          <w:bCs/>
          <w:color w:val="000000"/>
        </w:rPr>
        <w:t>modrá</w:t>
      </w:r>
      <w:r>
        <w:rPr>
          <w:rFonts w:ascii="Arial" w:hAnsi="Arial" w:cs="Arial"/>
          <w:bCs/>
          <w:color w:val="000000"/>
        </w:rPr>
        <w:t>,</w:t>
      </w:r>
    </w:p>
    <w:p w14:paraId="19553568" w14:textId="651278BD" w:rsidR="00A94551" w:rsidRPr="00B8057A" w:rsidRDefault="00B8057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B8057A">
        <w:rPr>
          <w:rFonts w:ascii="Arial" w:hAnsi="Arial" w:cs="Arial"/>
          <w:b/>
          <w:color w:val="000000"/>
        </w:rPr>
        <w:t>p</w:t>
      </w:r>
      <w:r w:rsidR="00A94551" w:rsidRPr="00B8057A">
        <w:rPr>
          <w:rFonts w:ascii="Arial" w:hAnsi="Arial" w:cs="Arial"/>
          <w:b/>
          <w:color w:val="000000"/>
        </w:rPr>
        <w:t>lasty</w:t>
      </w:r>
      <w:r w:rsidR="00246A50" w:rsidRPr="00B8057A">
        <w:rPr>
          <w:rFonts w:ascii="Arial" w:hAnsi="Arial" w:cs="Arial"/>
          <w:b/>
          <w:color w:val="000000"/>
        </w:rPr>
        <w:t xml:space="preserve"> včetně</w:t>
      </w:r>
      <w:r w:rsidR="00A94551" w:rsidRPr="00B8057A">
        <w:rPr>
          <w:rFonts w:ascii="Arial" w:hAnsi="Arial" w:cs="Arial"/>
          <w:b/>
          <w:color w:val="000000"/>
        </w:rPr>
        <w:t xml:space="preserve"> PET lahv</w:t>
      </w:r>
      <w:r w:rsidR="00246A50" w:rsidRPr="00B8057A">
        <w:rPr>
          <w:rFonts w:ascii="Arial" w:hAnsi="Arial" w:cs="Arial"/>
          <w:b/>
          <w:color w:val="000000"/>
        </w:rPr>
        <w:t>í</w:t>
      </w:r>
      <w:r w:rsidR="00A94551" w:rsidRPr="00B8057A">
        <w:rPr>
          <w:rFonts w:ascii="Arial" w:hAnsi="Arial" w:cs="Arial"/>
          <w:bCs/>
          <w:color w:val="000000"/>
        </w:rPr>
        <w:t xml:space="preserve">, barva </w:t>
      </w:r>
      <w:r w:rsidR="00F048C7" w:rsidRPr="00B8057A">
        <w:rPr>
          <w:rFonts w:ascii="Arial" w:hAnsi="Arial" w:cs="Arial"/>
          <w:bCs/>
        </w:rPr>
        <w:t>žlutá</w:t>
      </w:r>
      <w:r>
        <w:rPr>
          <w:rFonts w:ascii="Arial" w:hAnsi="Arial" w:cs="Arial"/>
          <w:bCs/>
        </w:rPr>
        <w:t>,</w:t>
      </w:r>
    </w:p>
    <w:p w14:paraId="74EE9737" w14:textId="10AEE8EB" w:rsidR="0024722A" w:rsidRPr="00B8057A" w:rsidRDefault="00B8057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8057A">
        <w:rPr>
          <w:rFonts w:ascii="Arial" w:hAnsi="Arial" w:cs="Arial"/>
          <w:b/>
          <w:color w:val="000000"/>
        </w:rPr>
        <w:t>s</w:t>
      </w:r>
      <w:r w:rsidR="0024722A" w:rsidRPr="00B8057A">
        <w:rPr>
          <w:rFonts w:ascii="Arial" w:hAnsi="Arial" w:cs="Arial"/>
          <w:b/>
          <w:color w:val="000000"/>
        </w:rPr>
        <w:t>klo</w:t>
      </w:r>
      <w:r w:rsidR="0024722A" w:rsidRPr="00B8057A">
        <w:rPr>
          <w:rFonts w:ascii="Arial" w:hAnsi="Arial" w:cs="Arial"/>
          <w:bCs/>
          <w:color w:val="000000"/>
        </w:rPr>
        <w:t xml:space="preserve">, barva </w:t>
      </w:r>
      <w:r w:rsidR="00F048C7" w:rsidRPr="00B8057A">
        <w:rPr>
          <w:rFonts w:ascii="Arial" w:hAnsi="Arial" w:cs="Arial"/>
          <w:bCs/>
          <w:color w:val="000000"/>
        </w:rPr>
        <w:t>zelená</w:t>
      </w:r>
      <w:r>
        <w:rPr>
          <w:rFonts w:ascii="Arial" w:hAnsi="Arial" w:cs="Arial"/>
          <w:bCs/>
          <w:color w:val="000000"/>
        </w:rPr>
        <w:t>,</w:t>
      </w:r>
    </w:p>
    <w:p w14:paraId="002C2147" w14:textId="212A3552" w:rsidR="00745703" w:rsidRPr="00B8057A" w:rsidRDefault="00B8057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8057A">
        <w:rPr>
          <w:rFonts w:ascii="Arial" w:hAnsi="Arial" w:cs="Arial"/>
          <w:b/>
          <w:color w:val="000000"/>
        </w:rPr>
        <w:t>k</w:t>
      </w:r>
      <w:r w:rsidR="00745703" w:rsidRPr="00B8057A">
        <w:rPr>
          <w:rFonts w:ascii="Arial" w:hAnsi="Arial" w:cs="Arial"/>
          <w:b/>
          <w:color w:val="000000"/>
        </w:rPr>
        <w:t>ovy</w:t>
      </w:r>
      <w:r w:rsidR="00745703" w:rsidRPr="00B8057A">
        <w:rPr>
          <w:rFonts w:ascii="Arial" w:hAnsi="Arial" w:cs="Arial"/>
          <w:bCs/>
          <w:color w:val="000000"/>
        </w:rPr>
        <w:t xml:space="preserve">, barva </w:t>
      </w:r>
      <w:r w:rsidR="002E7718" w:rsidRPr="00B8057A">
        <w:rPr>
          <w:rFonts w:ascii="Arial" w:hAnsi="Arial" w:cs="Arial"/>
          <w:bCs/>
          <w:color w:val="000000"/>
        </w:rPr>
        <w:t>černá s nápisem kovy</w:t>
      </w:r>
      <w:r>
        <w:rPr>
          <w:rFonts w:ascii="Arial" w:hAnsi="Arial" w:cs="Arial"/>
          <w:bCs/>
          <w:color w:val="000000"/>
        </w:rPr>
        <w:t>,</w:t>
      </w:r>
    </w:p>
    <w:p w14:paraId="380563DB" w14:textId="6B4C5C3C" w:rsidR="00547890" w:rsidRPr="00B8057A" w:rsidRDefault="00B8057A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8057A">
        <w:rPr>
          <w:rFonts w:ascii="Arial" w:hAnsi="Arial" w:cs="Arial"/>
          <w:b/>
          <w:bCs/>
          <w:sz w:val="22"/>
          <w:szCs w:val="22"/>
        </w:rPr>
        <w:t>j</w:t>
      </w:r>
      <w:r w:rsidR="00547890" w:rsidRPr="00B8057A">
        <w:rPr>
          <w:rFonts w:ascii="Arial" w:hAnsi="Arial" w:cs="Arial"/>
          <w:b/>
          <w:bCs/>
          <w:sz w:val="22"/>
          <w:szCs w:val="22"/>
        </w:rPr>
        <w:t>edlé oleje a tuky</w:t>
      </w:r>
      <w:r w:rsidR="00D226C7" w:rsidRPr="00B8057A">
        <w:rPr>
          <w:rFonts w:ascii="Arial" w:hAnsi="Arial" w:cs="Arial"/>
          <w:sz w:val="22"/>
          <w:szCs w:val="22"/>
        </w:rPr>
        <w:t>, barva</w:t>
      </w:r>
      <w:r w:rsidR="002E7718" w:rsidRPr="00B8057A">
        <w:rPr>
          <w:rFonts w:ascii="Arial" w:hAnsi="Arial" w:cs="Arial"/>
          <w:sz w:val="22"/>
          <w:szCs w:val="22"/>
        </w:rPr>
        <w:t xml:space="preserve"> černá s nápisem oleje, tuky</w:t>
      </w:r>
      <w:r>
        <w:rPr>
          <w:rFonts w:ascii="Arial" w:hAnsi="Arial" w:cs="Arial"/>
          <w:sz w:val="22"/>
          <w:szCs w:val="22"/>
        </w:rPr>
        <w:t>.</w:t>
      </w:r>
    </w:p>
    <w:p w14:paraId="12EBBFB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925DA4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3445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C66286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DD31FA0" w14:textId="77777777" w:rsidR="003A0DB1" w:rsidRDefault="003A0DB1" w:rsidP="0071103B">
      <w:pPr>
        <w:pStyle w:val="Default"/>
      </w:pPr>
    </w:p>
    <w:p w14:paraId="57711DD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93479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2DDD9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5F2580" w14:textId="14BA5057" w:rsidR="0024722A" w:rsidRPr="00B8057A" w:rsidRDefault="006101FB" w:rsidP="00B8057A">
      <w:pPr>
        <w:pStyle w:val="Odstavecseseznamem"/>
        <w:numPr>
          <w:ilvl w:val="0"/>
          <w:numId w:val="34"/>
        </w:numPr>
        <w:ind w:left="340"/>
        <w:jc w:val="both"/>
        <w:rPr>
          <w:rFonts w:ascii="Arial" w:hAnsi="Arial" w:cs="Arial"/>
        </w:rPr>
      </w:pPr>
      <w:r w:rsidRPr="00B8057A">
        <w:rPr>
          <w:rFonts w:ascii="Arial" w:hAnsi="Arial" w:cs="Arial"/>
        </w:rPr>
        <w:t>S</w:t>
      </w:r>
      <w:r w:rsidR="0024722A" w:rsidRPr="00B8057A">
        <w:rPr>
          <w:rFonts w:ascii="Arial" w:hAnsi="Arial" w:cs="Arial"/>
        </w:rPr>
        <w:t>voz</w:t>
      </w:r>
      <w:r w:rsidR="00A94551" w:rsidRPr="00B8057A">
        <w:rPr>
          <w:rFonts w:ascii="Arial" w:hAnsi="Arial" w:cs="Arial"/>
        </w:rPr>
        <w:t xml:space="preserve"> nebezpečných složek komunálního</w:t>
      </w:r>
      <w:r w:rsidR="0024722A" w:rsidRPr="00B8057A">
        <w:rPr>
          <w:rFonts w:ascii="Arial" w:hAnsi="Arial" w:cs="Arial"/>
        </w:rPr>
        <w:t xml:space="preserve"> odpad</w:t>
      </w:r>
      <w:r w:rsidR="00A94551" w:rsidRPr="00B8057A">
        <w:rPr>
          <w:rFonts w:ascii="Arial" w:hAnsi="Arial" w:cs="Arial"/>
        </w:rPr>
        <w:t>u</w:t>
      </w:r>
      <w:r w:rsidR="001078B1" w:rsidRPr="00B8057A">
        <w:rPr>
          <w:rFonts w:ascii="Arial" w:hAnsi="Arial" w:cs="Arial"/>
        </w:rPr>
        <w:t xml:space="preserve"> </w:t>
      </w:r>
      <w:r w:rsidR="0024722A" w:rsidRPr="00B8057A">
        <w:rPr>
          <w:rFonts w:ascii="Arial" w:hAnsi="Arial" w:cs="Arial"/>
        </w:rPr>
        <w:t>je zajišťován</w:t>
      </w:r>
      <w:r w:rsidR="00A94551" w:rsidRPr="00B8057A">
        <w:rPr>
          <w:rFonts w:ascii="Arial" w:hAnsi="Arial" w:cs="Arial"/>
        </w:rPr>
        <w:t xml:space="preserve"> </w:t>
      </w:r>
      <w:r w:rsidR="00A94551" w:rsidRPr="00B8057A">
        <w:rPr>
          <w:rFonts w:ascii="Arial" w:hAnsi="Arial" w:cs="Arial"/>
          <w:iCs/>
        </w:rPr>
        <w:t>minimálně dvakrát ročně</w:t>
      </w:r>
      <w:r w:rsidR="0024722A" w:rsidRPr="00B8057A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8057A">
        <w:rPr>
          <w:rFonts w:ascii="Arial" w:hAnsi="Arial" w:cs="Arial"/>
        </w:rPr>
        <w:t>svozu</w:t>
      </w:r>
      <w:r w:rsidR="0024722A" w:rsidRPr="00B8057A">
        <w:rPr>
          <w:rFonts w:ascii="Arial" w:hAnsi="Arial" w:cs="Arial"/>
        </w:rPr>
        <w:t xml:space="preserve"> jsou zveřejňovány </w:t>
      </w:r>
      <w:r w:rsidR="00456230" w:rsidRPr="00B8057A">
        <w:rPr>
          <w:rFonts w:ascii="Arial" w:hAnsi="Arial" w:cs="Arial"/>
        </w:rPr>
        <w:t>na úřední desce a internetových stránkách obce.</w:t>
      </w:r>
    </w:p>
    <w:p w14:paraId="1AB4A04A" w14:textId="77777777" w:rsidR="00B8057A" w:rsidRDefault="00B8057A" w:rsidP="00B8057A">
      <w:pPr>
        <w:pStyle w:val="Odstavecseseznamem"/>
        <w:ind w:left="340"/>
        <w:jc w:val="both"/>
        <w:rPr>
          <w:rFonts w:ascii="Arial" w:hAnsi="Arial" w:cs="Arial"/>
        </w:rPr>
      </w:pPr>
    </w:p>
    <w:p w14:paraId="1536ABD1" w14:textId="2B05DB23" w:rsidR="00B8057A" w:rsidRPr="00B8057A" w:rsidRDefault="00B8057A" w:rsidP="00B8057A">
      <w:pPr>
        <w:pStyle w:val="Odstavecseseznamem"/>
        <w:numPr>
          <w:ilvl w:val="0"/>
          <w:numId w:val="34"/>
        </w:numPr>
        <w:ind w:left="340"/>
        <w:jc w:val="both"/>
        <w:rPr>
          <w:rFonts w:ascii="Arial" w:hAnsi="Arial" w:cs="Arial"/>
        </w:rPr>
      </w:pPr>
      <w:r w:rsidRPr="00B8057A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>nebezpečných složek komunálního</w:t>
      </w:r>
      <w:r w:rsidRPr="00B8057A">
        <w:rPr>
          <w:rFonts w:ascii="Arial" w:hAnsi="Arial" w:cs="Arial"/>
        </w:rPr>
        <w:t xml:space="preserve"> odpadu podléhá požadavkům stanoveným v čl. 3 odst. 4 a 5.</w:t>
      </w:r>
    </w:p>
    <w:p w14:paraId="45203AC7" w14:textId="229D89A1" w:rsidR="00456230" w:rsidRDefault="00456230" w:rsidP="00456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B5ABC6" w14:textId="6E5B7ED1" w:rsidR="00B8057A" w:rsidRDefault="00B8057A" w:rsidP="00456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1CFF1A" w14:textId="77777777" w:rsidR="00EB21CB" w:rsidRPr="00456230" w:rsidRDefault="00EB21CB" w:rsidP="0045623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97CE51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6DAB6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556490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A3CF9A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FDB531" w14:textId="06A7ECB5" w:rsidR="00560DED" w:rsidRPr="00456230" w:rsidRDefault="006101FB" w:rsidP="005C52CC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56230">
        <w:rPr>
          <w:rFonts w:ascii="Arial" w:hAnsi="Arial" w:cs="Arial"/>
          <w:sz w:val="22"/>
          <w:szCs w:val="22"/>
        </w:rPr>
        <w:t>S</w:t>
      </w:r>
      <w:r w:rsidR="000F645D" w:rsidRPr="00456230">
        <w:rPr>
          <w:rFonts w:ascii="Arial" w:hAnsi="Arial" w:cs="Arial"/>
          <w:sz w:val="22"/>
          <w:szCs w:val="22"/>
        </w:rPr>
        <w:t xml:space="preserve">voz objemného odpadu je zajišťován </w:t>
      </w:r>
      <w:r w:rsidR="00456230" w:rsidRPr="00456230">
        <w:rPr>
          <w:rFonts w:ascii="Arial" w:hAnsi="Arial" w:cs="Arial"/>
          <w:sz w:val="22"/>
          <w:szCs w:val="22"/>
        </w:rPr>
        <w:t>dvakrát ročně</w:t>
      </w:r>
      <w:r w:rsidR="000F645D" w:rsidRPr="0045623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56230">
        <w:rPr>
          <w:rFonts w:ascii="Arial" w:hAnsi="Arial" w:cs="Arial"/>
          <w:sz w:val="22"/>
          <w:szCs w:val="22"/>
        </w:rPr>
        <w:t>svozu</w:t>
      </w:r>
      <w:r w:rsidR="000F645D" w:rsidRPr="00456230">
        <w:rPr>
          <w:rFonts w:ascii="Arial" w:hAnsi="Arial" w:cs="Arial"/>
          <w:sz w:val="22"/>
          <w:szCs w:val="22"/>
        </w:rPr>
        <w:t xml:space="preserve"> jsou zveřejňovány </w:t>
      </w:r>
      <w:r w:rsidR="00456230">
        <w:rPr>
          <w:rFonts w:ascii="Arial" w:hAnsi="Arial" w:cs="Arial"/>
          <w:sz w:val="22"/>
          <w:szCs w:val="22"/>
        </w:rPr>
        <w:t>úřední desce a internetových stránkách obce</w:t>
      </w:r>
    </w:p>
    <w:p w14:paraId="633A0FD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7D8D6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A5B4E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AAD45E" w14:textId="77777777" w:rsidR="00B8057A" w:rsidRDefault="00B8057A">
      <w:pPr>
        <w:jc w:val="center"/>
        <w:rPr>
          <w:rFonts w:ascii="Arial" w:hAnsi="Arial" w:cs="Arial"/>
          <w:b/>
          <w:sz w:val="22"/>
          <w:szCs w:val="22"/>
        </w:rPr>
      </w:pPr>
    </w:p>
    <w:p w14:paraId="7C18F221" w14:textId="248B8CF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0DC6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F837B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1487EC" w14:textId="3DD45A3E" w:rsidR="0025354B" w:rsidRPr="00B8057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696E1D4" w14:textId="66882D11" w:rsidR="00B8057A" w:rsidRDefault="00B8057A" w:rsidP="00B8057A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8BAA372" w14:textId="1734BAF9" w:rsidR="00B8057A" w:rsidRPr="00B8057A" w:rsidRDefault="00B8057A" w:rsidP="00B8057A">
      <w:pPr>
        <w:numPr>
          <w:ilvl w:val="0"/>
          <w:numId w:val="33"/>
        </w:numPr>
        <w:spacing w:after="160" w:line="259" w:lineRule="auto"/>
        <w:ind w:left="851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typizované sběrné nádoby (popelnice a velkoobjemové kontejnery u bytových domů),</w:t>
      </w:r>
      <w:r w:rsidRPr="00B8057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34D64561" w14:textId="2D93FEF4" w:rsidR="00B8057A" w:rsidRPr="00B8057A" w:rsidRDefault="00B8057A" w:rsidP="00B8057A">
      <w:pPr>
        <w:numPr>
          <w:ilvl w:val="0"/>
          <w:numId w:val="33"/>
        </w:numPr>
        <w:spacing w:after="160" w:line="259" w:lineRule="auto"/>
        <w:ind w:left="851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8057A">
        <w:rPr>
          <w:rFonts w:ascii="Arial" w:eastAsia="Calibri" w:hAnsi="Arial" w:cs="Arial"/>
          <w:color w:val="000000"/>
          <w:sz w:val="22"/>
          <w:szCs w:val="22"/>
        </w:rPr>
        <w:t xml:space="preserve">igelitové pytle označené logem oprávněné osoby, které jsou k dispozici na pokladně 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 w:rsidRPr="00B8057A">
        <w:rPr>
          <w:rFonts w:ascii="Arial" w:eastAsia="Calibri" w:hAnsi="Arial" w:cs="Arial"/>
          <w:color w:val="000000"/>
          <w:sz w:val="22"/>
          <w:szCs w:val="22"/>
        </w:rPr>
        <w:t>Ú. Tyto pytle slouží jako mimořádný náhradní shromažďovací prostředek k soustřeďování směsného komunálního odpadu z nemovitostí, kterou nejsou trvale obydleny a dále v místech těžko přístupných svozové technice. Po naplnění se odkládají na svozovou trasu.</w:t>
      </w:r>
    </w:p>
    <w:p w14:paraId="3E25891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8AEC19F" w14:textId="77777777" w:rsidR="00A81D11" w:rsidRPr="00B8057A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46E1C0" w14:textId="77777777" w:rsidR="00A81D11" w:rsidRPr="00B8057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14F7FA8" w14:textId="61AC6816" w:rsidR="0024722A" w:rsidRPr="00B8057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8057A">
        <w:rPr>
          <w:rFonts w:ascii="Arial" w:hAnsi="Arial" w:cs="Arial"/>
          <w:b/>
          <w:sz w:val="22"/>
          <w:szCs w:val="22"/>
        </w:rPr>
        <w:t xml:space="preserve">Čl. </w:t>
      </w:r>
      <w:r w:rsidR="0071103B">
        <w:rPr>
          <w:rFonts w:ascii="Arial" w:hAnsi="Arial" w:cs="Arial"/>
          <w:b/>
          <w:sz w:val="22"/>
          <w:szCs w:val="22"/>
        </w:rPr>
        <w:t>7</w:t>
      </w:r>
    </w:p>
    <w:p w14:paraId="51E12201" w14:textId="77777777" w:rsidR="0024722A" w:rsidRPr="00B805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B8057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B8057A">
        <w:rPr>
          <w:rFonts w:ascii="Arial" w:hAnsi="Arial" w:cs="Arial"/>
          <w:b/>
          <w:sz w:val="22"/>
          <w:szCs w:val="22"/>
        </w:rPr>
        <w:t>ustanovení</w:t>
      </w:r>
    </w:p>
    <w:p w14:paraId="44E24F43" w14:textId="77777777" w:rsidR="0024722A" w:rsidRPr="00B8057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07A172" w14:textId="1EA3AB9A" w:rsidR="00963A13" w:rsidRPr="00246A50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246A5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46A50">
        <w:rPr>
          <w:rFonts w:ascii="Arial" w:hAnsi="Arial" w:cs="Arial"/>
          <w:sz w:val="22"/>
          <w:szCs w:val="22"/>
        </w:rPr>
        <w:t>č.</w:t>
      </w:r>
      <w:r w:rsidR="00357D29" w:rsidRPr="00246A50">
        <w:rPr>
          <w:rFonts w:ascii="Arial" w:hAnsi="Arial" w:cs="Arial"/>
          <w:sz w:val="22"/>
          <w:szCs w:val="22"/>
        </w:rPr>
        <w:t>1</w:t>
      </w:r>
      <w:r w:rsidR="00357D29" w:rsidRPr="00B8057A">
        <w:rPr>
          <w:rFonts w:ascii="Arial" w:hAnsi="Arial" w:cs="Arial"/>
          <w:sz w:val="22"/>
          <w:szCs w:val="22"/>
        </w:rPr>
        <w:t>/2015</w:t>
      </w:r>
      <w:r w:rsidR="00246A50">
        <w:rPr>
          <w:rFonts w:ascii="Arial" w:hAnsi="Arial" w:cs="Arial"/>
          <w:sz w:val="22"/>
          <w:szCs w:val="22"/>
        </w:rPr>
        <w:t>,</w:t>
      </w:r>
      <w:r w:rsidR="00DF6033" w:rsidRPr="00B8057A">
        <w:rPr>
          <w:rFonts w:ascii="Arial" w:hAnsi="Arial" w:cs="Arial"/>
          <w:sz w:val="22"/>
          <w:szCs w:val="22"/>
        </w:rPr>
        <w:t xml:space="preserve"> o stanovení systému shromažďování, sběru, přepravy</w:t>
      </w:r>
      <w:r w:rsidR="00AF486B" w:rsidRPr="00B8057A">
        <w:rPr>
          <w:rFonts w:ascii="Arial" w:hAnsi="Arial" w:cs="Arial"/>
          <w:sz w:val="22"/>
          <w:szCs w:val="22"/>
        </w:rPr>
        <w:t>, třídění, využívání komunálních odpadů a nakládání se stavebním odpadem na území obce Luka</w:t>
      </w:r>
      <w:r w:rsidR="00246A50">
        <w:rPr>
          <w:rFonts w:ascii="Arial" w:hAnsi="Arial" w:cs="Arial"/>
          <w:sz w:val="22"/>
          <w:szCs w:val="22"/>
        </w:rPr>
        <w:t>,</w:t>
      </w:r>
      <w:r w:rsidRPr="00246A50">
        <w:rPr>
          <w:rFonts w:ascii="Arial" w:hAnsi="Arial" w:cs="Arial"/>
          <w:sz w:val="22"/>
          <w:szCs w:val="22"/>
        </w:rPr>
        <w:t xml:space="preserve"> ze dne</w:t>
      </w:r>
      <w:r w:rsidRPr="00B8057A">
        <w:rPr>
          <w:rFonts w:ascii="Arial" w:hAnsi="Arial" w:cs="Arial"/>
          <w:sz w:val="22"/>
          <w:szCs w:val="22"/>
        </w:rPr>
        <w:t xml:space="preserve"> </w:t>
      </w:r>
      <w:r w:rsidR="00C47EC9" w:rsidRPr="00B8057A">
        <w:rPr>
          <w:rFonts w:ascii="Arial" w:hAnsi="Arial" w:cs="Arial"/>
          <w:sz w:val="22"/>
          <w:szCs w:val="22"/>
        </w:rPr>
        <w:t>11.</w:t>
      </w:r>
      <w:r w:rsidR="00246A50">
        <w:rPr>
          <w:rFonts w:ascii="Arial" w:hAnsi="Arial" w:cs="Arial"/>
          <w:sz w:val="22"/>
          <w:szCs w:val="22"/>
        </w:rPr>
        <w:t xml:space="preserve"> </w:t>
      </w:r>
      <w:r w:rsidR="00C47EC9" w:rsidRPr="00B8057A">
        <w:rPr>
          <w:rFonts w:ascii="Arial" w:hAnsi="Arial" w:cs="Arial"/>
          <w:sz w:val="22"/>
          <w:szCs w:val="22"/>
        </w:rPr>
        <w:t>3.</w:t>
      </w:r>
      <w:r w:rsidR="00246A50">
        <w:rPr>
          <w:rFonts w:ascii="Arial" w:hAnsi="Arial" w:cs="Arial"/>
          <w:sz w:val="22"/>
          <w:szCs w:val="22"/>
        </w:rPr>
        <w:t xml:space="preserve"> </w:t>
      </w:r>
      <w:r w:rsidR="00C47EC9" w:rsidRPr="00B8057A">
        <w:rPr>
          <w:rFonts w:ascii="Arial" w:hAnsi="Arial" w:cs="Arial"/>
          <w:sz w:val="22"/>
          <w:szCs w:val="22"/>
        </w:rPr>
        <w:t>2015.</w:t>
      </w:r>
    </w:p>
    <w:p w14:paraId="6D9F8639" w14:textId="77777777" w:rsidR="00B8057A" w:rsidRDefault="00B8057A" w:rsidP="0071103B">
      <w:pPr>
        <w:rPr>
          <w:rFonts w:ascii="Arial" w:hAnsi="Arial" w:cs="Arial"/>
          <w:b/>
          <w:sz w:val="22"/>
          <w:szCs w:val="22"/>
        </w:rPr>
      </w:pPr>
    </w:p>
    <w:p w14:paraId="72B3822B" w14:textId="77777777" w:rsidR="00B8057A" w:rsidRDefault="00B8057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C95FAA" w14:textId="6C0058B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1103B">
        <w:rPr>
          <w:rFonts w:ascii="Arial" w:hAnsi="Arial" w:cs="Arial"/>
          <w:b/>
          <w:sz w:val="22"/>
          <w:szCs w:val="22"/>
        </w:rPr>
        <w:t>8</w:t>
      </w:r>
    </w:p>
    <w:p w14:paraId="6C67E1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581FFD6" w14:textId="77777777" w:rsidR="00730253" w:rsidRDefault="00074576" w:rsidP="00B805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740A67C" w14:textId="6542DD1E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29B119" w14:textId="477BE6D2" w:rsidR="00B8057A" w:rsidRDefault="00B8057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752DEDA" w14:textId="77777777" w:rsidR="00B8057A" w:rsidRPr="00074576" w:rsidRDefault="00B8057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63FB2B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8285C3" w14:textId="77777777" w:rsidR="00AD7005" w:rsidRDefault="00AD7005" w:rsidP="00AD7005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</w:rPr>
      </w:pPr>
      <w:r>
        <w:rPr>
          <w:rFonts w:ascii="Arial" w:eastAsia="MS Mincho" w:hAnsi="Arial" w:cs="Arial"/>
          <w:bCs/>
          <w:sz w:val="22"/>
        </w:rPr>
        <w:t>………………...……………….</w:t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  <w:t>…...........………………..</w:t>
      </w:r>
    </w:p>
    <w:p w14:paraId="0E525200" w14:textId="77777777" w:rsidR="00AD7005" w:rsidRDefault="00AD7005" w:rsidP="00AD7005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bCs/>
          <w:sz w:val="22"/>
          <w:lang w:val="cs-CZ"/>
        </w:rPr>
      </w:pPr>
      <w:r>
        <w:rPr>
          <w:rFonts w:ascii="Arial" w:eastAsia="MS Mincho" w:hAnsi="Arial" w:cs="Arial"/>
          <w:bCs/>
          <w:sz w:val="22"/>
          <w:lang w:val="cs-CZ"/>
        </w:rPr>
        <w:t>Markéta Doležalová</w:t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</w:rPr>
        <w:tab/>
      </w:r>
      <w:r>
        <w:rPr>
          <w:rFonts w:ascii="Arial" w:eastAsia="MS Mincho" w:hAnsi="Arial" w:cs="Arial"/>
          <w:bCs/>
          <w:sz w:val="22"/>
          <w:lang w:val="cs-CZ"/>
        </w:rPr>
        <w:t>Ladislav Ruda</w:t>
      </w:r>
    </w:p>
    <w:p w14:paraId="07207A68" w14:textId="77777777" w:rsidR="00AD7005" w:rsidRDefault="00AD7005" w:rsidP="00AD7005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>
        <w:rPr>
          <w:rFonts w:ascii="Arial" w:eastAsia="MS Mincho" w:hAnsi="Arial" w:cs="Arial"/>
          <w:bCs/>
          <w:sz w:val="22"/>
          <w:szCs w:val="24"/>
          <w:lang w:val="cs-CZ"/>
        </w:rPr>
        <w:t>místostarostka</w:t>
      </w:r>
      <w:r>
        <w:rPr>
          <w:rFonts w:ascii="Arial" w:eastAsia="MS Mincho" w:hAnsi="Arial" w:cs="Arial"/>
          <w:bCs/>
          <w:sz w:val="22"/>
          <w:szCs w:val="24"/>
          <w:lang w:val="cs-CZ"/>
        </w:rPr>
        <w:tab/>
      </w:r>
      <w:r>
        <w:rPr>
          <w:rFonts w:ascii="Arial" w:eastAsia="MS Mincho" w:hAnsi="Arial" w:cs="Arial"/>
          <w:bCs/>
          <w:sz w:val="22"/>
          <w:szCs w:val="24"/>
          <w:lang w:val="cs-CZ"/>
        </w:rPr>
        <w:tab/>
      </w:r>
      <w:r>
        <w:rPr>
          <w:rFonts w:ascii="Arial" w:eastAsia="MS Mincho" w:hAnsi="Arial" w:cs="Arial"/>
          <w:bCs/>
          <w:sz w:val="22"/>
          <w:szCs w:val="24"/>
          <w:lang w:val="cs-CZ"/>
        </w:rPr>
        <w:tab/>
      </w:r>
      <w:r>
        <w:rPr>
          <w:rFonts w:ascii="Arial" w:eastAsia="MS Mincho" w:hAnsi="Arial" w:cs="Arial"/>
          <w:bCs/>
          <w:sz w:val="22"/>
          <w:szCs w:val="24"/>
          <w:lang w:val="cs-CZ"/>
        </w:rPr>
        <w:tab/>
        <w:t>starosta</w:t>
      </w:r>
    </w:p>
    <w:p w14:paraId="125165C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BA259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A3A10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657BF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2118" w14:textId="77777777" w:rsidR="00C6762A" w:rsidRDefault="00C6762A">
      <w:r>
        <w:separator/>
      </w:r>
    </w:p>
  </w:endnote>
  <w:endnote w:type="continuationSeparator" w:id="0">
    <w:p w14:paraId="1FDB6E3E" w14:textId="77777777" w:rsidR="00C6762A" w:rsidRDefault="00C6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C10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FD8B0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4FAF" w14:textId="77777777" w:rsidR="00C6762A" w:rsidRDefault="00C6762A">
      <w:r>
        <w:separator/>
      </w:r>
    </w:p>
  </w:footnote>
  <w:footnote w:type="continuationSeparator" w:id="0">
    <w:p w14:paraId="772DA634" w14:textId="77777777" w:rsidR="00C6762A" w:rsidRDefault="00C6762A">
      <w:r>
        <w:continuationSeparator/>
      </w:r>
    </w:p>
  </w:footnote>
  <w:footnote w:id="1">
    <w:p w14:paraId="5C17EB8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B3399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B0FAA"/>
    <w:multiLevelType w:val="hybridMultilevel"/>
    <w:tmpl w:val="A0649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551E3"/>
    <w:multiLevelType w:val="hybridMultilevel"/>
    <w:tmpl w:val="693C93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0114527">
    <w:abstractNumId w:val="7"/>
  </w:num>
  <w:num w:numId="2" w16cid:durableId="527567675">
    <w:abstractNumId w:val="33"/>
  </w:num>
  <w:num w:numId="3" w16cid:durableId="706371878">
    <w:abstractNumId w:val="4"/>
  </w:num>
  <w:num w:numId="4" w16cid:durableId="26807348">
    <w:abstractNumId w:val="24"/>
  </w:num>
  <w:num w:numId="5" w16cid:durableId="848839048">
    <w:abstractNumId w:val="21"/>
  </w:num>
  <w:num w:numId="6" w16cid:durableId="1017535468">
    <w:abstractNumId w:val="28"/>
  </w:num>
  <w:num w:numId="7" w16cid:durableId="1028918260">
    <w:abstractNumId w:val="9"/>
  </w:num>
  <w:num w:numId="8" w16cid:durableId="207303482">
    <w:abstractNumId w:val="1"/>
  </w:num>
  <w:num w:numId="9" w16cid:durableId="1139229553">
    <w:abstractNumId w:val="27"/>
  </w:num>
  <w:num w:numId="10" w16cid:durableId="1013075672">
    <w:abstractNumId w:val="23"/>
  </w:num>
  <w:num w:numId="11" w16cid:durableId="1138575210">
    <w:abstractNumId w:val="22"/>
  </w:num>
  <w:num w:numId="12" w16cid:durableId="382363668">
    <w:abstractNumId w:val="11"/>
  </w:num>
  <w:num w:numId="13" w16cid:durableId="420175278">
    <w:abstractNumId w:val="25"/>
  </w:num>
  <w:num w:numId="14" w16cid:durableId="399986271">
    <w:abstractNumId w:val="32"/>
  </w:num>
  <w:num w:numId="15" w16cid:durableId="1254626998">
    <w:abstractNumId w:val="14"/>
  </w:num>
  <w:num w:numId="16" w16cid:durableId="1384060274">
    <w:abstractNumId w:val="31"/>
  </w:num>
  <w:num w:numId="17" w16cid:durableId="227571630">
    <w:abstractNumId w:val="5"/>
  </w:num>
  <w:num w:numId="18" w16cid:durableId="208953635">
    <w:abstractNumId w:val="0"/>
  </w:num>
  <w:num w:numId="19" w16cid:durableId="533537436">
    <w:abstractNumId w:val="17"/>
  </w:num>
  <w:num w:numId="20" w16cid:durableId="1631932086">
    <w:abstractNumId w:val="26"/>
  </w:num>
  <w:num w:numId="21" w16cid:durableId="556471436">
    <w:abstractNumId w:val="18"/>
  </w:num>
  <w:num w:numId="22" w16cid:durableId="1774353892">
    <w:abstractNumId w:val="19"/>
  </w:num>
  <w:num w:numId="23" w16cid:durableId="2028293826">
    <w:abstractNumId w:val="13"/>
  </w:num>
  <w:num w:numId="24" w16cid:durableId="1361585119">
    <w:abstractNumId w:val="6"/>
  </w:num>
  <w:num w:numId="25" w16cid:durableId="684792841">
    <w:abstractNumId w:val="2"/>
  </w:num>
  <w:num w:numId="26" w16cid:durableId="1731617508">
    <w:abstractNumId w:val="16"/>
  </w:num>
  <w:num w:numId="27" w16cid:durableId="452869232">
    <w:abstractNumId w:val="3"/>
  </w:num>
  <w:num w:numId="28" w16cid:durableId="432555237">
    <w:abstractNumId w:val="15"/>
  </w:num>
  <w:num w:numId="29" w16cid:durableId="1302343688">
    <w:abstractNumId w:val="10"/>
  </w:num>
  <w:num w:numId="30" w16cid:durableId="1553687498">
    <w:abstractNumId w:val="12"/>
  </w:num>
  <w:num w:numId="31" w16cid:durableId="101998528">
    <w:abstractNumId w:val="30"/>
  </w:num>
  <w:num w:numId="32" w16cid:durableId="2098162321">
    <w:abstractNumId w:val="20"/>
  </w:num>
  <w:num w:numId="33" w16cid:durableId="341053835">
    <w:abstractNumId w:val="8"/>
  </w:num>
  <w:num w:numId="34" w16cid:durableId="8817479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0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BBA"/>
    <w:rsid w:val="00074576"/>
    <w:rsid w:val="00076F7D"/>
    <w:rsid w:val="00077E69"/>
    <w:rsid w:val="00083354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3B3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32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C03"/>
    <w:rsid w:val="00164E8B"/>
    <w:rsid w:val="001724A3"/>
    <w:rsid w:val="0017608F"/>
    <w:rsid w:val="00180C55"/>
    <w:rsid w:val="00181515"/>
    <w:rsid w:val="00181C99"/>
    <w:rsid w:val="001869E0"/>
    <w:rsid w:val="001A1793"/>
    <w:rsid w:val="001A5FC6"/>
    <w:rsid w:val="001B0AEB"/>
    <w:rsid w:val="001B2D8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870"/>
    <w:rsid w:val="00223F72"/>
    <w:rsid w:val="00232642"/>
    <w:rsid w:val="0023379E"/>
    <w:rsid w:val="00242D06"/>
    <w:rsid w:val="002439E9"/>
    <w:rsid w:val="00244C59"/>
    <w:rsid w:val="00246A50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A89"/>
    <w:rsid w:val="002D64B8"/>
    <w:rsid w:val="002D7DAC"/>
    <w:rsid w:val="002E7718"/>
    <w:rsid w:val="002F4026"/>
    <w:rsid w:val="002F6C9F"/>
    <w:rsid w:val="0031415A"/>
    <w:rsid w:val="00320CF7"/>
    <w:rsid w:val="0032634F"/>
    <w:rsid w:val="0033071A"/>
    <w:rsid w:val="00330CF7"/>
    <w:rsid w:val="00332A01"/>
    <w:rsid w:val="0034317B"/>
    <w:rsid w:val="00343C2D"/>
    <w:rsid w:val="00344369"/>
    <w:rsid w:val="00352DD8"/>
    <w:rsid w:val="003558A3"/>
    <w:rsid w:val="00357D29"/>
    <w:rsid w:val="00362DF8"/>
    <w:rsid w:val="00373576"/>
    <w:rsid w:val="0037455E"/>
    <w:rsid w:val="003746ED"/>
    <w:rsid w:val="003934B6"/>
    <w:rsid w:val="003A0DB1"/>
    <w:rsid w:val="003A7FC0"/>
    <w:rsid w:val="003B1E0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230"/>
    <w:rsid w:val="00471DDC"/>
    <w:rsid w:val="004761AD"/>
    <w:rsid w:val="00476A0B"/>
    <w:rsid w:val="00481DE5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2E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F9B"/>
    <w:rsid w:val="006E5A79"/>
    <w:rsid w:val="006F432E"/>
    <w:rsid w:val="007008E2"/>
    <w:rsid w:val="00702D6A"/>
    <w:rsid w:val="007063A1"/>
    <w:rsid w:val="0071103B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049"/>
    <w:rsid w:val="007B6584"/>
    <w:rsid w:val="007B792E"/>
    <w:rsid w:val="007C40FF"/>
    <w:rsid w:val="007C5E41"/>
    <w:rsid w:val="007C7508"/>
    <w:rsid w:val="007D48B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95E"/>
    <w:rsid w:val="00912D28"/>
    <w:rsid w:val="009146F3"/>
    <w:rsid w:val="00915FF6"/>
    <w:rsid w:val="00916185"/>
    <w:rsid w:val="009175D0"/>
    <w:rsid w:val="00923300"/>
    <w:rsid w:val="00927C7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4E6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F4D"/>
    <w:rsid w:val="00AD035D"/>
    <w:rsid w:val="00AD0D21"/>
    <w:rsid w:val="00AD7005"/>
    <w:rsid w:val="00AE03A0"/>
    <w:rsid w:val="00AE2DEE"/>
    <w:rsid w:val="00AE5EEF"/>
    <w:rsid w:val="00AF486B"/>
    <w:rsid w:val="00AF49AB"/>
    <w:rsid w:val="00AF72CD"/>
    <w:rsid w:val="00B11B51"/>
    <w:rsid w:val="00B321B9"/>
    <w:rsid w:val="00B3452E"/>
    <w:rsid w:val="00B42462"/>
    <w:rsid w:val="00B556A5"/>
    <w:rsid w:val="00B7787C"/>
    <w:rsid w:val="00B8057A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EC9"/>
    <w:rsid w:val="00C636D8"/>
    <w:rsid w:val="00C6762A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9A1"/>
    <w:rsid w:val="00D7341B"/>
    <w:rsid w:val="00D736CB"/>
    <w:rsid w:val="00D826D6"/>
    <w:rsid w:val="00D832B7"/>
    <w:rsid w:val="00D91A41"/>
    <w:rsid w:val="00D933AD"/>
    <w:rsid w:val="00DB2051"/>
    <w:rsid w:val="00DC3C0A"/>
    <w:rsid w:val="00DE0A5F"/>
    <w:rsid w:val="00DE54A3"/>
    <w:rsid w:val="00DF28D8"/>
    <w:rsid w:val="00DF6033"/>
    <w:rsid w:val="00DF7401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1CB"/>
    <w:rsid w:val="00EB2DCF"/>
    <w:rsid w:val="00EB4815"/>
    <w:rsid w:val="00EB486C"/>
    <w:rsid w:val="00EB7D8D"/>
    <w:rsid w:val="00EF0F4E"/>
    <w:rsid w:val="00F00E31"/>
    <w:rsid w:val="00F048C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7532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246A50"/>
    <w:rPr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AD7005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AD7005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Ladislav Ruda</cp:lastModifiedBy>
  <cp:revision>5</cp:revision>
  <cp:lastPrinted>2023-10-30T13:47:00Z</cp:lastPrinted>
  <dcterms:created xsi:type="dcterms:W3CDTF">2023-10-17T16:18:00Z</dcterms:created>
  <dcterms:modified xsi:type="dcterms:W3CDTF">2023-10-30T13:48:00Z</dcterms:modified>
</cp:coreProperties>
</file>