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04FD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718F3C7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F0FAA47" w14:textId="237C3F15" w:rsidR="00D51D24" w:rsidRPr="002E0EAD" w:rsidRDefault="00A120F9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Rychvald</w:t>
      </w:r>
    </w:p>
    <w:p w14:paraId="370421D0" w14:textId="5CD6089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A120F9">
        <w:rPr>
          <w:rFonts w:ascii="Arial" w:hAnsi="Arial" w:cs="Arial"/>
          <w:b/>
        </w:rPr>
        <w:t>města Rychvald</w:t>
      </w:r>
    </w:p>
    <w:p w14:paraId="3491EEFF" w14:textId="6232B82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120F9">
        <w:rPr>
          <w:rFonts w:ascii="Arial" w:hAnsi="Arial" w:cs="Arial"/>
          <w:b/>
        </w:rPr>
        <w:t>města Rychvald</w:t>
      </w:r>
      <w:r w:rsidRPr="002E0EAD">
        <w:rPr>
          <w:rFonts w:ascii="Arial" w:hAnsi="Arial" w:cs="Arial"/>
          <w:b/>
        </w:rPr>
        <w:t xml:space="preserve"> </w:t>
      </w:r>
    </w:p>
    <w:p w14:paraId="5D8A7C9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DA591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7979B1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25D138" w14:textId="68FADDC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120F9">
        <w:rPr>
          <w:rFonts w:ascii="Arial" w:hAnsi="Arial" w:cs="Arial"/>
          <w:sz w:val="22"/>
          <w:szCs w:val="22"/>
        </w:rPr>
        <w:t>města Rychvald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603F6">
        <w:rPr>
          <w:rFonts w:ascii="Arial" w:hAnsi="Arial" w:cs="Arial"/>
          <w:sz w:val="22"/>
          <w:szCs w:val="22"/>
        </w:rPr>
        <w:t xml:space="preserve"> 13. 12. 2023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603F6">
        <w:rPr>
          <w:rFonts w:ascii="Arial" w:hAnsi="Arial" w:cs="Arial"/>
          <w:sz w:val="22"/>
          <w:szCs w:val="22"/>
        </w:rPr>
        <w:t xml:space="preserve"> 6/17</w:t>
      </w:r>
      <w:r w:rsidR="00E01457">
        <w:rPr>
          <w:rFonts w:ascii="Arial" w:hAnsi="Arial" w:cs="Arial"/>
          <w:sz w:val="22"/>
          <w:szCs w:val="22"/>
        </w:rPr>
        <w:t>.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103E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D8219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8D8C4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A4C35C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8B7B19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02FF7D" w14:textId="1F27834C" w:rsidR="00EB486C" w:rsidRPr="00DF2379" w:rsidRDefault="0024722A" w:rsidP="00DC0F5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F237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F2379">
        <w:rPr>
          <w:rFonts w:ascii="Arial" w:hAnsi="Arial" w:cs="Arial"/>
          <w:sz w:val="22"/>
          <w:szCs w:val="22"/>
        </w:rPr>
        <w:t xml:space="preserve">obecní systém </w:t>
      </w:r>
      <w:r w:rsidR="00BD2B1D" w:rsidRPr="00DF2379">
        <w:rPr>
          <w:rFonts w:ascii="Arial" w:hAnsi="Arial" w:cs="Arial"/>
          <w:sz w:val="22"/>
          <w:szCs w:val="22"/>
        </w:rPr>
        <w:t xml:space="preserve">odpadového hospodářství na území </w:t>
      </w:r>
      <w:r w:rsidR="00DF2379">
        <w:rPr>
          <w:rFonts w:ascii="Arial" w:hAnsi="Arial" w:cs="Arial"/>
          <w:sz w:val="22"/>
          <w:szCs w:val="22"/>
        </w:rPr>
        <w:t>města Rychvald.</w:t>
      </w:r>
      <w:r w:rsidR="00EB486C" w:rsidRPr="00DF237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0105C1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EA8C31A" w14:textId="38FF0DE4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7E36E7">
        <w:rPr>
          <w:rFonts w:ascii="Arial" w:hAnsi="Arial" w:cs="Arial"/>
          <w:sz w:val="22"/>
          <w:szCs w:val="22"/>
        </w:rPr>
        <w:t>odkládat na místa určená 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51AED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AE15C5" w14:textId="52305AED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</w:t>
      </w:r>
      <w:r w:rsidR="007E36E7">
        <w:rPr>
          <w:rFonts w:ascii="Arial" w:hAnsi="Arial" w:cs="Arial"/>
          <w:sz w:val="22"/>
          <w:szCs w:val="22"/>
        </w:rPr>
        <w:t>nčenou životností, na místě městem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7E36E7">
        <w:rPr>
          <w:rFonts w:ascii="Arial" w:hAnsi="Arial" w:cs="Arial"/>
          <w:sz w:val="22"/>
          <w:szCs w:val="22"/>
        </w:rPr>
        <w:t>uto účelu určeném, stává se 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C861D5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1FF5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51B505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E56B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36938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69D56E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D1C21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B49AABD" w14:textId="528B3512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7E36E7">
        <w:rPr>
          <w:rFonts w:ascii="Arial" w:hAnsi="Arial" w:cs="Arial"/>
          <w:sz w:val="22"/>
          <w:szCs w:val="22"/>
        </w:rPr>
        <w:t>na místa určená 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427D26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6BF86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C9E32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BFF680F" w14:textId="0491B82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B5783E">
        <w:rPr>
          <w:rFonts w:ascii="Arial" w:hAnsi="Arial" w:cs="Arial"/>
          <w:bCs/>
          <w:i/>
          <w:color w:val="000000"/>
        </w:rPr>
        <w:t xml:space="preserve"> drobné kovy,</w:t>
      </w:r>
    </w:p>
    <w:p w14:paraId="104809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6ADBF9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29BD8D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FD9EFB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8303C09" w14:textId="655208E7" w:rsidR="00E66B2E" w:rsidRDefault="006F432E" w:rsidP="007E36E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  <w:r w:rsidRPr="007E36E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72C7F3B" w14:textId="0AD89A07" w:rsidR="00B5783E" w:rsidRPr="007E36E7" w:rsidRDefault="00B5783E" w:rsidP="007E36E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7D7BEDD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6618497" w14:textId="1B43E0AF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628630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66B0883" w14:textId="60C7901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B5783E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5783E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33259B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A79573" w14:textId="4894606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E36E7">
        <w:rPr>
          <w:rFonts w:ascii="Arial" w:hAnsi="Arial" w:cs="Arial"/>
          <w:sz w:val="22"/>
          <w:szCs w:val="22"/>
        </w:rPr>
        <w:t>.</w:t>
      </w:r>
      <w:r w:rsidRPr="00122EA8">
        <w:rPr>
          <w:rFonts w:ascii="Arial" w:hAnsi="Arial" w:cs="Arial"/>
          <w:sz w:val="22"/>
          <w:szCs w:val="22"/>
        </w:rPr>
        <w:t xml:space="preserve"> </w:t>
      </w:r>
    </w:p>
    <w:p w14:paraId="711D0E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C0626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8B5FA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E28FB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8B174B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1C340F" w14:textId="37322589" w:rsidR="002A3581" w:rsidRDefault="0017608F" w:rsidP="007E36E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120F9">
        <w:rPr>
          <w:rFonts w:ascii="Arial" w:hAnsi="Arial" w:cs="Arial"/>
          <w:sz w:val="22"/>
          <w:szCs w:val="22"/>
        </w:rPr>
        <w:t>Papír, plasty</w:t>
      </w:r>
      <w:r w:rsidR="007E36E7">
        <w:rPr>
          <w:rFonts w:ascii="Arial" w:hAnsi="Arial" w:cs="Arial"/>
          <w:sz w:val="22"/>
          <w:szCs w:val="22"/>
        </w:rPr>
        <w:t xml:space="preserve"> včetně PET lahví</w:t>
      </w:r>
      <w:r w:rsidRPr="00A120F9">
        <w:rPr>
          <w:rFonts w:ascii="Arial" w:hAnsi="Arial" w:cs="Arial"/>
          <w:sz w:val="22"/>
          <w:szCs w:val="22"/>
        </w:rPr>
        <w:t>,</w:t>
      </w:r>
      <w:r w:rsidR="00BD20A6">
        <w:rPr>
          <w:rFonts w:ascii="Arial" w:hAnsi="Arial" w:cs="Arial"/>
          <w:sz w:val="22"/>
          <w:szCs w:val="22"/>
        </w:rPr>
        <w:t xml:space="preserve"> drobné kovy,</w:t>
      </w:r>
      <w:r w:rsidRPr="00A120F9">
        <w:rPr>
          <w:rFonts w:ascii="Arial" w:hAnsi="Arial" w:cs="Arial"/>
          <w:sz w:val="22"/>
          <w:szCs w:val="22"/>
        </w:rPr>
        <w:t xml:space="preserve"> sklo, kovy</w:t>
      </w:r>
      <w:r w:rsidR="00E5725E" w:rsidRPr="00A120F9">
        <w:rPr>
          <w:rFonts w:ascii="Arial" w:hAnsi="Arial" w:cs="Arial"/>
          <w:sz w:val="22"/>
          <w:szCs w:val="22"/>
        </w:rPr>
        <w:t>, biologické odpady</w:t>
      </w:r>
      <w:r w:rsidR="00181515" w:rsidRPr="00A120F9">
        <w:rPr>
          <w:rFonts w:ascii="Arial" w:hAnsi="Arial" w:cs="Arial"/>
          <w:sz w:val="22"/>
          <w:szCs w:val="22"/>
        </w:rPr>
        <w:t>, jedlé oleje a tuky</w:t>
      </w:r>
      <w:r w:rsidR="00901681">
        <w:rPr>
          <w:rFonts w:ascii="Arial" w:hAnsi="Arial" w:cs="Arial"/>
          <w:sz w:val="22"/>
          <w:szCs w:val="22"/>
        </w:rPr>
        <w:t xml:space="preserve"> a textil</w:t>
      </w:r>
      <w:r w:rsidR="00181515" w:rsidRPr="00A120F9">
        <w:rPr>
          <w:rFonts w:ascii="Arial" w:hAnsi="Arial" w:cs="Arial"/>
          <w:sz w:val="22"/>
          <w:szCs w:val="22"/>
        </w:rPr>
        <w:t xml:space="preserve"> </w:t>
      </w:r>
      <w:r w:rsidRPr="00A120F9">
        <w:rPr>
          <w:rFonts w:ascii="Arial" w:hAnsi="Arial" w:cs="Arial"/>
          <w:sz w:val="22"/>
          <w:szCs w:val="22"/>
        </w:rPr>
        <w:t>se soustřeďují</w:t>
      </w:r>
      <w:r w:rsidR="0024722A" w:rsidRPr="00A120F9">
        <w:rPr>
          <w:rFonts w:ascii="Arial" w:hAnsi="Arial" w:cs="Arial"/>
          <w:sz w:val="22"/>
          <w:szCs w:val="22"/>
        </w:rPr>
        <w:t xml:space="preserve"> do </w:t>
      </w:r>
      <w:r w:rsidR="005F0210" w:rsidRPr="00A120F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120F9">
        <w:rPr>
          <w:rFonts w:ascii="Arial" w:hAnsi="Arial" w:cs="Arial"/>
          <w:sz w:val="22"/>
          <w:szCs w:val="22"/>
        </w:rPr>
        <w:t xml:space="preserve">, kterými jsou </w:t>
      </w:r>
      <w:r w:rsidR="00A120F9">
        <w:rPr>
          <w:rFonts w:ascii="Arial" w:hAnsi="Arial" w:cs="Arial"/>
          <w:sz w:val="22"/>
          <w:szCs w:val="22"/>
        </w:rPr>
        <w:t xml:space="preserve"> sběrné nádoby a velkoobjemové konte</w:t>
      </w:r>
      <w:r w:rsidR="007E36E7">
        <w:rPr>
          <w:rFonts w:ascii="Arial" w:hAnsi="Arial" w:cs="Arial"/>
          <w:sz w:val="22"/>
          <w:szCs w:val="22"/>
        </w:rPr>
        <w:t>jnery.</w:t>
      </w:r>
    </w:p>
    <w:p w14:paraId="77A22F79" w14:textId="59F40EBD" w:rsidR="007E36E7" w:rsidRPr="007E36E7" w:rsidRDefault="007E36E7" w:rsidP="007E36E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stanovištích uvedených na webových stránkách města </w:t>
      </w:r>
      <w:hyperlink r:id="rId8" w:history="1">
        <w:r w:rsidRPr="009F2C06">
          <w:rPr>
            <w:rStyle w:val="Hypertextovodkaz"/>
            <w:rFonts w:ascii="Arial" w:hAnsi="Arial" w:cs="Arial"/>
            <w:sz w:val="22"/>
            <w:szCs w:val="22"/>
          </w:rPr>
          <w:t>www.rychvald.cz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7505DEB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D3E065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854AB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790EB22" w14:textId="2417A01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7E36E7">
        <w:rPr>
          <w:rFonts w:ascii="Arial" w:hAnsi="Arial" w:cs="Arial"/>
          <w:bCs/>
          <w:i/>
          <w:color w:val="000000"/>
        </w:rPr>
        <w:t xml:space="preserve">kontejner,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CD6D31">
        <w:rPr>
          <w:rFonts w:ascii="Arial" w:hAnsi="Arial" w:cs="Arial"/>
          <w:bCs/>
          <w:i/>
          <w:color w:val="000000"/>
        </w:rPr>
        <w:t>hnědá</w:t>
      </w:r>
      <w:r w:rsidR="00B5783E">
        <w:rPr>
          <w:rFonts w:ascii="Arial" w:hAnsi="Arial" w:cs="Arial"/>
          <w:bCs/>
          <w:i/>
          <w:color w:val="000000"/>
        </w:rPr>
        <w:t>,</w:t>
      </w:r>
      <w:r w:rsidR="00CD6D31">
        <w:rPr>
          <w:rFonts w:ascii="Arial" w:hAnsi="Arial" w:cs="Arial"/>
          <w:bCs/>
          <w:i/>
          <w:color w:val="000000"/>
        </w:rPr>
        <w:t xml:space="preserve"> </w:t>
      </w:r>
    </w:p>
    <w:p w14:paraId="1D995337" w14:textId="39655AF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7E36E7">
        <w:rPr>
          <w:rFonts w:ascii="Arial" w:hAnsi="Arial" w:cs="Arial"/>
          <w:bCs/>
          <w:i/>
          <w:color w:val="000000"/>
        </w:rPr>
        <w:t>apír, sběrná nádoba,</w:t>
      </w:r>
      <w:r w:rsidR="00CD6D31">
        <w:rPr>
          <w:rFonts w:ascii="Arial" w:hAnsi="Arial" w:cs="Arial"/>
          <w:bCs/>
          <w:i/>
          <w:color w:val="000000"/>
        </w:rPr>
        <w:t xml:space="preserve"> barva</w:t>
      </w:r>
      <w:r w:rsidR="007E36E7">
        <w:rPr>
          <w:rFonts w:ascii="Arial" w:hAnsi="Arial" w:cs="Arial"/>
          <w:bCs/>
          <w:i/>
          <w:color w:val="000000"/>
        </w:rPr>
        <w:t xml:space="preserve"> modrá</w:t>
      </w:r>
      <w:r w:rsidR="00B5783E">
        <w:rPr>
          <w:rFonts w:ascii="Arial" w:hAnsi="Arial" w:cs="Arial"/>
          <w:bCs/>
          <w:i/>
          <w:color w:val="000000"/>
        </w:rPr>
        <w:t>,</w:t>
      </w:r>
    </w:p>
    <w:p w14:paraId="1E1A32FC" w14:textId="7C5DD454" w:rsidR="00A94551" w:rsidRPr="00B5783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AB6C18">
        <w:rPr>
          <w:rFonts w:ascii="Arial" w:hAnsi="Arial" w:cs="Arial"/>
          <w:bCs/>
          <w:i/>
          <w:color w:val="000000"/>
        </w:rPr>
        <w:t xml:space="preserve">  </w:t>
      </w:r>
      <w:r w:rsidR="00AB6C18" w:rsidRPr="00B5783E">
        <w:rPr>
          <w:rFonts w:ascii="Arial" w:hAnsi="Arial" w:cs="Arial"/>
          <w:bCs/>
          <w:i/>
        </w:rPr>
        <w:t xml:space="preserve">drobné kovy  </w:t>
      </w:r>
      <w:r w:rsidRPr="00B5783E">
        <w:rPr>
          <w:rFonts w:ascii="Arial" w:hAnsi="Arial" w:cs="Arial"/>
          <w:bCs/>
          <w:i/>
        </w:rPr>
        <w:t xml:space="preserve"> </w:t>
      </w:r>
      <w:r w:rsidR="007E36E7" w:rsidRPr="00B5783E">
        <w:rPr>
          <w:rFonts w:ascii="Arial" w:hAnsi="Arial" w:cs="Arial"/>
          <w:bCs/>
          <w:i/>
        </w:rPr>
        <w:t>sběrná nádoba</w:t>
      </w:r>
      <w:r w:rsidR="005A38AE" w:rsidRPr="00B5783E">
        <w:rPr>
          <w:rFonts w:ascii="Arial" w:hAnsi="Arial" w:cs="Arial"/>
          <w:bCs/>
          <w:i/>
        </w:rPr>
        <w:t>,</w:t>
      </w:r>
      <w:r w:rsidR="007E36E7" w:rsidRPr="00B5783E">
        <w:rPr>
          <w:rFonts w:ascii="Arial" w:hAnsi="Arial" w:cs="Arial"/>
          <w:bCs/>
          <w:i/>
        </w:rPr>
        <w:t xml:space="preserve"> </w:t>
      </w:r>
      <w:r w:rsidRPr="00B5783E">
        <w:rPr>
          <w:rFonts w:ascii="Arial" w:hAnsi="Arial" w:cs="Arial"/>
          <w:bCs/>
          <w:i/>
        </w:rPr>
        <w:t xml:space="preserve">barva </w:t>
      </w:r>
      <w:r w:rsidR="00CD6D31" w:rsidRPr="00B5783E">
        <w:rPr>
          <w:rFonts w:ascii="Arial" w:hAnsi="Arial" w:cs="Arial"/>
          <w:bCs/>
          <w:i/>
        </w:rPr>
        <w:t>žlutá</w:t>
      </w:r>
      <w:r w:rsidR="00B5783E">
        <w:rPr>
          <w:rFonts w:ascii="Arial" w:hAnsi="Arial" w:cs="Arial"/>
          <w:bCs/>
          <w:i/>
        </w:rPr>
        <w:t>,</w:t>
      </w:r>
    </w:p>
    <w:p w14:paraId="6E22A464" w14:textId="67624747" w:rsidR="0024722A" w:rsidRPr="00B5783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5783E">
        <w:rPr>
          <w:rFonts w:ascii="Arial" w:hAnsi="Arial" w:cs="Arial"/>
          <w:bCs/>
          <w:i/>
        </w:rPr>
        <w:t>S</w:t>
      </w:r>
      <w:r w:rsidR="0024722A" w:rsidRPr="00B5783E">
        <w:rPr>
          <w:rFonts w:ascii="Arial" w:hAnsi="Arial" w:cs="Arial"/>
          <w:bCs/>
          <w:i/>
        </w:rPr>
        <w:t xml:space="preserve">klo, </w:t>
      </w:r>
      <w:r w:rsidR="007E36E7" w:rsidRPr="00B5783E">
        <w:rPr>
          <w:rFonts w:ascii="Arial" w:hAnsi="Arial" w:cs="Arial"/>
          <w:bCs/>
          <w:i/>
        </w:rPr>
        <w:t xml:space="preserve">sběrná nádoba, </w:t>
      </w:r>
      <w:r w:rsidR="0024722A" w:rsidRPr="00B5783E">
        <w:rPr>
          <w:rFonts w:ascii="Arial" w:hAnsi="Arial" w:cs="Arial"/>
          <w:bCs/>
          <w:i/>
        </w:rPr>
        <w:t xml:space="preserve">barva </w:t>
      </w:r>
      <w:r w:rsidR="00CD6D31" w:rsidRPr="00B5783E">
        <w:rPr>
          <w:rFonts w:ascii="Arial" w:hAnsi="Arial" w:cs="Arial"/>
          <w:bCs/>
          <w:i/>
        </w:rPr>
        <w:t>zelená</w:t>
      </w:r>
      <w:r w:rsidR="00B5783E">
        <w:rPr>
          <w:rFonts w:ascii="Arial" w:hAnsi="Arial" w:cs="Arial"/>
          <w:bCs/>
          <w:i/>
        </w:rPr>
        <w:t>,</w:t>
      </w:r>
    </w:p>
    <w:p w14:paraId="42098F08" w14:textId="2DF9A1FC" w:rsidR="00745703" w:rsidRPr="00B5783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5783E">
        <w:rPr>
          <w:rFonts w:ascii="Arial" w:hAnsi="Arial" w:cs="Arial"/>
          <w:bCs/>
          <w:i/>
        </w:rPr>
        <w:t>K</w:t>
      </w:r>
      <w:r w:rsidR="007E36E7" w:rsidRPr="00B5783E">
        <w:rPr>
          <w:rFonts w:ascii="Arial" w:hAnsi="Arial" w:cs="Arial"/>
          <w:bCs/>
          <w:i/>
        </w:rPr>
        <w:t>ovy</w:t>
      </w:r>
      <w:r w:rsidR="00CD6D31" w:rsidRPr="00B5783E">
        <w:rPr>
          <w:rFonts w:ascii="Arial" w:hAnsi="Arial" w:cs="Arial"/>
          <w:bCs/>
          <w:i/>
        </w:rPr>
        <w:t>, kontejner s nadpisem kovy</w:t>
      </w:r>
      <w:r w:rsidR="00B5783E">
        <w:rPr>
          <w:rFonts w:ascii="Arial" w:hAnsi="Arial" w:cs="Arial"/>
          <w:bCs/>
          <w:i/>
        </w:rPr>
        <w:t>,</w:t>
      </w:r>
      <w:r w:rsidR="002A3581" w:rsidRPr="00B5783E">
        <w:rPr>
          <w:rFonts w:ascii="Arial" w:hAnsi="Arial" w:cs="Arial"/>
          <w:bCs/>
          <w:i/>
        </w:rPr>
        <w:t xml:space="preserve"> </w:t>
      </w:r>
    </w:p>
    <w:p w14:paraId="03C105BE" w14:textId="5CC8009C" w:rsidR="00547890" w:rsidRPr="00B5783E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5783E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B5783E">
        <w:rPr>
          <w:rFonts w:ascii="Arial" w:hAnsi="Arial" w:cs="Arial"/>
          <w:i/>
          <w:iCs/>
          <w:sz w:val="22"/>
          <w:szCs w:val="22"/>
        </w:rPr>
        <w:t>,</w:t>
      </w:r>
      <w:r w:rsidR="007E36E7" w:rsidRPr="00B5783E">
        <w:rPr>
          <w:rFonts w:ascii="Arial" w:hAnsi="Arial" w:cs="Arial"/>
          <w:i/>
          <w:iCs/>
          <w:sz w:val="22"/>
          <w:szCs w:val="22"/>
        </w:rPr>
        <w:t xml:space="preserve"> sběrná nádoba,</w:t>
      </w:r>
      <w:r w:rsidR="00D226C7" w:rsidRPr="00B5783E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CD6D31" w:rsidRPr="00B5783E">
        <w:rPr>
          <w:rFonts w:ascii="Arial" w:hAnsi="Arial" w:cs="Arial"/>
          <w:i/>
          <w:iCs/>
          <w:sz w:val="22"/>
          <w:szCs w:val="22"/>
        </w:rPr>
        <w:t xml:space="preserve"> hnědá</w:t>
      </w:r>
      <w:r w:rsidR="007E36E7" w:rsidRPr="00B5783E">
        <w:rPr>
          <w:rFonts w:ascii="Arial" w:hAnsi="Arial" w:cs="Arial"/>
          <w:i/>
          <w:iCs/>
          <w:sz w:val="22"/>
          <w:szCs w:val="22"/>
        </w:rPr>
        <w:t xml:space="preserve"> označená nápisem</w:t>
      </w:r>
      <w:r w:rsidR="00B5783E">
        <w:rPr>
          <w:rFonts w:ascii="Arial" w:hAnsi="Arial" w:cs="Arial"/>
          <w:i/>
          <w:iCs/>
          <w:sz w:val="22"/>
          <w:szCs w:val="22"/>
        </w:rPr>
        <w:t>,</w:t>
      </w:r>
    </w:p>
    <w:p w14:paraId="67E2FF35" w14:textId="6FC051DB" w:rsidR="00254FE3" w:rsidRPr="00B5783E" w:rsidRDefault="00AB6C1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5783E">
        <w:rPr>
          <w:rFonts w:ascii="Arial" w:hAnsi="Arial" w:cs="Arial"/>
          <w:i/>
          <w:iCs/>
          <w:sz w:val="22"/>
          <w:szCs w:val="22"/>
        </w:rPr>
        <w:t>T</w:t>
      </w:r>
      <w:r w:rsidR="00254FE3" w:rsidRPr="00B5783E">
        <w:rPr>
          <w:rFonts w:ascii="Arial" w:hAnsi="Arial" w:cs="Arial"/>
          <w:i/>
          <w:iCs/>
          <w:sz w:val="22"/>
          <w:szCs w:val="22"/>
        </w:rPr>
        <w:t>extil</w:t>
      </w:r>
      <w:r w:rsidRPr="00B5783E">
        <w:rPr>
          <w:rFonts w:ascii="Arial" w:hAnsi="Arial" w:cs="Arial"/>
          <w:i/>
          <w:iCs/>
          <w:sz w:val="22"/>
          <w:szCs w:val="22"/>
        </w:rPr>
        <w:t>, kontejner s nadpisem textil</w:t>
      </w:r>
      <w:r w:rsidR="00B5783E">
        <w:rPr>
          <w:rFonts w:ascii="Arial" w:hAnsi="Arial" w:cs="Arial"/>
          <w:i/>
          <w:iCs/>
          <w:sz w:val="22"/>
          <w:szCs w:val="22"/>
        </w:rPr>
        <w:t>.</w:t>
      </w:r>
    </w:p>
    <w:p w14:paraId="45AF7417" w14:textId="5E4EA0F9" w:rsidR="0024722A" w:rsidRPr="00CD6D31" w:rsidRDefault="0024722A" w:rsidP="007E36E7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05828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96E402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59FE56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311E20" w14:textId="77777777" w:rsidR="003A0DB1" w:rsidRPr="003A0DB1" w:rsidRDefault="003A0DB1" w:rsidP="003A0DB1">
      <w:pPr>
        <w:pStyle w:val="Default"/>
        <w:ind w:left="360"/>
      </w:pPr>
    </w:p>
    <w:p w14:paraId="115D8CD1" w14:textId="6F5B920A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7E36E7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</w:t>
      </w:r>
      <w:r w:rsidR="00B5783E">
        <w:rPr>
          <w:rFonts w:ascii="Arial" w:hAnsi="Arial" w:cs="Arial"/>
          <w:sz w:val="22"/>
          <w:szCs w:val="22"/>
        </w:rPr>
        <w:t xml:space="preserve">drobné kovy, </w:t>
      </w:r>
      <w:r>
        <w:rPr>
          <w:rFonts w:ascii="Arial" w:hAnsi="Arial" w:cs="Arial"/>
          <w:sz w:val="22"/>
          <w:szCs w:val="22"/>
        </w:rPr>
        <w:t>sklo, kovy</w:t>
      </w:r>
      <w:r w:rsidR="00CD6D31">
        <w:rPr>
          <w:rFonts w:ascii="Arial" w:hAnsi="Arial" w:cs="Arial"/>
          <w:sz w:val="22"/>
          <w:szCs w:val="22"/>
        </w:rPr>
        <w:t>, bio</w:t>
      </w:r>
      <w:r w:rsidR="007E36E7">
        <w:rPr>
          <w:rFonts w:ascii="Arial" w:hAnsi="Arial" w:cs="Arial"/>
          <w:sz w:val="22"/>
          <w:szCs w:val="22"/>
        </w:rPr>
        <w:t>logický</w:t>
      </w:r>
      <w:r w:rsidR="00CD6D31">
        <w:rPr>
          <w:rFonts w:ascii="Arial" w:hAnsi="Arial" w:cs="Arial"/>
          <w:sz w:val="22"/>
          <w:szCs w:val="22"/>
        </w:rPr>
        <w:t xml:space="preserve"> </w:t>
      </w:r>
      <w:r w:rsidR="007E36E7">
        <w:rPr>
          <w:rFonts w:ascii="Arial" w:hAnsi="Arial" w:cs="Arial"/>
          <w:sz w:val="22"/>
          <w:szCs w:val="22"/>
        </w:rPr>
        <w:t>odpad</w:t>
      </w:r>
      <w:r w:rsidR="00CD6D31">
        <w:rPr>
          <w:rFonts w:ascii="Arial" w:hAnsi="Arial" w:cs="Arial"/>
          <w:sz w:val="22"/>
          <w:szCs w:val="22"/>
        </w:rPr>
        <w:t xml:space="preserve">, </w:t>
      </w:r>
      <w:r w:rsidR="007E36E7">
        <w:rPr>
          <w:rFonts w:ascii="Arial" w:hAnsi="Arial" w:cs="Arial"/>
          <w:sz w:val="22"/>
          <w:szCs w:val="22"/>
        </w:rPr>
        <w:t>jedlé oleje a tuky</w:t>
      </w:r>
      <w:r w:rsidR="00CD6D31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CD6D31">
        <w:rPr>
          <w:rFonts w:ascii="Arial" w:hAnsi="Arial" w:cs="Arial"/>
          <w:sz w:val="22"/>
          <w:szCs w:val="22"/>
        </w:rPr>
        <w:t>ve městě Rychvald, č.p. 57</w:t>
      </w:r>
      <w:r w:rsidR="007E36E7">
        <w:rPr>
          <w:rFonts w:ascii="Arial" w:hAnsi="Arial" w:cs="Arial"/>
          <w:sz w:val="22"/>
          <w:szCs w:val="22"/>
        </w:rPr>
        <w:t xml:space="preserve"> (dále jen „</w:t>
      </w:r>
      <w:r w:rsidR="007742DE">
        <w:rPr>
          <w:rFonts w:ascii="Arial" w:hAnsi="Arial" w:cs="Arial"/>
          <w:sz w:val="22"/>
          <w:szCs w:val="22"/>
        </w:rPr>
        <w:t>sběrný dvůr“)</w:t>
      </w:r>
      <w:r w:rsidR="00CD6D31">
        <w:rPr>
          <w:rFonts w:ascii="Arial" w:hAnsi="Arial" w:cs="Arial"/>
          <w:sz w:val="22"/>
          <w:szCs w:val="22"/>
        </w:rPr>
        <w:t>.</w:t>
      </w:r>
    </w:p>
    <w:p w14:paraId="4CEFE393" w14:textId="77777777" w:rsidR="003A0DB1" w:rsidRDefault="003A0DB1" w:rsidP="003A0DB1">
      <w:pPr>
        <w:pStyle w:val="Default"/>
        <w:ind w:left="360"/>
      </w:pPr>
    </w:p>
    <w:p w14:paraId="29FA5A5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4689094" w14:textId="1D32210E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7742DE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7F307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F8ED9A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6407FC9" w14:textId="69269B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7742DE">
        <w:rPr>
          <w:rFonts w:ascii="Arial" w:hAnsi="Arial" w:cs="Arial"/>
          <w:sz w:val="22"/>
          <w:szCs w:val="22"/>
        </w:rPr>
        <w:t xml:space="preserve"> lze</w:t>
      </w:r>
      <w:r w:rsidRPr="00641107">
        <w:rPr>
          <w:rFonts w:ascii="Arial" w:hAnsi="Arial" w:cs="Arial"/>
          <w:sz w:val="22"/>
          <w:szCs w:val="22"/>
        </w:rPr>
        <w:t xml:space="preserve"> odevzdávat ve </w:t>
      </w:r>
      <w:r w:rsidR="007742DE">
        <w:rPr>
          <w:rFonts w:ascii="Arial" w:hAnsi="Arial" w:cs="Arial"/>
          <w:sz w:val="22"/>
          <w:szCs w:val="22"/>
        </w:rPr>
        <w:t>sběrném dvoře.</w:t>
      </w:r>
    </w:p>
    <w:p w14:paraId="63730AA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6B765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8A7B5C1" w14:textId="43FEE63E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04F4984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682127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70A3332" w14:textId="09CC7ECB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7742DE">
        <w:rPr>
          <w:rFonts w:ascii="Arial" w:hAnsi="Arial" w:cs="Arial"/>
          <w:b/>
          <w:bCs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1D5ADD3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F6744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1D7D9C0" w14:textId="7E09DE7A" w:rsidR="001476FD" w:rsidRPr="009743BA" w:rsidRDefault="007742DE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Objemný odpad lze</w:t>
      </w:r>
      <w:r w:rsidR="000F645D" w:rsidRPr="009743BA">
        <w:rPr>
          <w:rFonts w:ascii="Arial" w:hAnsi="Arial" w:cs="Arial"/>
          <w:sz w:val="22"/>
          <w:szCs w:val="22"/>
        </w:rPr>
        <w:t xml:space="preserve"> odevzdávat ve </w:t>
      </w:r>
      <w:r>
        <w:rPr>
          <w:rFonts w:ascii="Arial" w:hAnsi="Arial" w:cs="Arial"/>
          <w:sz w:val="22"/>
          <w:szCs w:val="22"/>
        </w:rPr>
        <w:t>sběrném dvoře.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00C994A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58DF4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C797B8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8406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3016D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8D185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ED62F6" w14:textId="1A067FB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5FA49A4" w14:textId="0D9ACE9C" w:rsidR="0025354B" w:rsidRPr="00CD6D31" w:rsidRDefault="00CD6D3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D6D31">
        <w:rPr>
          <w:rFonts w:ascii="Arial" w:hAnsi="Arial" w:cs="Arial"/>
          <w:i/>
          <w:color w:val="000000" w:themeColor="text1"/>
          <w:sz w:val="22"/>
          <w:szCs w:val="22"/>
        </w:rPr>
        <w:t>popelni</w:t>
      </w:r>
      <w:r>
        <w:rPr>
          <w:rFonts w:ascii="Arial" w:hAnsi="Arial" w:cs="Arial"/>
          <w:i/>
          <w:color w:val="000000" w:themeColor="text1"/>
          <w:sz w:val="22"/>
          <w:szCs w:val="22"/>
        </w:rPr>
        <w:t>ce</w:t>
      </w:r>
    </w:p>
    <w:p w14:paraId="7315A987" w14:textId="594EB950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D6D31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CD6D31">
        <w:rPr>
          <w:rFonts w:ascii="Arial" w:hAnsi="Arial" w:cs="Arial"/>
          <w:sz w:val="22"/>
          <w:szCs w:val="22"/>
        </w:rPr>
        <w:t xml:space="preserve"> </w:t>
      </w:r>
      <w:r w:rsidR="002866C1">
        <w:rPr>
          <w:rFonts w:ascii="Arial" w:hAnsi="Arial" w:cs="Arial"/>
          <w:sz w:val="22"/>
          <w:szCs w:val="22"/>
        </w:rPr>
        <w:t>(umístěny ve s</w:t>
      </w:r>
      <w:r w:rsidR="00CD6D31">
        <w:rPr>
          <w:rFonts w:ascii="Arial" w:hAnsi="Arial" w:cs="Arial"/>
          <w:sz w:val="22"/>
          <w:szCs w:val="22"/>
        </w:rPr>
        <w:t>běrném dvoře)</w:t>
      </w:r>
    </w:p>
    <w:p w14:paraId="21159528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10027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410027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4100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410027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407F5C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06C896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DFA0B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42548BA" w14:textId="27611E91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7742DE">
        <w:rPr>
          <w:rFonts w:ascii="Arial" w:hAnsi="Arial" w:cs="Arial"/>
          <w:b/>
          <w:bCs/>
          <w:sz w:val="22"/>
          <w:szCs w:val="22"/>
          <w:u w:val="none"/>
        </w:rPr>
        <w:t>na území 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563BC8B" w14:textId="52F5A96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1D5D04F" w14:textId="48F042B4" w:rsidR="00C770C1" w:rsidRPr="00C770C1" w:rsidRDefault="001363E2" w:rsidP="00C770C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8E461B">
        <w:rPr>
          <w:rFonts w:ascii="Arial" w:hAnsi="Arial" w:cs="Arial"/>
          <w:sz w:val="22"/>
          <w:szCs w:val="22"/>
        </w:rPr>
        <w:t xml:space="preserve"> b), c</w:t>
      </w:r>
      <w:r w:rsidR="00C770C1">
        <w:rPr>
          <w:rFonts w:ascii="Arial" w:hAnsi="Arial" w:cs="Arial"/>
          <w:sz w:val="22"/>
          <w:szCs w:val="22"/>
        </w:rPr>
        <w:t xml:space="preserve">), d) </w:t>
      </w:r>
      <w:r w:rsidR="00C770C1" w:rsidRPr="00DC2457">
        <w:rPr>
          <w:rFonts w:ascii="Arial" w:hAnsi="Arial" w:cs="Arial"/>
          <w:sz w:val="22"/>
          <w:szCs w:val="22"/>
        </w:rPr>
        <w:t>ukládají do sběrných nádob na stanovištích uvedených na web</w:t>
      </w:r>
      <w:r w:rsidR="00C770C1">
        <w:rPr>
          <w:rFonts w:ascii="Arial" w:hAnsi="Arial" w:cs="Arial"/>
          <w:sz w:val="22"/>
          <w:szCs w:val="22"/>
        </w:rPr>
        <w:t>ových stránkách města, komunální odpad dle čl. 2 odst. 1 písm. i) je ukládán do sběrných nádob umístěných před jednotlivými provozovnami dle harmonogramu svozu.</w:t>
      </w:r>
    </w:p>
    <w:p w14:paraId="09AE8B43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EA0193" w14:textId="00ADBE72" w:rsidR="00C770C1" w:rsidRPr="00DC2457" w:rsidRDefault="00C770C1" w:rsidP="00C770C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</w:t>
      </w:r>
      <w:r w:rsidRPr="00DC2457">
        <w:rPr>
          <w:rFonts w:ascii="Arial" w:hAnsi="Arial" w:cs="Arial"/>
          <w:sz w:val="22"/>
          <w:szCs w:val="22"/>
        </w:rPr>
        <w:t>stanoví</w:t>
      </w:r>
      <w:r>
        <w:rPr>
          <w:rFonts w:ascii="Arial" w:hAnsi="Arial" w:cs="Arial"/>
          <w:sz w:val="22"/>
          <w:szCs w:val="22"/>
        </w:rPr>
        <w:t xml:space="preserve"> </w:t>
      </w:r>
      <w:r w:rsidRPr="00DC2457">
        <w:rPr>
          <w:rFonts w:ascii="Arial" w:hAnsi="Arial" w:cs="Arial"/>
          <w:sz w:val="22"/>
          <w:szCs w:val="22"/>
        </w:rPr>
        <w:t xml:space="preserve">na základě ceníku </w:t>
      </w:r>
      <w:r>
        <w:rPr>
          <w:rFonts w:ascii="Arial" w:hAnsi="Arial" w:cs="Arial"/>
          <w:sz w:val="22"/>
          <w:szCs w:val="22"/>
        </w:rPr>
        <w:t>schváleného zastupitelstvem města</w:t>
      </w:r>
      <w:r w:rsidRPr="00DC2457">
        <w:rPr>
          <w:rFonts w:ascii="Arial" w:hAnsi="Arial" w:cs="Arial"/>
          <w:sz w:val="22"/>
          <w:szCs w:val="22"/>
        </w:rPr>
        <w:t xml:space="preserve"> a zveřej</w:t>
      </w:r>
      <w:r>
        <w:rPr>
          <w:rFonts w:ascii="Arial" w:hAnsi="Arial" w:cs="Arial"/>
          <w:sz w:val="22"/>
          <w:szCs w:val="22"/>
        </w:rPr>
        <w:t>něném na webových stránkách města</w:t>
      </w:r>
      <w:r w:rsidRPr="00DC2457">
        <w:rPr>
          <w:rFonts w:ascii="Arial" w:hAnsi="Arial" w:cs="Arial"/>
          <w:sz w:val="22"/>
          <w:szCs w:val="22"/>
        </w:rPr>
        <w:t>.</w:t>
      </w:r>
    </w:p>
    <w:p w14:paraId="7F9F7EA7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BE3F" w14:textId="7E21692E" w:rsidR="00CC4B32" w:rsidRPr="007742DE" w:rsidRDefault="00693339" w:rsidP="00A635F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027">
        <w:rPr>
          <w:rFonts w:ascii="Arial" w:hAnsi="Arial" w:cs="Arial"/>
          <w:sz w:val="22"/>
          <w:szCs w:val="22"/>
        </w:rPr>
        <w:t>Úhrada se vybírá</w:t>
      </w:r>
      <w:r w:rsidR="007742DE">
        <w:rPr>
          <w:rFonts w:ascii="Arial" w:hAnsi="Arial" w:cs="Arial"/>
          <w:sz w:val="22"/>
          <w:szCs w:val="22"/>
        </w:rPr>
        <w:t xml:space="preserve"> dle uzavřených smluv </w:t>
      </w:r>
      <w:r w:rsidR="00410027" w:rsidRPr="00410027">
        <w:rPr>
          <w:rFonts w:ascii="Arial" w:hAnsi="Arial" w:cs="Arial"/>
          <w:sz w:val="22"/>
          <w:szCs w:val="22"/>
        </w:rPr>
        <w:t>zvlášť na I. a II.</w:t>
      </w:r>
      <w:r w:rsidR="007742DE">
        <w:rPr>
          <w:rFonts w:ascii="Arial" w:hAnsi="Arial" w:cs="Arial"/>
          <w:sz w:val="22"/>
          <w:szCs w:val="22"/>
        </w:rPr>
        <w:t xml:space="preserve"> </w:t>
      </w:r>
      <w:r w:rsidR="00410027" w:rsidRPr="00410027">
        <w:rPr>
          <w:rFonts w:ascii="Arial" w:hAnsi="Arial" w:cs="Arial"/>
          <w:sz w:val="22"/>
          <w:szCs w:val="22"/>
        </w:rPr>
        <w:t>pololetí</w:t>
      </w:r>
      <w:r w:rsidR="00410027">
        <w:rPr>
          <w:rFonts w:ascii="Arial" w:hAnsi="Arial" w:cs="Arial"/>
          <w:sz w:val="22"/>
          <w:szCs w:val="22"/>
        </w:rPr>
        <w:t>, nebo 1x</w:t>
      </w:r>
      <w:r w:rsidR="005B6F2B">
        <w:rPr>
          <w:rFonts w:ascii="Arial" w:hAnsi="Arial" w:cs="Arial"/>
          <w:sz w:val="22"/>
          <w:szCs w:val="22"/>
        </w:rPr>
        <w:t xml:space="preserve"> </w:t>
      </w:r>
      <w:r w:rsidR="00410027">
        <w:rPr>
          <w:rFonts w:ascii="Arial" w:hAnsi="Arial" w:cs="Arial"/>
          <w:sz w:val="22"/>
          <w:szCs w:val="22"/>
        </w:rPr>
        <w:t>ročně</w:t>
      </w:r>
      <w:r w:rsidR="00410027" w:rsidRPr="00410027">
        <w:rPr>
          <w:rFonts w:ascii="Arial" w:hAnsi="Arial" w:cs="Arial"/>
          <w:sz w:val="22"/>
          <w:szCs w:val="22"/>
        </w:rPr>
        <w:t xml:space="preserve"> </w:t>
      </w:r>
      <w:r w:rsidR="00421C34" w:rsidRPr="00410027">
        <w:rPr>
          <w:rFonts w:ascii="Arial" w:hAnsi="Arial" w:cs="Arial"/>
          <w:sz w:val="22"/>
          <w:szCs w:val="22"/>
        </w:rPr>
        <w:t xml:space="preserve">a </w:t>
      </w:r>
      <w:r w:rsidR="00A47650" w:rsidRPr="00410027">
        <w:rPr>
          <w:rFonts w:ascii="Arial" w:hAnsi="Arial" w:cs="Arial"/>
          <w:sz w:val="22"/>
          <w:szCs w:val="22"/>
        </w:rPr>
        <w:t xml:space="preserve">to </w:t>
      </w:r>
      <w:r w:rsidR="00410027" w:rsidRPr="00410027">
        <w:rPr>
          <w:rFonts w:ascii="Arial" w:hAnsi="Arial" w:cs="Arial"/>
          <w:sz w:val="22"/>
          <w:szCs w:val="22"/>
        </w:rPr>
        <w:t>vždy</w:t>
      </w:r>
      <w:r w:rsidR="00A47650" w:rsidRPr="00410027">
        <w:rPr>
          <w:rFonts w:ascii="Arial" w:hAnsi="Arial" w:cs="Arial"/>
          <w:color w:val="00B0F0"/>
          <w:sz w:val="22"/>
          <w:szCs w:val="22"/>
        </w:rPr>
        <w:t xml:space="preserve"> </w:t>
      </w:r>
      <w:r w:rsidR="00A47650" w:rsidRPr="00410027">
        <w:rPr>
          <w:rFonts w:ascii="Arial" w:hAnsi="Arial" w:cs="Arial"/>
          <w:color w:val="000000" w:themeColor="text1"/>
          <w:sz w:val="22"/>
          <w:szCs w:val="22"/>
        </w:rPr>
        <w:t>převodem na účet</w:t>
      </w:r>
      <w:r w:rsidR="00410027">
        <w:rPr>
          <w:rFonts w:ascii="Arial" w:hAnsi="Arial" w:cs="Arial"/>
          <w:color w:val="000000" w:themeColor="text1"/>
          <w:sz w:val="22"/>
          <w:szCs w:val="22"/>
        </w:rPr>
        <w:t xml:space="preserve"> města</w:t>
      </w:r>
      <w:r w:rsidR="007742D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174F363" w14:textId="153F89A8" w:rsidR="00FB6FF1" w:rsidRPr="0031415A" w:rsidRDefault="00FB6FF1" w:rsidP="002866C1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6D115231" w14:textId="0D543A9C" w:rsidR="00723DF9" w:rsidRPr="009743BA" w:rsidRDefault="00D27F18" w:rsidP="0041002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C8B022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BDEA927" w14:textId="6FA8212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866C1">
        <w:rPr>
          <w:rFonts w:ascii="Arial" w:hAnsi="Arial" w:cs="Arial"/>
          <w:b/>
          <w:sz w:val="22"/>
          <w:szCs w:val="22"/>
        </w:rPr>
        <w:t>8</w:t>
      </w:r>
    </w:p>
    <w:p w14:paraId="780BF0D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D245B3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6CC8D2B" w14:textId="758AC2A1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050A761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131F85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114C7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3AE6A4A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5304730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3827E005" w14:textId="34D3E910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CC9E2A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808FB69" w14:textId="73BDEB23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7742DE">
        <w:rPr>
          <w:rFonts w:ascii="Arial" w:hAnsi="Arial" w:cs="Arial"/>
          <w:sz w:val="22"/>
          <w:szCs w:val="22"/>
        </w:rPr>
        <w:t xml:space="preserve"> do sběrného dvora</w:t>
      </w:r>
      <w:r w:rsidR="00992E7F">
        <w:rPr>
          <w:rFonts w:ascii="Arial" w:hAnsi="Arial" w:cs="Arial"/>
          <w:sz w:val="22"/>
          <w:szCs w:val="22"/>
        </w:rPr>
        <w:t xml:space="preserve">. </w:t>
      </w:r>
    </w:p>
    <w:p w14:paraId="2BA19D6C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210D8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90FDC7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2888EB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BC9E3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70F261B" w14:textId="38CA45B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866C1">
        <w:rPr>
          <w:rFonts w:ascii="Arial" w:hAnsi="Arial" w:cs="Arial"/>
          <w:b/>
          <w:sz w:val="22"/>
          <w:szCs w:val="22"/>
        </w:rPr>
        <w:t>9</w:t>
      </w:r>
    </w:p>
    <w:p w14:paraId="1B35D09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A8F472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A8B1E0" w14:textId="23CE1C2D" w:rsidR="00963A13" w:rsidRPr="002866C1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7742DE">
        <w:rPr>
          <w:rFonts w:ascii="Arial" w:hAnsi="Arial" w:cs="Arial"/>
          <w:sz w:val="22"/>
          <w:szCs w:val="22"/>
        </w:rPr>
        <w:t xml:space="preserve"> </w:t>
      </w:r>
      <w:r w:rsidR="002866C1" w:rsidRPr="002866C1">
        <w:rPr>
          <w:rFonts w:ascii="Arial" w:hAnsi="Arial" w:cs="Arial"/>
          <w:sz w:val="22"/>
          <w:szCs w:val="22"/>
        </w:rPr>
        <w:t>1</w:t>
      </w:r>
      <w:r w:rsidRPr="002866C1">
        <w:rPr>
          <w:rFonts w:ascii="Arial" w:hAnsi="Arial" w:cs="Arial"/>
          <w:sz w:val="22"/>
          <w:szCs w:val="22"/>
        </w:rPr>
        <w:t>/</w:t>
      </w:r>
      <w:r w:rsidR="002866C1" w:rsidRPr="002866C1">
        <w:rPr>
          <w:rFonts w:ascii="Arial" w:hAnsi="Arial" w:cs="Arial"/>
          <w:sz w:val="22"/>
          <w:szCs w:val="22"/>
        </w:rPr>
        <w:t>2015, o stanovení systému shromažďování, sběru, přepravy, třídění, využívání a odstraňování komunálního odpadu a nakládání se stavebním odpadem,</w:t>
      </w:r>
      <w:r w:rsidRPr="002866C1">
        <w:rPr>
          <w:rFonts w:ascii="Arial" w:hAnsi="Arial" w:cs="Arial"/>
          <w:sz w:val="22"/>
          <w:szCs w:val="22"/>
        </w:rPr>
        <w:t xml:space="preserve"> ze dne </w:t>
      </w:r>
      <w:r w:rsidR="002866C1" w:rsidRPr="002866C1">
        <w:rPr>
          <w:rFonts w:ascii="Arial" w:hAnsi="Arial" w:cs="Arial"/>
          <w:sz w:val="22"/>
          <w:szCs w:val="22"/>
        </w:rPr>
        <w:t>9</w:t>
      </w:r>
      <w:r w:rsidR="00DF2379" w:rsidRPr="002866C1">
        <w:rPr>
          <w:rFonts w:ascii="Arial" w:hAnsi="Arial" w:cs="Arial"/>
          <w:sz w:val="22"/>
          <w:szCs w:val="22"/>
        </w:rPr>
        <w:t>.</w:t>
      </w:r>
      <w:r w:rsidR="007742DE" w:rsidRPr="002866C1">
        <w:rPr>
          <w:rFonts w:ascii="Arial" w:hAnsi="Arial" w:cs="Arial"/>
          <w:sz w:val="22"/>
          <w:szCs w:val="22"/>
        </w:rPr>
        <w:t xml:space="preserve"> </w:t>
      </w:r>
      <w:r w:rsidR="00DF2379" w:rsidRPr="002866C1">
        <w:rPr>
          <w:rFonts w:ascii="Arial" w:hAnsi="Arial" w:cs="Arial"/>
          <w:sz w:val="22"/>
          <w:szCs w:val="22"/>
        </w:rPr>
        <w:t>12.</w:t>
      </w:r>
      <w:r w:rsidR="007742DE" w:rsidRPr="002866C1">
        <w:rPr>
          <w:rFonts w:ascii="Arial" w:hAnsi="Arial" w:cs="Arial"/>
          <w:sz w:val="22"/>
          <w:szCs w:val="22"/>
        </w:rPr>
        <w:t xml:space="preserve"> </w:t>
      </w:r>
      <w:r w:rsidR="002866C1" w:rsidRPr="002866C1">
        <w:rPr>
          <w:rFonts w:ascii="Arial" w:hAnsi="Arial" w:cs="Arial"/>
          <w:sz w:val="22"/>
          <w:szCs w:val="22"/>
        </w:rPr>
        <w:t>2015</w:t>
      </w:r>
      <w:r w:rsidR="007742DE" w:rsidRPr="002866C1">
        <w:rPr>
          <w:rFonts w:ascii="Arial" w:hAnsi="Arial" w:cs="Arial"/>
          <w:sz w:val="22"/>
          <w:szCs w:val="22"/>
        </w:rPr>
        <w:t>.</w:t>
      </w:r>
    </w:p>
    <w:p w14:paraId="49FDDBB7" w14:textId="77777777" w:rsidR="007742DE" w:rsidRPr="000F4ADB" w:rsidRDefault="007742D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3BCC60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C04CFD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A6E6F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0F671FB" w14:textId="70C499D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97FA07F" w14:textId="763A4E0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F2379">
        <w:rPr>
          <w:rFonts w:ascii="Arial" w:hAnsi="Arial" w:cs="Arial"/>
          <w:sz w:val="22"/>
          <w:szCs w:val="22"/>
        </w:rPr>
        <w:t>1.</w:t>
      </w:r>
      <w:r w:rsidR="007742DE">
        <w:rPr>
          <w:rFonts w:ascii="Arial" w:hAnsi="Arial" w:cs="Arial"/>
          <w:sz w:val="22"/>
          <w:szCs w:val="22"/>
        </w:rPr>
        <w:t xml:space="preserve"> </w:t>
      </w:r>
      <w:r w:rsidR="00DF2379">
        <w:rPr>
          <w:rFonts w:ascii="Arial" w:hAnsi="Arial" w:cs="Arial"/>
          <w:sz w:val="22"/>
          <w:szCs w:val="22"/>
        </w:rPr>
        <w:t>1.</w:t>
      </w:r>
      <w:r w:rsidR="007742DE">
        <w:rPr>
          <w:rFonts w:ascii="Arial" w:hAnsi="Arial" w:cs="Arial"/>
          <w:sz w:val="22"/>
          <w:szCs w:val="22"/>
        </w:rPr>
        <w:t xml:space="preserve"> </w:t>
      </w:r>
      <w:r w:rsidR="00DF2379">
        <w:rPr>
          <w:rFonts w:ascii="Arial" w:hAnsi="Arial" w:cs="Arial"/>
          <w:sz w:val="22"/>
          <w:szCs w:val="22"/>
        </w:rPr>
        <w:t>2024</w:t>
      </w:r>
      <w:r w:rsidR="007742DE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03CFAC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14EF6D0" w14:textId="7A818B36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5F41D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A6D720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FEAE66" w14:textId="77777777" w:rsidR="007742DE" w:rsidRPr="00DF5857" w:rsidRDefault="007742DE" w:rsidP="007742D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5752C64" w14:textId="77777777" w:rsidR="007742DE" w:rsidRPr="000C2DC4" w:rsidRDefault="007742DE" w:rsidP="007742D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Dagmar Pížová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Pavel Staněk v. r.</w:t>
      </w:r>
    </w:p>
    <w:p w14:paraId="4B34A7AF" w14:textId="77777777" w:rsidR="007742DE" w:rsidRDefault="007742DE" w:rsidP="007742D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E11B69F" w14:textId="77777777" w:rsidR="007742DE" w:rsidRDefault="007742DE" w:rsidP="007742D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9F7CF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EAB4CF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B5651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69C6" w14:textId="77777777" w:rsidR="00C901EF" w:rsidRDefault="00C901EF">
      <w:r>
        <w:separator/>
      </w:r>
    </w:p>
  </w:endnote>
  <w:endnote w:type="continuationSeparator" w:id="0">
    <w:p w14:paraId="5DC7F2D8" w14:textId="77777777" w:rsidR="00C901EF" w:rsidRDefault="00C9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8018" w14:textId="56E34659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461B">
      <w:rPr>
        <w:noProof/>
      </w:rPr>
      <w:t>4</w:t>
    </w:r>
    <w:r>
      <w:fldChar w:fldCharType="end"/>
    </w:r>
  </w:p>
  <w:p w14:paraId="121B072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2006" w14:textId="77777777" w:rsidR="00C901EF" w:rsidRDefault="00C901EF">
      <w:r>
        <w:separator/>
      </w:r>
    </w:p>
  </w:footnote>
  <w:footnote w:type="continuationSeparator" w:id="0">
    <w:p w14:paraId="46A1ADDA" w14:textId="77777777" w:rsidR="00C901EF" w:rsidRDefault="00C901EF">
      <w:r>
        <w:continuationSeparator/>
      </w:r>
    </w:p>
  </w:footnote>
  <w:footnote w:id="1">
    <w:p w14:paraId="4597ABE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6ABD95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6882011">
    <w:abstractNumId w:val="7"/>
  </w:num>
  <w:num w:numId="2" w16cid:durableId="463550756">
    <w:abstractNumId w:val="31"/>
  </w:num>
  <w:num w:numId="3" w16cid:durableId="1722368004">
    <w:abstractNumId w:val="4"/>
  </w:num>
  <w:num w:numId="4" w16cid:durableId="1567062317">
    <w:abstractNumId w:val="23"/>
  </w:num>
  <w:num w:numId="5" w16cid:durableId="86342039">
    <w:abstractNumId w:val="20"/>
  </w:num>
  <w:num w:numId="6" w16cid:durableId="1377121364">
    <w:abstractNumId w:val="27"/>
  </w:num>
  <w:num w:numId="7" w16cid:durableId="1336617435">
    <w:abstractNumId w:val="8"/>
  </w:num>
  <w:num w:numId="8" w16cid:durableId="996109019">
    <w:abstractNumId w:val="1"/>
  </w:num>
  <w:num w:numId="9" w16cid:durableId="480073894">
    <w:abstractNumId w:val="26"/>
  </w:num>
  <w:num w:numId="10" w16cid:durableId="160391297">
    <w:abstractNumId w:val="22"/>
  </w:num>
  <w:num w:numId="11" w16cid:durableId="1329288531">
    <w:abstractNumId w:val="21"/>
  </w:num>
  <w:num w:numId="12" w16cid:durableId="160004226">
    <w:abstractNumId w:val="10"/>
  </w:num>
  <w:num w:numId="13" w16cid:durableId="814494396">
    <w:abstractNumId w:val="24"/>
  </w:num>
  <w:num w:numId="14" w16cid:durableId="1958903180">
    <w:abstractNumId w:val="30"/>
  </w:num>
  <w:num w:numId="15" w16cid:durableId="1392776240">
    <w:abstractNumId w:val="13"/>
  </w:num>
  <w:num w:numId="16" w16cid:durableId="761876500">
    <w:abstractNumId w:val="29"/>
  </w:num>
  <w:num w:numId="17" w16cid:durableId="1350908040">
    <w:abstractNumId w:val="5"/>
  </w:num>
  <w:num w:numId="18" w16cid:durableId="1083604397">
    <w:abstractNumId w:val="0"/>
  </w:num>
  <w:num w:numId="19" w16cid:durableId="1663242811">
    <w:abstractNumId w:val="16"/>
  </w:num>
  <w:num w:numId="20" w16cid:durableId="574633054">
    <w:abstractNumId w:val="25"/>
  </w:num>
  <w:num w:numId="21" w16cid:durableId="1675449692">
    <w:abstractNumId w:val="17"/>
  </w:num>
  <w:num w:numId="22" w16cid:durableId="1320963130">
    <w:abstractNumId w:val="18"/>
  </w:num>
  <w:num w:numId="23" w16cid:durableId="897740044">
    <w:abstractNumId w:val="12"/>
  </w:num>
  <w:num w:numId="24" w16cid:durableId="1849102439">
    <w:abstractNumId w:val="6"/>
  </w:num>
  <w:num w:numId="25" w16cid:durableId="1405955797">
    <w:abstractNumId w:val="2"/>
  </w:num>
  <w:num w:numId="26" w16cid:durableId="1653022926">
    <w:abstractNumId w:val="15"/>
  </w:num>
  <w:num w:numId="27" w16cid:durableId="1994408924">
    <w:abstractNumId w:val="3"/>
  </w:num>
  <w:num w:numId="28" w16cid:durableId="1017653676">
    <w:abstractNumId w:val="14"/>
  </w:num>
  <w:num w:numId="29" w16cid:durableId="482161182">
    <w:abstractNumId w:val="9"/>
  </w:num>
  <w:num w:numId="30" w16cid:durableId="113258583">
    <w:abstractNumId w:val="11"/>
  </w:num>
  <w:num w:numId="31" w16cid:durableId="1290167777">
    <w:abstractNumId w:val="28"/>
  </w:num>
  <w:num w:numId="32" w16cid:durableId="10859998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3F6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03EF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FE3"/>
    <w:rsid w:val="00255095"/>
    <w:rsid w:val="00255AE6"/>
    <w:rsid w:val="00261098"/>
    <w:rsid w:val="00262D62"/>
    <w:rsid w:val="0026520E"/>
    <w:rsid w:val="00265EF4"/>
    <w:rsid w:val="00267188"/>
    <w:rsid w:val="002866C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027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ADA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8AE"/>
    <w:rsid w:val="005A3FFD"/>
    <w:rsid w:val="005B6F2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377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42DE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6E7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61B"/>
    <w:rsid w:val="008F1E1D"/>
    <w:rsid w:val="009007DD"/>
    <w:rsid w:val="0090168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2E7F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0F9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6C18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783E"/>
    <w:rsid w:val="00B7787C"/>
    <w:rsid w:val="00B947F5"/>
    <w:rsid w:val="00BA2FB8"/>
    <w:rsid w:val="00BA7164"/>
    <w:rsid w:val="00BC51C4"/>
    <w:rsid w:val="00BC676E"/>
    <w:rsid w:val="00BD20A6"/>
    <w:rsid w:val="00BD2B1D"/>
    <w:rsid w:val="00BD3591"/>
    <w:rsid w:val="00BD3C08"/>
    <w:rsid w:val="00BE347C"/>
    <w:rsid w:val="00BE4DFE"/>
    <w:rsid w:val="00BE72A2"/>
    <w:rsid w:val="00BF0879"/>
    <w:rsid w:val="00BF29C0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70C1"/>
    <w:rsid w:val="00C819B3"/>
    <w:rsid w:val="00C8342C"/>
    <w:rsid w:val="00C901EF"/>
    <w:rsid w:val="00C9368B"/>
    <w:rsid w:val="00C94283"/>
    <w:rsid w:val="00CA5511"/>
    <w:rsid w:val="00CB176B"/>
    <w:rsid w:val="00CB5394"/>
    <w:rsid w:val="00CB5754"/>
    <w:rsid w:val="00CB5E14"/>
    <w:rsid w:val="00CC4B32"/>
    <w:rsid w:val="00CD6D31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6231"/>
    <w:rsid w:val="00DE0A5F"/>
    <w:rsid w:val="00DE54A3"/>
    <w:rsid w:val="00DF2379"/>
    <w:rsid w:val="00DF28D8"/>
    <w:rsid w:val="00E01457"/>
    <w:rsid w:val="00E030B4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72C9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E3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chva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3C6E-7BF2-4706-B3E7-5CCC2D69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Kiková Jana</cp:lastModifiedBy>
  <cp:revision>3</cp:revision>
  <cp:lastPrinted>2023-11-16T10:17:00Z</cp:lastPrinted>
  <dcterms:created xsi:type="dcterms:W3CDTF">2023-12-14T07:01:00Z</dcterms:created>
  <dcterms:modified xsi:type="dcterms:W3CDTF">2023-12-14T07:11:00Z</dcterms:modified>
</cp:coreProperties>
</file>