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51" w:rsidRDefault="004A0851" w:rsidP="004A0851">
      <w:pPr>
        <w:pStyle w:val="Nzev"/>
      </w:pPr>
      <w:r>
        <w:t>Město Horní Bříza</w:t>
      </w:r>
      <w:r>
        <w:br/>
        <w:t>Zastupitelstvo města Horní Bříza</w:t>
      </w:r>
    </w:p>
    <w:p w:rsidR="0049291B" w:rsidRPr="004A0851" w:rsidRDefault="0049291B" w:rsidP="0049291B">
      <w:pPr>
        <w:jc w:val="center"/>
        <w:rPr>
          <w:rFonts w:ascii="Arial" w:hAnsi="Arial" w:cs="Arial"/>
          <w:b/>
          <w:bCs/>
          <w:sz w:val="24"/>
        </w:rPr>
      </w:pPr>
      <w:r w:rsidRPr="004A0851">
        <w:rPr>
          <w:rFonts w:ascii="Arial" w:hAnsi="Arial" w:cs="Arial"/>
          <w:b/>
          <w:bCs/>
          <w:sz w:val="24"/>
        </w:rPr>
        <w:t>Obecně závazná vyhláška</w:t>
      </w:r>
      <w:r w:rsidR="005920C0" w:rsidRPr="004A0851">
        <w:rPr>
          <w:rFonts w:ascii="Arial" w:hAnsi="Arial" w:cs="Arial"/>
          <w:b/>
          <w:bCs/>
          <w:sz w:val="24"/>
        </w:rPr>
        <w:t xml:space="preserve"> města Horní Bříza</w:t>
      </w:r>
      <w:r w:rsidRPr="004A0851">
        <w:rPr>
          <w:rFonts w:ascii="Arial" w:hAnsi="Arial" w:cs="Arial"/>
          <w:b/>
          <w:bCs/>
          <w:sz w:val="24"/>
        </w:rPr>
        <w:t>,</w:t>
      </w:r>
    </w:p>
    <w:p w:rsidR="005920C0" w:rsidRPr="004A0851" w:rsidRDefault="0049291B" w:rsidP="0049291B">
      <w:pPr>
        <w:jc w:val="center"/>
        <w:rPr>
          <w:rFonts w:ascii="Arial" w:hAnsi="Arial" w:cs="Arial"/>
          <w:b/>
          <w:bCs/>
          <w:sz w:val="24"/>
        </w:rPr>
      </w:pPr>
      <w:r w:rsidRPr="004A0851">
        <w:rPr>
          <w:rFonts w:ascii="Arial" w:hAnsi="Arial" w:cs="Arial"/>
          <w:b/>
          <w:bCs/>
          <w:sz w:val="24"/>
        </w:rPr>
        <w:t xml:space="preserve">kterou se zrušuje obecně závazná vyhláška města </w:t>
      </w:r>
      <w:r w:rsidR="005920C0" w:rsidRPr="004A0851">
        <w:rPr>
          <w:rFonts w:ascii="Arial" w:hAnsi="Arial" w:cs="Arial"/>
          <w:b/>
          <w:bCs/>
          <w:sz w:val="24"/>
        </w:rPr>
        <w:t xml:space="preserve">Horní Bříza </w:t>
      </w:r>
      <w:r w:rsidRPr="004A0851">
        <w:rPr>
          <w:rFonts w:ascii="Arial" w:hAnsi="Arial" w:cs="Arial"/>
          <w:b/>
          <w:bCs/>
          <w:sz w:val="24"/>
        </w:rPr>
        <w:t>č. 4/2022</w:t>
      </w:r>
    </w:p>
    <w:p w:rsidR="0049291B" w:rsidRPr="004A0851" w:rsidRDefault="0049291B" w:rsidP="0049291B">
      <w:pPr>
        <w:jc w:val="center"/>
        <w:rPr>
          <w:rFonts w:ascii="Arial" w:hAnsi="Arial" w:cs="Arial"/>
          <w:b/>
          <w:bCs/>
          <w:sz w:val="24"/>
        </w:rPr>
      </w:pPr>
      <w:r w:rsidRPr="004A0851">
        <w:rPr>
          <w:rFonts w:ascii="Arial" w:hAnsi="Arial" w:cs="Arial"/>
          <w:b/>
          <w:bCs/>
          <w:sz w:val="24"/>
        </w:rPr>
        <w:t xml:space="preserve"> ze dne 28. 6. 2022</w:t>
      </w:r>
      <w:r w:rsidR="005920C0" w:rsidRPr="004A0851">
        <w:rPr>
          <w:rFonts w:ascii="Arial" w:hAnsi="Arial" w:cs="Arial"/>
          <w:b/>
          <w:bCs/>
          <w:sz w:val="24"/>
        </w:rPr>
        <w:t xml:space="preserve"> </w:t>
      </w:r>
      <w:r w:rsidRPr="004A0851">
        <w:rPr>
          <w:rFonts w:ascii="Arial" w:hAnsi="Arial" w:cs="Arial"/>
          <w:b/>
          <w:bCs/>
          <w:sz w:val="24"/>
        </w:rPr>
        <w:t xml:space="preserve">o místním poplatku ze vstupného    </w:t>
      </w:r>
    </w:p>
    <w:p w:rsidR="0049291B" w:rsidRPr="008719C3" w:rsidRDefault="0049291B" w:rsidP="0049291B">
      <w:pPr>
        <w:jc w:val="center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jc w:val="center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jc w:val="center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  <w:r w:rsidRPr="008719C3">
        <w:rPr>
          <w:rFonts w:ascii="Arial" w:hAnsi="Arial" w:cs="Arial"/>
          <w:sz w:val="22"/>
          <w:szCs w:val="22"/>
        </w:rPr>
        <w:t xml:space="preserve">Zastupitelstvo města Horní Bříza se na svém zasedání dne </w:t>
      </w:r>
      <w:r w:rsidR="005920C0" w:rsidRPr="005920C0">
        <w:rPr>
          <w:rFonts w:ascii="Arial" w:hAnsi="Arial" w:cs="Arial"/>
          <w:sz w:val="22"/>
          <w:szCs w:val="22"/>
        </w:rPr>
        <w:t>5</w:t>
      </w:r>
      <w:r w:rsidRPr="005920C0">
        <w:rPr>
          <w:rFonts w:ascii="Arial" w:hAnsi="Arial" w:cs="Arial"/>
          <w:sz w:val="22"/>
          <w:szCs w:val="22"/>
        </w:rPr>
        <w:t>. 3. 202</w:t>
      </w:r>
      <w:r w:rsidR="005920C0" w:rsidRPr="005920C0">
        <w:rPr>
          <w:rFonts w:ascii="Arial" w:hAnsi="Arial" w:cs="Arial"/>
          <w:sz w:val="22"/>
          <w:szCs w:val="22"/>
        </w:rPr>
        <w:t>4</w:t>
      </w:r>
      <w:r w:rsidRPr="008719C3">
        <w:rPr>
          <w:rFonts w:ascii="Arial" w:hAnsi="Arial" w:cs="Arial"/>
          <w:sz w:val="22"/>
          <w:szCs w:val="22"/>
        </w:rPr>
        <w:t>, usnesením</w:t>
      </w:r>
      <w:r w:rsidRPr="008719C3">
        <w:rPr>
          <w:rFonts w:ascii="Arial" w:hAnsi="Arial" w:cs="Arial"/>
          <w:sz w:val="22"/>
          <w:szCs w:val="22"/>
        </w:rPr>
        <w:br/>
        <w:t xml:space="preserve">č. </w:t>
      </w:r>
      <w:r w:rsidR="00EF1DAF">
        <w:rPr>
          <w:rFonts w:ascii="Arial" w:hAnsi="Arial" w:cs="Arial"/>
          <w:sz w:val="22"/>
          <w:szCs w:val="22"/>
        </w:rPr>
        <w:t>3</w:t>
      </w:r>
      <w:r w:rsidRPr="005920C0">
        <w:rPr>
          <w:rFonts w:ascii="Arial" w:hAnsi="Arial" w:cs="Arial"/>
          <w:sz w:val="22"/>
          <w:szCs w:val="22"/>
        </w:rPr>
        <w:t xml:space="preserve">/2024 </w:t>
      </w:r>
      <w:r w:rsidRPr="008719C3">
        <w:rPr>
          <w:rFonts w:ascii="Arial" w:hAnsi="Arial" w:cs="Arial"/>
          <w:sz w:val="22"/>
          <w:szCs w:val="22"/>
        </w:rPr>
        <w:t xml:space="preserve">usneslo vydat na základě </w:t>
      </w:r>
      <w:r w:rsidRPr="005F4759">
        <w:rPr>
          <w:rFonts w:ascii="Arial" w:hAnsi="Arial" w:cs="Arial"/>
          <w:sz w:val="22"/>
          <w:szCs w:val="22"/>
        </w:rPr>
        <w:t xml:space="preserve">§ 84 odst. 2 písm. h) </w:t>
      </w:r>
      <w:r w:rsidRPr="008719C3">
        <w:rPr>
          <w:rFonts w:ascii="Arial" w:hAnsi="Arial" w:cs="Arial"/>
          <w:sz w:val="22"/>
          <w:szCs w:val="22"/>
        </w:rPr>
        <w:t>zákona č. 128/2000 Sb., o obcích (obecní zřízení)</w:t>
      </w:r>
      <w:r>
        <w:rPr>
          <w:rFonts w:ascii="Arial" w:hAnsi="Arial" w:cs="Arial"/>
          <w:sz w:val="22"/>
          <w:szCs w:val="22"/>
        </w:rPr>
        <w:t xml:space="preserve">, </w:t>
      </w:r>
      <w:r w:rsidRPr="008719C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</w:t>
      </w:r>
      <w:r w:rsidRPr="008719C3">
        <w:rPr>
          <w:rFonts w:ascii="Arial" w:hAnsi="Arial" w:cs="Arial"/>
          <w:sz w:val="22"/>
          <w:szCs w:val="22"/>
        </w:rPr>
        <w:t> znění</w:t>
      </w:r>
      <w:r>
        <w:rPr>
          <w:rFonts w:ascii="Arial" w:hAnsi="Arial" w:cs="Arial"/>
          <w:sz w:val="22"/>
          <w:szCs w:val="22"/>
        </w:rPr>
        <w:t xml:space="preserve"> pozdějších předpisů</w:t>
      </w:r>
      <w:r w:rsidRPr="008719C3"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</w:rPr>
        <w:t>:</w:t>
      </w:r>
      <w:r w:rsidRPr="008719C3">
        <w:rPr>
          <w:rFonts w:ascii="Arial" w:hAnsi="Arial" w:cs="Arial"/>
          <w:sz w:val="22"/>
          <w:szCs w:val="22"/>
        </w:rPr>
        <w:t xml:space="preserve"> </w:t>
      </w: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pStyle w:val="Zkladntex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719C3">
        <w:rPr>
          <w:rFonts w:ascii="Arial" w:hAnsi="Arial" w:cs="Arial"/>
          <w:b/>
          <w:sz w:val="22"/>
          <w:szCs w:val="22"/>
        </w:rPr>
        <w:t>Čl. 1</w:t>
      </w:r>
    </w:p>
    <w:p w:rsidR="0049291B" w:rsidRPr="008719C3" w:rsidRDefault="0049291B" w:rsidP="0049291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719C3">
        <w:rPr>
          <w:rFonts w:ascii="Arial" w:hAnsi="Arial" w:cs="Arial"/>
          <w:b/>
          <w:sz w:val="22"/>
          <w:szCs w:val="22"/>
        </w:rPr>
        <w:t>Zruš</w:t>
      </w:r>
      <w:r>
        <w:rPr>
          <w:rFonts w:ascii="Arial" w:hAnsi="Arial" w:cs="Arial"/>
          <w:b/>
          <w:sz w:val="22"/>
          <w:szCs w:val="22"/>
        </w:rPr>
        <w:t>ovací ustanovení</w:t>
      </w: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města Horní Bříza </w:t>
      </w:r>
      <w:r w:rsidRPr="008719C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</w:t>
      </w:r>
      <w:r w:rsidRPr="008719C3">
        <w:rPr>
          <w:rFonts w:ascii="Arial" w:hAnsi="Arial" w:cs="Arial"/>
          <w:iCs/>
          <w:sz w:val="22"/>
          <w:szCs w:val="22"/>
        </w:rPr>
        <w:t>/20</w:t>
      </w:r>
      <w:r>
        <w:rPr>
          <w:rFonts w:ascii="Arial" w:hAnsi="Arial" w:cs="Arial"/>
          <w:iCs/>
          <w:sz w:val="22"/>
          <w:szCs w:val="22"/>
        </w:rPr>
        <w:t>22 o místním poplatku ze vstupného</w:t>
      </w:r>
      <w:r>
        <w:rPr>
          <w:rFonts w:ascii="Arial" w:hAnsi="Arial" w:cs="Arial"/>
          <w:iCs/>
          <w:sz w:val="22"/>
          <w:szCs w:val="22"/>
        </w:rPr>
        <w:br/>
        <w:t>ze</w:t>
      </w:r>
      <w:r w:rsidRPr="008719C3">
        <w:rPr>
          <w:rFonts w:ascii="Arial" w:hAnsi="Arial" w:cs="Arial"/>
          <w:iCs/>
          <w:sz w:val="22"/>
          <w:szCs w:val="22"/>
        </w:rPr>
        <w:t xml:space="preserve"> dne </w:t>
      </w:r>
      <w:r>
        <w:rPr>
          <w:rFonts w:ascii="Arial" w:hAnsi="Arial" w:cs="Arial"/>
          <w:iCs/>
          <w:sz w:val="22"/>
          <w:szCs w:val="22"/>
        </w:rPr>
        <w:t>28. 6</w:t>
      </w:r>
      <w:r w:rsidRPr="008719C3">
        <w:rPr>
          <w:rFonts w:ascii="Arial" w:hAnsi="Arial" w:cs="Arial"/>
          <w:iCs/>
          <w:sz w:val="22"/>
          <w:szCs w:val="22"/>
        </w:rPr>
        <w:t>. 20</w:t>
      </w:r>
      <w:r>
        <w:rPr>
          <w:rFonts w:ascii="Arial" w:hAnsi="Arial" w:cs="Arial"/>
          <w:iCs/>
          <w:sz w:val="22"/>
          <w:szCs w:val="22"/>
        </w:rPr>
        <w:t>22</w:t>
      </w:r>
      <w:r w:rsidRPr="008719C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se zrušuje</w:t>
      </w:r>
      <w:r w:rsidRPr="008719C3">
        <w:rPr>
          <w:rFonts w:ascii="Arial" w:hAnsi="Arial" w:cs="Arial"/>
          <w:iCs/>
          <w:sz w:val="22"/>
          <w:szCs w:val="22"/>
        </w:rPr>
        <w:t>.</w:t>
      </w: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</w:p>
    <w:p w:rsidR="0049291B" w:rsidRPr="008719C3" w:rsidRDefault="0049291B" w:rsidP="0049291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719C3">
        <w:rPr>
          <w:rFonts w:ascii="Arial" w:hAnsi="Arial" w:cs="Arial"/>
          <w:b/>
          <w:sz w:val="22"/>
          <w:szCs w:val="22"/>
        </w:rPr>
        <w:t>Čl. 2</w:t>
      </w:r>
    </w:p>
    <w:p w:rsidR="0049291B" w:rsidRPr="008719C3" w:rsidRDefault="0049291B" w:rsidP="0049291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719C3">
        <w:rPr>
          <w:rFonts w:ascii="Arial" w:hAnsi="Arial" w:cs="Arial"/>
          <w:b/>
          <w:sz w:val="22"/>
          <w:szCs w:val="22"/>
        </w:rPr>
        <w:t>Účinnost</w:t>
      </w:r>
    </w:p>
    <w:p w:rsidR="0049291B" w:rsidRPr="008719C3" w:rsidRDefault="0049291B" w:rsidP="0049291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49291B" w:rsidRPr="008719C3" w:rsidRDefault="0049291B" w:rsidP="0049291B">
      <w:pPr>
        <w:pStyle w:val="Zkladntext"/>
        <w:rPr>
          <w:rFonts w:ascii="Arial" w:hAnsi="Arial" w:cs="Arial"/>
          <w:sz w:val="22"/>
          <w:szCs w:val="22"/>
        </w:rPr>
      </w:pPr>
      <w:r w:rsidRPr="008719C3">
        <w:rPr>
          <w:rFonts w:ascii="Arial" w:hAnsi="Arial" w:cs="Arial"/>
          <w:sz w:val="22"/>
          <w:szCs w:val="22"/>
        </w:rPr>
        <w:t xml:space="preserve">          Tato obecně závazná vyhláška nabývá účinnosti </w:t>
      </w:r>
      <w:r>
        <w:rPr>
          <w:rFonts w:ascii="Arial" w:hAnsi="Arial" w:cs="Arial"/>
          <w:sz w:val="22"/>
          <w:szCs w:val="22"/>
        </w:rPr>
        <w:t xml:space="preserve">počátkem </w:t>
      </w:r>
      <w:r w:rsidRPr="008719C3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ého</w:t>
      </w:r>
      <w:r w:rsidRPr="008719C3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následujícího</w:t>
      </w:r>
      <w:r w:rsidRPr="008719C3">
        <w:rPr>
          <w:rFonts w:ascii="Arial" w:hAnsi="Arial" w:cs="Arial"/>
          <w:sz w:val="22"/>
          <w:szCs w:val="22"/>
        </w:rPr>
        <w:t xml:space="preserve"> po dni jejího vyhlášení.</w:t>
      </w:r>
    </w:p>
    <w:p w:rsidR="0049291B" w:rsidRPr="00504435" w:rsidRDefault="0049291B" w:rsidP="0049291B">
      <w:pPr>
        <w:pStyle w:val="Zkladntext"/>
        <w:rPr>
          <w:rFonts w:ascii="Arial" w:hAnsi="Arial" w:cs="Arial"/>
          <w:sz w:val="24"/>
        </w:rPr>
      </w:pPr>
    </w:p>
    <w:p w:rsidR="0049291B" w:rsidRPr="00504435" w:rsidRDefault="0049291B" w:rsidP="0049291B">
      <w:pPr>
        <w:pStyle w:val="Zkladntext"/>
        <w:rPr>
          <w:rFonts w:ascii="Arial" w:hAnsi="Arial" w:cs="Arial"/>
        </w:rPr>
      </w:pPr>
    </w:p>
    <w:p w:rsidR="0049291B" w:rsidRPr="00504435" w:rsidRDefault="0049291B" w:rsidP="0049291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49291B" w:rsidRPr="00504435" w:rsidRDefault="0049291B" w:rsidP="0049291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49291B" w:rsidRPr="00504435" w:rsidRDefault="0049291B" w:rsidP="0049291B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49291B" w:rsidRDefault="0049291B" w:rsidP="0049291B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49291B" w:rsidRDefault="0049291B" w:rsidP="0049291B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49291B" w:rsidRPr="00504435" w:rsidRDefault="0049291B" w:rsidP="0049291B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49291B" w:rsidRDefault="0049291B" w:rsidP="0049291B">
      <w:pPr>
        <w:rPr>
          <w:rFonts w:ascii="Arial" w:hAnsi="Arial" w:cs="Arial"/>
          <w:sz w:val="24"/>
        </w:rPr>
      </w:pPr>
    </w:p>
    <w:p w:rsidR="0049291B" w:rsidRDefault="0049291B" w:rsidP="0049291B">
      <w:pPr>
        <w:rPr>
          <w:rFonts w:ascii="Arial" w:hAnsi="Arial" w:cs="Arial"/>
          <w:sz w:val="24"/>
        </w:rPr>
      </w:pPr>
    </w:p>
    <w:p w:rsidR="0049291B" w:rsidRPr="00504435" w:rsidRDefault="0049291B" w:rsidP="0049291B">
      <w:pPr>
        <w:rPr>
          <w:rFonts w:ascii="Arial" w:hAnsi="Arial" w:cs="Arial"/>
          <w:sz w:val="24"/>
        </w:rPr>
      </w:pPr>
    </w:p>
    <w:p w:rsidR="0049291B" w:rsidRDefault="0049291B" w:rsidP="0049291B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49291B" w:rsidRPr="007516CF" w:rsidRDefault="0049291B" w:rsidP="0049291B">
      <w:pPr>
        <w:jc w:val="both"/>
        <w:rPr>
          <w:rFonts w:ascii="Arial" w:hAnsi="Arial" w:cs="Arial"/>
          <w:sz w:val="22"/>
          <w:szCs w:val="22"/>
        </w:rPr>
      </w:pPr>
      <w:r w:rsidRPr="007516CF">
        <w:rPr>
          <w:rFonts w:ascii="Arial" w:hAnsi="Arial" w:cs="Arial"/>
          <w:sz w:val="22"/>
          <w:szCs w:val="22"/>
        </w:rPr>
        <w:t>……………………………………</w:t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  <w:t xml:space="preserve">    ………………………………........</w:t>
      </w:r>
    </w:p>
    <w:p w:rsidR="0049291B" w:rsidRPr="007516CF" w:rsidRDefault="0049291B" w:rsidP="0049291B">
      <w:pPr>
        <w:jc w:val="both"/>
        <w:rPr>
          <w:rFonts w:ascii="Arial" w:hAnsi="Arial" w:cs="Arial"/>
          <w:sz w:val="22"/>
          <w:szCs w:val="22"/>
        </w:rPr>
      </w:pPr>
      <w:r w:rsidRPr="007516CF">
        <w:rPr>
          <w:rFonts w:ascii="Arial" w:hAnsi="Arial" w:cs="Arial"/>
          <w:sz w:val="22"/>
          <w:szCs w:val="22"/>
        </w:rPr>
        <w:tab/>
        <w:t xml:space="preserve"> Mgr. Petr Koza</w:t>
      </w:r>
      <w:r>
        <w:rPr>
          <w:rFonts w:ascii="Arial" w:hAnsi="Arial" w:cs="Arial"/>
          <w:sz w:val="22"/>
          <w:szCs w:val="22"/>
        </w:rPr>
        <w:t>, v. r.</w:t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  <w:t xml:space="preserve">           </w:t>
      </w:r>
      <w:r w:rsidRPr="007516CF">
        <w:rPr>
          <w:rFonts w:ascii="Arial" w:hAnsi="Arial" w:cs="Arial"/>
          <w:sz w:val="22"/>
          <w:szCs w:val="22"/>
        </w:rPr>
        <w:tab/>
        <w:t xml:space="preserve">      David Kapr</w:t>
      </w:r>
      <w:r>
        <w:rPr>
          <w:rFonts w:ascii="Arial" w:hAnsi="Arial" w:cs="Arial"/>
          <w:sz w:val="22"/>
          <w:szCs w:val="22"/>
        </w:rPr>
        <w:t>, v. r.</w:t>
      </w:r>
    </w:p>
    <w:p w:rsidR="0049291B" w:rsidRPr="007516CF" w:rsidRDefault="0049291B" w:rsidP="0049291B">
      <w:pPr>
        <w:jc w:val="both"/>
        <w:rPr>
          <w:rFonts w:ascii="Arial" w:hAnsi="Arial" w:cs="Arial"/>
          <w:sz w:val="22"/>
          <w:szCs w:val="22"/>
        </w:rPr>
      </w:pPr>
      <w:r w:rsidRPr="007516CF">
        <w:rPr>
          <w:rFonts w:ascii="Arial" w:hAnsi="Arial" w:cs="Arial"/>
          <w:sz w:val="22"/>
          <w:szCs w:val="22"/>
        </w:rPr>
        <w:t xml:space="preserve">              místostarosta </w:t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</w:r>
      <w:r w:rsidRPr="007516CF">
        <w:rPr>
          <w:rFonts w:ascii="Arial" w:hAnsi="Arial" w:cs="Arial"/>
          <w:sz w:val="22"/>
          <w:szCs w:val="22"/>
        </w:rPr>
        <w:tab/>
        <w:t xml:space="preserve">                    starosta</w:t>
      </w:r>
    </w:p>
    <w:p w:rsidR="0049291B" w:rsidRDefault="0049291B" w:rsidP="0049291B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49291B" w:rsidRDefault="0049291B" w:rsidP="0049291B"/>
    <w:p w:rsidR="002C187B" w:rsidRDefault="002C187B"/>
    <w:sectPr w:rsidR="002C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E6"/>
    <w:rsid w:val="001074E6"/>
    <w:rsid w:val="002C187B"/>
    <w:rsid w:val="0049291B"/>
    <w:rsid w:val="004A0851"/>
    <w:rsid w:val="005920C0"/>
    <w:rsid w:val="005F4759"/>
    <w:rsid w:val="00E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36A6A-570C-45D0-B756-2DF2D51A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9291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9291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zev">
    <w:name w:val="Title"/>
    <w:basedOn w:val="Normln"/>
    <w:next w:val="Normln"/>
    <w:link w:val="NzevChar"/>
    <w:rsid w:val="004A0851"/>
    <w:pPr>
      <w:keepNext/>
      <w:suppressAutoHyphens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4A085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5</cp:revision>
  <dcterms:created xsi:type="dcterms:W3CDTF">2023-11-29T14:00:00Z</dcterms:created>
  <dcterms:modified xsi:type="dcterms:W3CDTF">2024-03-06T10:57:00Z</dcterms:modified>
</cp:coreProperties>
</file>