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051C23" w14:textId="77777777" w:rsidR="008E1F48" w:rsidRDefault="008E1F48" w:rsidP="008E1F48">
      <w:pPr>
        <w:pStyle w:val="Nadpis1"/>
        <w:widowControl w:val="0"/>
        <w:numPr>
          <w:ilvl w:val="0"/>
          <w:numId w:val="1"/>
        </w:numPr>
        <w:tabs>
          <w:tab w:val="left" w:pos="0"/>
        </w:tabs>
        <w:autoSpaceDE w:val="0"/>
        <w:ind w:left="0" w:firstLine="0"/>
        <w:jc w:val="center"/>
      </w:pPr>
    </w:p>
    <w:p w14:paraId="0615580A" w14:textId="77777777" w:rsidR="008E1F48" w:rsidRDefault="008E1F48" w:rsidP="008E1F48">
      <w:pPr>
        <w:pStyle w:val="Zkladntext"/>
        <w:numPr>
          <w:ilvl w:val="0"/>
          <w:numId w:val="1"/>
        </w:numPr>
        <w:spacing w:after="60"/>
        <w:rPr>
          <w:rFonts w:ascii="Arial" w:hAnsi="Arial" w:cs="Arial"/>
          <w:b/>
          <w:sz w:val="22"/>
          <w:szCs w:val="22"/>
          <w:lang w:eastAsia="x-none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MĚSTO ŠENOV</w:t>
      </w:r>
    </w:p>
    <w:p w14:paraId="7BDF2BA1" w14:textId="77777777" w:rsidR="008E1F48" w:rsidRDefault="008E1F48" w:rsidP="008E1F48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města Šenov</w:t>
      </w:r>
    </w:p>
    <w:p w14:paraId="3B99C1F0" w14:textId="77777777" w:rsidR="008E1F48" w:rsidRDefault="008E1F48" w:rsidP="008E1F48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města Šenov</w:t>
      </w:r>
    </w:p>
    <w:p w14:paraId="14B1F72C" w14:textId="77777777" w:rsidR="008E1F48" w:rsidRDefault="008E1F48" w:rsidP="008E1F48">
      <w:pPr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 zřízení městské policie</w:t>
      </w:r>
    </w:p>
    <w:p w14:paraId="0A640471" w14:textId="77777777" w:rsidR="008E1F48" w:rsidRDefault="008E1F48" w:rsidP="008E1F48">
      <w:pPr>
        <w:numPr>
          <w:ilvl w:val="0"/>
          <w:numId w:val="1"/>
        </w:numPr>
        <w:jc w:val="center"/>
        <w:rPr>
          <w:rFonts w:ascii="Arial" w:hAnsi="Arial" w:cs="Arial"/>
          <w:sz w:val="22"/>
          <w:szCs w:val="22"/>
        </w:rPr>
      </w:pPr>
    </w:p>
    <w:p w14:paraId="3A0B1208" w14:textId="77777777" w:rsidR="008E1F48" w:rsidRDefault="008E1F48" w:rsidP="008E1F48">
      <w:pPr>
        <w:numPr>
          <w:ilvl w:val="0"/>
          <w:numId w:val="1"/>
        </w:numPr>
        <w:jc w:val="center"/>
        <w:rPr>
          <w:rFonts w:ascii="Arial" w:hAnsi="Arial" w:cs="Arial"/>
          <w:sz w:val="22"/>
          <w:szCs w:val="22"/>
        </w:rPr>
      </w:pPr>
    </w:p>
    <w:p w14:paraId="55BF9279" w14:textId="2B67DEDD" w:rsidR="008E1F48" w:rsidRDefault="008E1F48" w:rsidP="008E1F48">
      <w:pPr>
        <w:pStyle w:val="Zkladntex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Šenov se na svém zasedání dne 19. 9. 2023 usnesením č.</w:t>
      </w:r>
      <w:r w:rsidR="00691AF9">
        <w:rPr>
          <w:rFonts w:ascii="Arial" w:hAnsi="Arial" w:cs="Arial"/>
          <w:sz w:val="22"/>
          <w:szCs w:val="22"/>
        </w:rPr>
        <w:t xml:space="preserve"> 7, písm. f), bod 3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usneslo vydat na základě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 1 odst. 1 zákona č. 553/1991 Sb., o obecní policii, ve znění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pozdějších předpisů a v souladu s 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 xml:space="preserve">. § 10 písm. d) a </w:t>
      </w:r>
      <w:proofErr w:type="spellStart"/>
      <w:r>
        <w:rPr>
          <w:rFonts w:ascii="Arial" w:hAnsi="Arial" w:cs="Arial"/>
          <w:sz w:val="22"/>
          <w:szCs w:val="22"/>
        </w:rPr>
        <w:t>ust</w:t>
      </w:r>
      <w:proofErr w:type="spellEnd"/>
      <w:r>
        <w:rPr>
          <w:rFonts w:ascii="Arial" w:hAnsi="Arial" w:cs="Arial"/>
          <w:sz w:val="22"/>
          <w:szCs w:val="22"/>
        </w:rPr>
        <w:t>. § 84 odst. 2 písmeno h) zákona č. 128/2000 Sb., o obcích (obecní zřízení), ve znění pozdějších předpisů, tuto obecně závaznou vyhlášku (dále jen „vyhláška“):</w:t>
      </w:r>
    </w:p>
    <w:p w14:paraId="3163166E" w14:textId="77777777" w:rsidR="008E1F48" w:rsidRDefault="008E1F48" w:rsidP="008E1F48">
      <w:pPr>
        <w:pStyle w:val="Zkladntext"/>
        <w:numPr>
          <w:ilvl w:val="0"/>
          <w:numId w:val="1"/>
        </w:numPr>
        <w:jc w:val="center"/>
        <w:rPr>
          <w:rFonts w:ascii="Arial" w:hAnsi="Arial" w:cs="Arial"/>
          <w:sz w:val="22"/>
          <w:szCs w:val="22"/>
        </w:rPr>
      </w:pPr>
    </w:p>
    <w:p w14:paraId="41605812" w14:textId="77777777" w:rsidR="008E1F48" w:rsidRDefault="008E1F48" w:rsidP="008E1F48">
      <w:pPr>
        <w:pStyle w:val="Zkladntext"/>
        <w:numPr>
          <w:ilvl w:val="0"/>
          <w:numId w:val="1"/>
        </w:num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1</w:t>
      </w:r>
    </w:p>
    <w:p w14:paraId="281F89C6" w14:textId="77777777" w:rsidR="008E1F48" w:rsidRDefault="008E1F48" w:rsidP="008E1F48">
      <w:pPr>
        <w:pStyle w:val="Zkladntext"/>
        <w:numPr>
          <w:ilvl w:val="0"/>
          <w:numId w:val="1"/>
        </w:num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Zřízení městské policie</w:t>
      </w:r>
    </w:p>
    <w:p w14:paraId="5CF54599" w14:textId="77777777" w:rsidR="008E1F48" w:rsidRDefault="008E1F48" w:rsidP="008E1F48">
      <w:pPr>
        <w:pStyle w:val="Zkladntex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městě Šenov se zřizuje Městská policie.</w:t>
      </w:r>
    </w:p>
    <w:p w14:paraId="487BE229" w14:textId="77777777" w:rsidR="008E1F48" w:rsidRDefault="008E1F48" w:rsidP="008E1F48">
      <w:pPr>
        <w:pStyle w:val="Zkladntext"/>
        <w:numPr>
          <w:ilvl w:val="0"/>
          <w:numId w:val="1"/>
        </w:numPr>
        <w:jc w:val="center"/>
        <w:rPr>
          <w:rFonts w:ascii="Arial" w:hAnsi="Arial" w:cs="Arial"/>
          <w:b/>
          <w:bCs/>
          <w:sz w:val="22"/>
          <w:szCs w:val="22"/>
          <w:lang w:val="x-none"/>
        </w:rPr>
      </w:pPr>
    </w:p>
    <w:p w14:paraId="53A02818" w14:textId="77777777" w:rsidR="008E1F48" w:rsidRDefault="008E1F48" w:rsidP="008E1F48">
      <w:pPr>
        <w:pStyle w:val="Zkladntext"/>
        <w:numPr>
          <w:ilvl w:val="0"/>
          <w:numId w:val="1"/>
        </w:num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2</w:t>
      </w:r>
    </w:p>
    <w:p w14:paraId="422EFB75" w14:textId="77777777" w:rsidR="008E1F48" w:rsidRDefault="008E1F48" w:rsidP="008E1F48">
      <w:pPr>
        <w:pStyle w:val="Zkladntext"/>
        <w:numPr>
          <w:ilvl w:val="0"/>
          <w:numId w:val="1"/>
        </w:num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Závěrečná ustanovení </w:t>
      </w:r>
    </w:p>
    <w:p w14:paraId="1F719012" w14:textId="77777777" w:rsidR="008E1F48" w:rsidRDefault="008E1F48" w:rsidP="008E1F48">
      <w:pPr>
        <w:pStyle w:val="Zkladntex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 Městská policie Šenov zřízená podle obecně závazné vyhlášky č. 1/1992 vydané 5. 3. 1992 o obecní policii v Šenově se považuje za Městskou policii Šenov zřízenou podle této vyhlášky.</w:t>
      </w:r>
    </w:p>
    <w:p w14:paraId="62B0D0D6" w14:textId="77777777" w:rsidR="008E1F48" w:rsidRDefault="008E1F48" w:rsidP="008E1F48">
      <w:pPr>
        <w:pStyle w:val="Zkladntex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34489AD4" w14:textId="77777777" w:rsidR="008E1F48" w:rsidRDefault="008E1F48" w:rsidP="008E1F48">
      <w:pPr>
        <w:numPr>
          <w:ilvl w:val="0"/>
          <w:numId w:val="1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 Zrušuje se obecně závazná vyhláška o obecní policii v Šenově č. 1/1992 ze dne 5. 3. 1992.</w:t>
      </w:r>
    </w:p>
    <w:p w14:paraId="60687EDF" w14:textId="77777777" w:rsidR="008E1F48" w:rsidRDefault="008E1F48" w:rsidP="008E1F48">
      <w:pPr>
        <w:pStyle w:val="Zkladntext"/>
        <w:numPr>
          <w:ilvl w:val="0"/>
          <w:numId w:val="1"/>
        </w:numPr>
        <w:jc w:val="center"/>
        <w:rPr>
          <w:rFonts w:ascii="Arial" w:hAnsi="Arial" w:cs="Arial"/>
          <w:b/>
          <w:bCs/>
          <w:sz w:val="22"/>
          <w:szCs w:val="22"/>
        </w:rPr>
      </w:pPr>
    </w:p>
    <w:p w14:paraId="23D81245" w14:textId="77777777" w:rsidR="008E1F48" w:rsidRDefault="008E1F48" w:rsidP="008E1F48">
      <w:pPr>
        <w:pStyle w:val="Zkladntext"/>
        <w:numPr>
          <w:ilvl w:val="0"/>
          <w:numId w:val="1"/>
        </w:num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3</w:t>
      </w:r>
    </w:p>
    <w:p w14:paraId="3341B211" w14:textId="77777777" w:rsidR="008E1F48" w:rsidRDefault="008E1F48" w:rsidP="008E1F48">
      <w:pPr>
        <w:pStyle w:val="Zkladntext"/>
        <w:numPr>
          <w:ilvl w:val="0"/>
          <w:numId w:val="1"/>
        </w:num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7A58F736" w14:textId="77777777" w:rsidR="008E1F48" w:rsidRDefault="008E1F48" w:rsidP="008E1F48">
      <w:pPr>
        <w:pStyle w:val="Zkladntext"/>
        <w:numPr>
          <w:ilvl w:val="0"/>
          <w:numId w:val="1"/>
        </w:num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4210C5EF" w14:textId="77777777" w:rsidR="008E1F48" w:rsidRDefault="008E1F48" w:rsidP="008E1F48">
      <w:pPr>
        <w:pStyle w:val="Zkladntex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</w:p>
    <w:p w14:paraId="18862A48" w14:textId="77777777" w:rsidR="008E1F48" w:rsidRDefault="008E1F48" w:rsidP="008E1F48">
      <w:pPr>
        <w:pStyle w:val="Zkladntext"/>
        <w:numPr>
          <w:ilvl w:val="0"/>
          <w:numId w:val="1"/>
        </w:numPr>
        <w:tabs>
          <w:tab w:val="left" w:pos="993"/>
          <w:tab w:val="left" w:pos="6946"/>
        </w:tabs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6E10D86E" w14:textId="77777777" w:rsidR="008E1F48" w:rsidRDefault="008E1F48" w:rsidP="008E1F48">
      <w:pPr>
        <w:pStyle w:val="Zkladntext"/>
        <w:numPr>
          <w:ilvl w:val="0"/>
          <w:numId w:val="1"/>
        </w:numPr>
        <w:tabs>
          <w:tab w:val="left" w:pos="284"/>
          <w:tab w:val="left" w:pos="612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……………………. </w:t>
      </w:r>
      <w:r>
        <w:rPr>
          <w:rFonts w:ascii="Arial" w:hAnsi="Arial" w:cs="Arial"/>
          <w:sz w:val="22"/>
          <w:szCs w:val="22"/>
        </w:rPr>
        <w:tab/>
        <w:t xml:space="preserve">    ……………………….</w:t>
      </w:r>
    </w:p>
    <w:p w14:paraId="174BF0B8" w14:textId="77777777" w:rsidR="008E1F48" w:rsidRDefault="008E1F48" w:rsidP="008E1F48">
      <w:pPr>
        <w:pStyle w:val="Zkladntext"/>
        <w:numPr>
          <w:ilvl w:val="0"/>
          <w:numId w:val="1"/>
        </w:numPr>
        <w:tabs>
          <w:tab w:val="left" w:pos="567"/>
          <w:tab w:val="left" w:pos="64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Ing. Jan Blažek v. r.                                                                Ing. Tomáš Holuša v. r.</w:t>
      </w:r>
    </w:p>
    <w:p w14:paraId="575E86F4" w14:textId="77777777" w:rsidR="008E1F48" w:rsidRDefault="008E1F48" w:rsidP="008E1F48">
      <w:pPr>
        <w:pStyle w:val="Zkladntext"/>
        <w:numPr>
          <w:ilvl w:val="0"/>
          <w:numId w:val="1"/>
        </w:numPr>
        <w:tabs>
          <w:tab w:val="left" w:pos="709"/>
          <w:tab w:val="left" w:pos="694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606C1CC0" w14:textId="77777777" w:rsidR="008E1F48" w:rsidRDefault="008E1F48" w:rsidP="008E1F48">
      <w:pPr>
        <w:numPr>
          <w:ilvl w:val="0"/>
          <w:numId w:val="1"/>
        </w:numPr>
        <w:jc w:val="center"/>
        <w:rPr>
          <w:rFonts w:ascii="Arial" w:hAnsi="Arial" w:cs="Arial"/>
          <w:sz w:val="22"/>
          <w:szCs w:val="22"/>
        </w:rPr>
      </w:pPr>
    </w:p>
    <w:p w14:paraId="1BF5E55C" w14:textId="77777777" w:rsidR="00826C9F" w:rsidRDefault="00826C9F"/>
    <w:sectPr w:rsidR="00826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BA005C"/>
    <w:multiLevelType w:val="multilevel"/>
    <w:tmpl w:val="EAB6F9B2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F48"/>
    <w:rsid w:val="00691AF9"/>
    <w:rsid w:val="00826C9F"/>
    <w:rsid w:val="008E1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E5E59"/>
  <w15:chartTrackingRefBased/>
  <w15:docId w15:val="{A05D0DC3-CE6C-42AB-A42D-7AE7F8692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1F4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dpis1">
    <w:name w:val="heading 1"/>
    <w:basedOn w:val="Normln"/>
    <w:next w:val="Normln"/>
    <w:link w:val="Nadpis1Char"/>
    <w:qFormat/>
    <w:rsid w:val="008E1F48"/>
    <w:pPr>
      <w:keepNext/>
      <w:numPr>
        <w:numId w:val="2"/>
      </w:numPr>
      <w:outlineLvl w:val="0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E1F4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Zkladntext">
    <w:name w:val="Body Text"/>
    <w:basedOn w:val="Normln"/>
    <w:link w:val="ZkladntextChar"/>
    <w:semiHidden/>
    <w:unhideWhenUsed/>
    <w:rsid w:val="008E1F48"/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E1F48"/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4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Alžběta Hrachovinová</dc:creator>
  <cp:keywords/>
  <dc:description/>
  <cp:lastModifiedBy>Alžběta Hrachovinová</cp:lastModifiedBy>
  <cp:revision>3</cp:revision>
  <dcterms:created xsi:type="dcterms:W3CDTF">2023-09-26T05:44:00Z</dcterms:created>
  <dcterms:modified xsi:type="dcterms:W3CDTF">2023-09-26T05:50:00Z</dcterms:modified>
</cp:coreProperties>
</file>