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635D0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6C1B414E" w14:textId="7777777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</w:t>
      </w:r>
      <w:r w:rsidR="00361ACF">
        <w:rPr>
          <w:rFonts w:ascii="Arial" w:hAnsi="Arial" w:cs="Arial"/>
          <w:b/>
        </w:rPr>
        <w:t xml:space="preserve"> NOVÉ HEŘMINOVY</w:t>
      </w:r>
    </w:p>
    <w:p w14:paraId="6CA537E2" w14:textId="77777777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D864FF">
        <w:rPr>
          <w:rFonts w:ascii="Arial" w:hAnsi="Arial" w:cs="Arial"/>
          <w:b/>
        </w:rPr>
        <w:t>Nové Heřminovy</w:t>
      </w:r>
    </w:p>
    <w:p w14:paraId="195DBE55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C5B85A4" w14:textId="7777777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D864FF">
        <w:rPr>
          <w:rFonts w:ascii="Arial" w:hAnsi="Arial" w:cs="Arial"/>
          <w:b/>
        </w:rPr>
        <w:t>Nové Heřminovy</w:t>
      </w:r>
    </w:p>
    <w:p w14:paraId="1E22B85A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35070B0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6A3E8CBD" w14:textId="44090470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D864FF">
        <w:rPr>
          <w:rFonts w:ascii="Arial" w:hAnsi="Arial" w:cs="Arial"/>
          <w:b w:val="0"/>
          <w:sz w:val="22"/>
          <w:szCs w:val="22"/>
        </w:rPr>
        <w:t>Nové Heřminovy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D864FF">
        <w:rPr>
          <w:rFonts w:ascii="Arial" w:hAnsi="Arial" w:cs="Arial"/>
          <w:b w:val="0"/>
          <w:sz w:val="22"/>
          <w:szCs w:val="22"/>
        </w:rPr>
        <w:t>1</w:t>
      </w:r>
      <w:r w:rsidR="001D3B60">
        <w:rPr>
          <w:rFonts w:ascii="Arial" w:hAnsi="Arial" w:cs="Arial"/>
          <w:b w:val="0"/>
          <w:sz w:val="22"/>
          <w:szCs w:val="22"/>
        </w:rPr>
        <w:t>5</w:t>
      </w:r>
      <w:r w:rsidR="00D864FF">
        <w:rPr>
          <w:rFonts w:ascii="Arial" w:hAnsi="Arial" w:cs="Arial"/>
          <w:b w:val="0"/>
          <w:sz w:val="22"/>
          <w:szCs w:val="22"/>
        </w:rPr>
        <w:t>.</w:t>
      </w:r>
      <w:r w:rsidR="003B684C">
        <w:rPr>
          <w:rFonts w:ascii="Arial" w:hAnsi="Arial" w:cs="Arial"/>
          <w:b w:val="0"/>
          <w:sz w:val="22"/>
          <w:szCs w:val="22"/>
        </w:rPr>
        <w:t>12.</w:t>
      </w:r>
      <w:r w:rsidR="00D864FF">
        <w:rPr>
          <w:rFonts w:ascii="Arial" w:hAnsi="Arial" w:cs="Arial"/>
          <w:b w:val="0"/>
          <w:sz w:val="22"/>
          <w:szCs w:val="22"/>
        </w:rPr>
        <w:t>202</w:t>
      </w:r>
      <w:r w:rsidR="00321516">
        <w:rPr>
          <w:rFonts w:ascii="Arial" w:hAnsi="Arial" w:cs="Arial"/>
          <w:b w:val="0"/>
          <w:sz w:val="22"/>
          <w:szCs w:val="22"/>
        </w:rPr>
        <w:t>5</w:t>
      </w:r>
      <w:r w:rsidR="003B684C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3B684C">
        <w:rPr>
          <w:rFonts w:ascii="Arial" w:hAnsi="Arial" w:cs="Arial"/>
          <w:b w:val="0"/>
          <w:sz w:val="22"/>
          <w:szCs w:val="22"/>
        </w:rPr>
        <w:br/>
        <w:t>10a-21/2025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E83191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7CAA2B43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274AAC2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6BBA6CA" w14:textId="77777777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D864FF">
        <w:rPr>
          <w:rFonts w:ascii="Arial" w:hAnsi="Arial" w:cs="Arial"/>
          <w:sz w:val="22"/>
          <w:szCs w:val="22"/>
        </w:rPr>
        <w:t xml:space="preserve">Nové Heřminovy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17FA83EE" w14:textId="77777777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00A3EE59" w14:textId="77777777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BFB783E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6940A6EF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7050FDF1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6E2B0A46" w14:textId="77777777" w:rsidR="00650483" w:rsidRDefault="00650483" w:rsidP="00D864FF">
      <w:pPr>
        <w:pStyle w:val="Default"/>
        <w:spacing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043605DC" w14:textId="77777777" w:rsidR="00650483" w:rsidRDefault="00650483" w:rsidP="004977C3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278B8817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2EF0928E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5E330DE7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67A93939" w14:textId="52D9219C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</w:t>
      </w:r>
      <w:r w:rsidR="00087ACD" w:rsidRPr="00E22279">
        <w:rPr>
          <w:rFonts w:ascii="Arial" w:hAnsi="Arial" w:cs="Arial"/>
          <w:sz w:val="22"/>
          <w:szCs w:val="22"/>
        </w:rPr>
        <w:t>nejpozději do</w:t>
      </w:r>
      <w:r w:rsidR="00DF16E7" w:rsidRPr="00E22279">
        <w:rPr>
          <w:rFonts w:ascii="Arial" w:hAnsi="Arial" w:cs="Arial"/>
          <w:sz w:val="22"/>
          <w:szCs w:val="22"/>
        </w:rPr>
        <w:t xml:space="preserve"> 15</w:t>
      </w:r>
      <w:r w:rsidR="00087ACD" w:rsidRPr="00E22279">
        <w:rPr>
          <w:rFonts w:ascii="Arial" w:hAnsi="Arial" w:cs="Arial"/>
          <w:sz w:val="22"/>
          <w:szCs w:val="22"/>
        </w:rPr>
        <w:t xml:space="preserve"> dnů ode </w:t>
      </w:r>
      <w:r w:rsidR="00087ACD" w:rsidRPr="003F03CB">
        <w:rPr>
          <w:rFonts w:ascii="Arial" w:hAnsi="Arial" w:cs="Arial"/>
          <w:sz w:val="22"/>
          <w:szCs w:val="22"/>
        </w:rPr>
        <w:t>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2052588" w14:textId="2F0336C8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>dnů</w:t>
      </w:r>
      <w:r w:rsidR="006B08C1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A7DCCD6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4728264D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6A523BDA" w14:textId="6EEB4EE3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D864FF">
        <w:rPr>
          <w:rFonts w:ascii="Arial" w:hAnsi="Arial" w:cs="Arial"/>
          <w:sz w:val="22"/>
          <w:szCs w:val="22"/>
        </w:rPr>
        <w:t>750,-</w:t>
      </w:r>
      <w:r w:rsidR="00DF16E7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6FCEF8E7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722FA688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 nebo</w:t>
      </w:r>
    </w:p>
    <w:p w14:paraId="2914AFE9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19AD44E7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273921CB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55D23459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7C2F1EBC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36BAFB6C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3E4C3214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0C2A0CEC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443E838A" w14:textId="77777777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</w:t>
      </w:r>
      <w:r w:rsidRPr="00E22279">
        <w:rPr>
          <w:rFonts w:ascii="Arial" w:hAnsi="Arial" w:cs="Arial"/>
          <w:sz w:val="22"/>
          <w:szCs w:val="22"/>
        </w:rPr>
        <w:t xml:space="preserve">nejpozději do </w:t>
      </w:r>
      <w:r w:rsidR="00D864FF" w:rsidRPr="00E22279">
        <w:rPr>
          <w:rFonts w:ascii="Arial" w:hAnsi="Arial" w:cs="Arial"/>
          <w:sz w:val="22"/>
          <w:szCs w:val="22"/>
        </w:rPr>
        <w:t>30. června</w:t>
      </w:r>
      <w:r w:rsidRPr="002E0EAD">
        <w:rPr>
          <w:rFonts w:ascii="Arial" w:hAnsi="Arial" w:cs="Arial"/>
          <w:sz w:val="22"/>
          <w:szCs w:val="22"/>
        </w:rPr>
        <w:t xml:space="preserve"> 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</w:p>
    <w:p w14:paraId="2D491BC0" w14:textId="440D96C0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DF16E7">
        <w:rPr>
          <w:rFonts w:ascii="Arial" w:hAnsi="Arial" w:cs="Arial"/>
          <w:sz w:val="22"/>
          <w:szCs w:val="22"/>
        </w:rPr>
        <w:t xml:space="preserve">15. </w:t>
      </w:r>
      <w:r w:rsidRPr="002E0EAD">
        <w:rPr>
          <w:rFonts w:ascii="Arial" w:hAnsi="Arial" w:cs="Arial"/>
          <w:sz w:val="22"/>
          <w:szCs w:val="22"/>
        </w:rPr>
        <w:t>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</w:p>
    <w:p w14:paraId="68BA6DB0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530EEA14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6</w:t>
      </w:r>
    </w:p>
    <w:p w14:paraId="7E36E5BE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1B189A1E" w14:textId="58938932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</w:t>
      </w:r>
      <w:r w:rsidR="006B08C1">
        <w:rPr>
          <w:sz w:val="22"/>
          <w:szCs w:val="22"/>
        </w:rPr>
        <w:t> </w:t>
      </w:r>
      <w:r>
        <w:rPr>
          <w:sz w:val="22"/>
          <w:szCs w:val="22"/>
        </w:rPr>
        <w:t>obci</w:t>
      </w:r>
      <w:r w:rsidR="006B08C1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</w:p>
    <w:p w14:paraId="19DD408D" w14:textId="08B8C0D0" w:rsidR="00A904E7" w:rsidRDefault="00A904E7" w:rsidP="00DF16E7">
      <w:pPr>
        <w:pStyle w:val="Default"/>
        <w:numPr>
          <w:ilvl w:val="1"/>
          <w:numId w:val="8"/>
        </w:numPr>
        <w:spacing w:before="120" w:after="60" w:line="264" w:lineRule="auto"/>
        <w:rPr>
          <w:color w:val="auto"/>
        </w:rPr>
      </w:pPr>
      <w:r>
        <w:rPr>
          <w:sz w:val="22"/>
          <w:szCs w:val="22"/>
        </w:rPr>
        <w:lastRenderedPageBreak/>
        <w:t xml:space="preserve">poplatníkem poplatku za odkládání komunálního odpadu z nemovité věci v jiné obci a má v této jiné obci bydliště, </w:t>
      </w:r>
    </w:p>
    <w:p w14:paraId="580217EB" w14:textId="1F7147FB" w:rsidR="00A904E7" w:rsidRDefault="00A904E7" w:rsidP="00DF16E7">
      <w:pPr>
        <w:pStyle w:val="Default"/>
        <w:numPr>
          <w:ilvl w:val="1"/>
          <w:numId w:val="8"/>
        </w:numPr>
        <w:spacing w:before="120" w:after="60" w:line="264" w:lineRule="auto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umístěna do školského zařízení pro výkon ústavní nebo ochranné výchovy nebo školského zařízení pro preventivně výchovnou péči na základě rozhodnutí soudu nebo smlouvy, </w:t>
      </w:r>
    </w:p>
    <w:p w14:paraId="635C8323" w14:textId="796EB0C1" w:rsidR="00A904E7" w:rsidRDefault="00A904E7" w:rsidP="00DF16E7">
      <w:pPr>
        <w:pStyle w:val="Default"/>
        <w:numPr>
          <w:ilvl w:val="1"/>
          <w:numId w:val="8"/>
        </w:numPr>
        <w:spacing w:before="120" w:after="60" w:line="264" w:lineRule="auto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umístěna do zařízení pro děti vyžadující okamžitou pomoc na základě rozhodnutí soudu, na žádost obecního úřadu obce s rozšířenou působností, zákonného zástupce dítěte nebo nezletilého, </w:t>
      </w:r>
    </w:p>
    <w:p w14:paraId="6F1FBDB6" w14:textId="267FCDC8" w:rsidR="00A904E7" w:rsidRDefault="00A904E7" w:rsidP="00DF16E7">
      <w:pPr>
        <w:pStyle w:val="Default"/>
        <w:numPr>
          <w:ilvl w:val="1"/>
          <w:numId w:val="8"/>
        </w:numPr>
        <w:spacing w:before="120" w:after="60" w:line="264" w:lineRule="auto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umístěna v domově pro osoby se zdravotním postižením, domově pro seniory, domově se zvláštním režimem nebo v chráněném bydlení, nebo </w:t>
      </w:r>
    </w:p>
    <w:p w14:paraId="2FBDF3D1" w14:textId="10063A44" w:rsidR="003E5852" w:rsidRPr="00D864FF" w:rsidRDefault="00A904E7" w:rsidP="00DF16E7">
      <w:pPr>
        <w:pStyle w:val="Default"/>
        <w:numPr>
          <w:ilvl w:val="1"/>
          <w:numId w:val="8"/>
        </w:numPr>
        <w:spacing w:before="120" w:after="60" w:line="264" w:lineRule="auto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na základě zákona omezena na osobní svobodě s výjimkou osoby vykonávající trest domácího vězení. </w:t>
      </w:r>
    </w:p>
    <w:p w14:paraId="04FD75C9" w14:textId="43D52AE4" w:rsidR="00DF16E7" w:rsidRPr="001D3B60" w:rsidRDefault="00DF16E7" w:rsidP="00D864FF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1D3B60">
        <w:rPr>
          <w:rFonts w:ascii="Arial" w:hAnsi="Arial" w:cs="Arial"/>
          <w:sz w:val="22"/>
          <w:szCs w:val="22"/>
        </w:rPr>
        <w:t xml:space="preserve">Od poplatku se osvobozuje osoba, které poplatková povinnost vznikla z důvodu přihlášení v obci a která: </w:t>
      </w:r>
    </w:p>
    <w:p w14:paraId="6DD12430" w14:textId="08A3D34F" w:rsidR="00DF16E7" w:rsidRPr="001D3B60" w:rsidRDefault="00844E15" w:rsidP="00DF16E7">
      <w:pPr>
        <w:numPr>
          <w:ilvl w:val="1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1D3B60">
        <w:rPr>
          <w:rFonts w:ascii="Arial" w:hAnsi="Arial" w:cs="Arial"/>
          <w:sz w:val="22"/>
          <w:szCs w:val="22"/>
        </w:rPr>
        <w:t>žije mimo území obce více než 350 dní v příslušném kalendářním roce, mimo případy uvedené v odst. 1 písm. a) tohoto článku</w:t>
      </w:r>
      <w:r w:rsidR="00E95F5E" w:rsidRPr="001D3B60">
        <w:rPr>
          <w:rFonts w:ascii="Arial" w:hAnsi="Arial" w:cs="Arial"/>
          <w:sz w:val="22"/>
          <w:szCs w:val="22"/>
        </w:rPr>
        <w:t>,</w:t>
      </w:r>
    </w:p>
    <w:p w14:paraId="5BC22280" w14:textId="51B3DB69" w:rsidR="00844E15" w:rsidRPr="001D3B60" w:rsidRDefault="00844E15" w:rsidP="00DF16E7">
      <w:pPr>
        <w:numPr>
          <w:ilvl w:val="1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1D3B60">
        <w:rPr>
          <w:rFonts w:ascii="Arial" w:hAnsi="Arial" w:cs="Arial"/>
          <w:sz w:val="22"/>
          <w:szCs w:val="22"/>
        </w:rPr>
        <w:t xml:space="preserve">je přihlášena na ohlašovně obecního úřadu Nové Heřminovy a zároveň </w:t>
      </w:r>
      <w:r w:rsidR="00E95F5E" w:rsidRPr="001D3B60">
        <w:rPr>
          <w:rFonts w:ascii="Arial" w:hAnsi="Arial" w:cs="Arial"/>
          <w:sz w:val="22"/>
          <w:szCs w:val="22"/>
        </w:rPr>
        <w:t>se na</w:t>
      </w:r>
      <w:r w:rsidRPr="001D3B60">
        <w:rPr>
          <w:rFonts w:ascii="Arial" w:hAnsi="Arial" w:cs="Arial"/>
          <w:sz w:val="22"/>
          <w:szCs w:val="22"/>
        </w:rPr>
        <w:t xml:space="preserve"> území obce</w:t>
      </w:r>
      <w:r w:rsidR="00E95F5E" w:rsidRPr="001D3B60">
        <w:rPr>
          <w:rFonts w:ascii="Arial" w:hAnsi="Arial" w:cs="Arial"/>
          <w:sz w:val="22"/>
          <w:szCs w:val="22"/>
        </w:rPr>
        <w:t xml:space="preserve"> celoročně nezdržuje,</w:t>
      </w:r>
      <w:r w:rsidRPr="001D3B60">
        <w:rPr>
          <w:rFonts w:ascii="Arial" w:hAnsi="Arial" w:cs="Arial"/>
          <w:sz w:val="22"/>
          <w:szCs w:val="22"/>
        </w:rPr>
        <w:t xml:space="preserve"> </w:t>
      </w:r>
    </w:p>
    <w:p w14:paraId="79A70286" w14:textId="63ED757C" w:rsidR="00426B75" w:rsidRPr="001D3B60" w:rsidRDefault="00426B75" w:rsidP="007D2E04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color w:val="EE0000"/>
          <w:sz w:val="22"/>
          <w:szCs w:val="22"/>
        </w:rPr>
      </w:pPr>
      <w:r w:rsidRPr="001D3B60">
        <w:rPr>
          <w:rFonts w:ascii="Arial" w:hAnsi="Arial" w:cs="Arial"/>
          <w:sz w:val="22"/>
          <w:szCs w:val="22"/>
        </w:rPr>
        <w:t>Od poplatku se osvobozuj</w:t>
      </w:r>
      <w:r w:rsidR="00F224DC" w:rsidRPr="001D3B60">
        <w:rPr>
          <w:rFonts w:ascii="Arial" w:hAnsi="Arial" w:cs="Arial"/>
          <w:sz w:val="22"/>
          <w:szCs w:val="22"/>
        </w:rPr>
        <w:t>í poplatníci dle čl. 2. odst. 1 této vyhlášky, kterým</w:t>
      </w:r>
      <w:r w:rsidRPr="001D3B60">
        <w:rPr>
          <w:rFonts w:ascii="Arial" w:hAnsi="Arial" w:cs="Arial"/>
          <w:sz w:val="22"/>
          <w:szCs w:val="22"/>
        </w:rPr>
        <w:t xml:space="preserve"> poplatková povinnost vznikla z důvodu vlastnictví nemovité věci zahrnující byt, rodinný dům nebo stavbu pro rodinnou rekreaci, ve které není přihlášena žádná fyzická osoba a která se nachází na území této obce, a kter</w:t>
      </w:r>
      <w:r w:rsidR="00E95F5E" w:rsidRPr="001D3B60">
        <w:rPr>
          <w:rFonts w:ascii="Arial" w:hAnsi="Arial" w:cs="Arial"/>
          <w:sz w:val="22"/>
          <w:szCs w:val="22"/>
        </w:rPr>
        <w:t>á</w:t>
      </w:r>
      <w:r w:rsidRPr="001D3B60">
        <w:rPr>
          <w:rFonts w:ascii="Arial" w:hAnsi="Arial" w:cs="Arial"/>
          <w:sz w:val="22"/>
          <w:szCs w:val="22"/>
        </w:rPr>
        <w:t xml:space="preserve"> je neobyvatelná (nikdo zde nevytváří odpad</w:t>
      </w:r>
      <w:r w:rsidR="00C94F4F" w:rsidRPr="001D3B60">
        <w:rPr>
          <w:rFonts w:ascii="Arial" w:hAnsi="Arial" w:cs="Arial"/>
          <w:sz w:val="22"/>
          <w:szCs w:val="22"/>
        </w:rPr>
        <w:t>, není zd</w:t>
      </w:r>
      <w:r w:rsidR="00CC7898">
        <w:rPr>
          <w:rFonts w:ascii="Arial" w:hAnsi="Arial" w:cs="Arial"/>
          <w:sz w:val="22"/>
          <w:szCs w:val="22"/>
        </w:rPr>
        <w:t>e</w:t>
      </w:r>
      <w:r w:rsidR="00C94F4F" w:rsidRPr="001D3B60">
        <w:rPr>
          <w:rFonts w:ascii="Arial" w:hAnsi="Arial" w:cs="Arial"/>
          <w:sz w:val="22"/>
          <w:szCs w:val="22"/>
        </w:rPr>
        <w:t xml:space="preserve"> odpadová nádoba a není požadován svoz</w:t>
      </w:r>
      <w:r w:rsidRPr="001D3B60">
        <w:rPr>
          <w:rFonts w:ascii="Arial" w:hAnsi="Arial" w:cs="Arial"/>
          <w:sz w:val="22"/>
          <w:szCs w:val="22"/>
        </w:rPr>
        <w:t xml:space="preserve">). </w:t>
      </w:r>
    </w:p>
    <w:p w14:paraId="37F73BD4" w14:textId="7F89DFB6" w:rsidR="00C94F4F" w:rsidRPr="003B684C" w:rsidRDefault="00C94F4F" w:rsidP="003B684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1D3B60">
        <w:rPr>
          <w:rFonts w:ascii="Arial" w:hAnsi="Arial" w:cs="Arial"/>
          <w:sz w:val="22"/>
          <w:szCs w:val="22"/>
        </w:rPr>
        <w:t xml:space="preserve">Od poplatku se osvobozuje osoba, které poplatková povinnost vznikla z důvodu vlastnictví nemovité věci zahrnující byt, rodinný dům nebo stavbu pro rodinnou rekreaci, ve které není přihlášena žádná fyzická osoba a která se nachází na území této obce, a která je zároveň poplatníkem dle čl. 2 odst. 1 písm. a). </w:t>
      </w:r>
    </w:p>
    <w:p w14:paraId="616956B7" w14:textId="7BC85A1D" w:rsidR="00426B75" w:rsidRPr="00E95F5E" w:rsidRDefault="00426B75" w:rsidP="00E95F5E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E95F5E">
        <w:rPr>
          <w:rFonts w:ascii="Arial" w:hAnsi="Arial" w:cs="Arial"/>
          <w:sz w:val="22"/>
          <w:szCs w:val="22"/>
        </w:rPr>
        <w:t>Úleva se poskytuje osobě, které poplatková povinnost vznikla z důvodu přihlášení v</w:t>
      </w:r>
      <w:r w:rsidR="00E95F5E" w:rsidRPr="00E95F5E">
        <w:rPr>
          <w:rFonts w:ascii="Arial" w:hAnsi="Arial" w:cs="Arial"/>
          <w:sz w:val="22"/>
          <w:szCs w:val="22"/>
        </w:rPr>
        <w:t> </w:t>
      </w:r>
      <w:r w:rsidRPr="00E95F5E">
        <w:rPr>
          <w:rFonts w:ascii="Arial" w:hAnsi="Arial" w:cs="Arial"/>
          <w:sz w:val="22"/>
          <w:szCs w:val="22"/>
        </w:rPr>
        <w:t>obci</w:t>
      </w:r>
      <w:r w:rsidR="00E95F5E" w:rsidRPr="00E95F5E">
        <w:rPr>
          <w:rFonts w:ascii="Arial" w:hAnsi="Arial" w:cs="Arial"/>
          <w:sz w:val="22"/>
          <w:szCs w:val="22"/>
        </w:rPr>
        <w:t>, je</w:t>
      </w:r>
      <w:r w:rsidRPr="00E95F5E">
        <w:rPr>
          <w:rFonts w:ascii="Arial" w:hAnsi="Arial" w:cs="Arial"/>
          <w:sz w:val="22"/>
          <w:szCs w:val="22"/>
        </w:rPr>
        <w:t xml:space="preserve"> studentem do 26 let a po dobu studia je ubytována mimo území obce, a to ve výši 50 %. </w:t>
      </w:r>
    </w:p>
    <w:p w14:paraId="63AE637D" w14:textId="77777777" w:rsidR="00426B75" w:rsidRDefault="00426B75" w:rsidP="00426B75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864FF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749A2E41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59ED78FC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064741AE" w14:textId="77777777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76AF536D" w14:textId="77777777" w:rsidR="004977C3" w:rsidRPr="00D864FF" w:rsidRDefault="00AB240E" w:rsidP="004977C3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3F2064AC" w14:textId="45CF9E47" w:rsidR="00AB240E" w:rsidRPr="00E22279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E22279">
        <w:rPr>
          <w:rFonts w:ascii="Arial" w:hAnsi="Arial" w:cs="Arial"/>
          <w:sz w:val="22"/>
          <w:szCs w:val="22"/>
        </w:rPr>
        <w:t>Zrušuje se obecně závazná vyhláška</w:t>
      </w:r>
      <w:r w:rsidR="00D864FF" w:rsidRPr="00E22279">
        <w:rPr>
          <w:rFonts w:ascii="Arial" w:hAnsi="Arial" w:cs="Arial"/>
          <w:sz w:val="22"/>
          <w:szCs w:val="22"/>
        </w:rPr>
        <w:t xml:space="preserve"> obce Nové Heřminovy</w:t>
      </w:r>
      <w:r w:rsidRPr="00E22279">
        <w:rPr>
          <w:rFonts w:ascii="Arial" w:hAnsi="Arial" w:cs="Arial"/>
          <w:sz w:val="22"/>
          <w:szCs w:val="22"/>
        </w:rPr>
        <w:t xml:space="preserve"> č. </w:t>
      </w:r>
      <w:r w:rsidR="00E22279">
        <w:rPr>
          <w:rFonts w:ascii="Arial" w:hAnsi="Arial" w:cs="Arial"/>
          <w:sz w:val="22"/>
          <w:szCs w:val="22"/>
        </w:rPr>
        <w:t>4</w:t>
      </w:r>
      <w:r w:rsidR="00D864FF" w:rsidRPr="00E22279">
        <w:rPr>
          <w:rFonts w:ascii="Arial" w:hAnsi="Arial" w:cs="Arial"/>
          <w:sz w:val="22"/>
          <w:szCs w:val="22"/>
        </w:rPr>
        <w:t>/202</w:t>
      </w:r>
      <w:r w:rsidR="00E22279">
        <w:rPr>
          <w:rFonts w:ascii="Arial" w:hAnsi="Arial" w:cs="Arial"/>
          <w:sz w:val="22"/>
          <w:szCs w:val="22"/>
        </w:rPr>
        <w:t>3</w:t>
      </w:r>
      <w:r w:rsidR="00D864FF" w:rsidRPr="00E22279">
        <w:rPr>
          <w:rFonts w:ascii="Arial" w:hAnsi="Arial" w:cs="Arial"/>
          <w:sz w:val="22"/>
          <w:szCs w:val="22"/>
        </w:rPr>
        <w:t xml:space="preserve">, o místním poplatku za obecní systém odpadového hospodářství, ze dne </w:t>
      </w:r>
      <w:r w:rsidR="00E22279">
        <w:rPr>
          <w:rFonts w:ascii="Arial" w:hAnsi="Arial" w:cs="Arial"/>
          <w:sz w:val="22"/>
          <w:szCs w:val="22"/>
        </w:rPr>
        <w:t>15</w:t>
      </w:r>
      <w:r w:rsidR="00E95F5E" w:rsidRPr="00E22279">
        <w:rPr>
          <w:rFonts w:ascii="Arial" w:hAnsi="Arial" w:cs="Arial"/>
          <w:sz w:val="22"/>
          <w:szCs w:val="22"/>
        </w:rPr>
        <w:t>. 12. 202</w:t>
      </w:r>
      <w:r w:rsidR="00E22279">
        <w:rPr>
          <w:rFonts w:ascii="Arial" w:hAnsi="Arial" w:cs="Arial"/>
          <w:sz w:val="22"/>
          <w:szCs w:val="22"/>
        </w:rPr>
        <w:t>3</w:t>
      </w:r>
      <w:r w:rsidR="00D864FF" w:rsidRPr="00E22279">
        <w:rPr>
          <w:rFonts w:ascii="Arial" w:hAnsi="Arial" w:cs="Arial"/>
          <w:sz w:val="22"/>
          <w:szCs w:val="22"/>
        </w:rPr>
        <w:t xml:space="preserve">. </w:t>
      </w:r>
    </w:p>
    <w:p w14:paraId="58C2FFDC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4BDE91E8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AB240E">
        <w:rPr>
          <w:rFonts w:ascii="Arial" w:hAnsi="Arial" w:cs="Arial"/>
        </w:rPr>
        <w:t>8</w:t>
      </w:r>
    </w:p>
    <w:p w14:paraId="34905C3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212E1873" w14:textId="219D8C25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D864FF">
        <w:rPr>
          <w:rFonts w:ascii="Arial" w:hAnsi="Arial" w:cs="Arial"/>
          <w:sz w:val="22"/>
          <w:szCs w:val="22"/>
        </w:rPr>
        <w:t xml:space="preserve">1. ledna </w:t>
      </w:r>
      <w:r w:rsidR="00844E15">
        <w:rPr>
          <w:rFonts w:ascii="Arial" w:hAnsi="Arial" w:cs="Arial"/>
          <w:sz w:val="22"/>
          <w:szCs w:val="22"/>
        </w:rPr>
        <w:t>2026</w:t>
      </w:r>
      <w:r w:rsidR="00D864FF">
        <w:rPr>
          <w:rFonts w:ascii="Arial" w:hAnsi="Arial" w:cs="Arial"/>
          <w:sz w:val="22"/>
          <w:szCs w:val="22"/>
        </w:rPr>
        <w:t>.</w:t>
      </w:r>
    </w:p>
    <w:p w14:paraId="006CBA4A" w14:textId="77777777" w:rsidR="00183B8C" w:rsidRPr="004977C3" w:rsidRDefault="00183B8C" w:rsidP="00D864FF">
      <w:pPr>
        <w:spacing w:before="120" w:line="264" w:lineRule="auto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6633596F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AFAEC23" w14:textId="77777777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6741E6D6" w14:textId="77777777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...................................</w:t>
      </w:r>
      <w:r w:rsidR="007551A1">
        <w:rPr>
          <w:rFonts w:ascii="Arial" w:hAnsi="Arial" w:cs="Arial"/>
          <w:i/>
          <w:sz w:val="22"/>
          <w:szCs w:val="22"/>
        </w:rPr>
        <w:t>.................</w:t>
      </w:r>
      <w:r w:rsidR="007551A1">
        <w:rPr>
          <w:rFonts w:ascii="Arial" w:hAnsi="Arial" w:cs="Arial"/>
          <w:i/>
          <w:sz w:val="22"/>
          <w:szCs w:val="22"/>
        </w:rPr>
        <w:tab/>
      </w:r>
      <w:r w:rsidR="007551A1">
        <w:rPr>
          <w:rFonts w:ascii="Arial" w:hAnsi="Arial" w:cs="Arial"/>
          <w:i/>
          <w:sz w:val="22"/>
          <w:szCs w:val="22"/>
        </w:rPr>
        <w:tab/>
        <w:t xml:space="preserve"> </w:t>
      </w:r>
      <w:r>
        <w:rPr>
          <w:rFonts w:ascii="Arial" w:hAnsi="Arial" w:cs="Arial"/>
          <w:i/>
          <w:sz w:val="22"/>
          <w:szCs w:val="22"/>
        </w:rPr>
        <w:t>...................................</w:t>
      </w:r>
      <w:r w:rsidR="007551A1">
        <w:rPr>
          <w:rFonts w:ascii="Arial" w:hAnsi="Arial" w:cs="Arial"/>
          <w:i/>
          <w:sz w:val="22"/>
          <w:szCs w:val="22"/>
        </w:rPr>
        <w:t>....</w:t>
      </w:r>
    </w:p>
    <w:p w14:paraId="66417DB3" w14:textId="2D5333A4" w:rsidR="00D864FF" w:rsidRPr="000B32C1" w:rsidRDefault="00DF16E7" w:rsidP="00DF16E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D864FF" w:rsidRPr="000B32C1">
        <w:rPr>
          <w:rFonts w:ascii="Arial" w:hAnsi="Arial" w:cs="Arial"/>
          <w:sz w:val="22"/>
          <w:szCs w:val="22"/>
        </w:rPr>
        <w:t>Mgr. Michaela Hermanová v. r</w:t>
      </w:r>
      <w:r w:rsidR="00D864FF">
        <w:rPr>
          <w:rFonts w:ascii="Arial" w:hAnsi="Arial" w:cs="Arial"/>
          <w:sz w:val="22"/>
          <w:szCs w:val="22"/>
        </w:rPr>
        <w:t xml:space="preserve">.                                             </w:t>
      </w:r>
      <w:r w:rsidR="00844E15">
        <w:rPr>
          <w:rFonts w:ascii="Arial" w:hAnsi="Arial" w:cs="Arial"/>
          <w:sz w:val="22"/>
          <w:szCs w:val="22"/>
        </w:rPr>
        <w:t>Bc. Jaroslava Hebnarová</w:t>
      </w:r>
      <w:r w:rsidR="00E95F5E">
        <w:rPr>
          <w:rFonts w:ascii="Arial" w:hAnsi="Arial" w:cs="Arial"/>
          <w:sz w:val="22"/>
          <w:szCs w:val="22"/>
        </w:rPr>
        <w:t xml:space="preserve"> v. r.</w:t>
      </w:r>
    </w:p>
    <w:p w14:paraId="5561C9A3" w14:textId="095CBF9F" w:rsidR="00A05EA6" w:rsidRPr="00EB7FA0" w:rsidRDefault="00D864FF" w:rsidP="00DF16E7">
      <w:pPr>
        <w:rPr>
          <w:rFonts w:ascii="Arial" w:hAnsi="Arial" w:cs="Arial"/>
          <w:sz w:val="22"/>
          <w:szCs w:val="22"/>
        </w:rPr>
      </w:pPr>
      <w:r w:rsidRPr="000B32C1">
        <w:rPr>
          <w:rFonts w:ascii="Arial" w:hAnsi="Arial" w:cs="Arial"/>
          <w:sz w:val="22"/>
          <w:szCs w:val="22"/>
        </w:rPr>
        <w:tab/>
      </w:r>
      <w:r w:rsidR="00DF16E7">
        <w:rPr>
          <w:rFonts w:ascii="Arial" w:hAnsi="Arial" w:cs="Arial"/>
          <w:sz w:val="22"/>
          <w:szCs w:val="22"/>
        </w:rPr>
        <w:t xml:space="preserve">         </w:t>
      </w:r>
      <w:r>
        <w:rPr>
          <w:rFonts w:ascii="Arial" w:hAnsi="Arial" w:cs="Arial"/>
          <w:sz w:val="22"/>
          <w:szCs w:val="22"/>
        </w:rPr>
        <w:t>s</w:t>
      </w:r>
      <w:r w:rsidRPr="000B32C1">
        <w:rPr>
          <w:rFonts w:ascii="Arial" w:hAnsi="Arial" w:cs="Arial"/>
          <w:sz w:val="22"/>
          <w:szCs w:val="22"/>
        </w:rPr>
        <w:t>tarostka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DF16E7">
        <w:rPr>
          <w:rFonts w:ascii="Arial" w:hAnsi="Arial" w:cs="Arial"/>
          <w:sz w:val="22"/>
          <w:szCs w:val="22"/>
        </w:rPr>
        <w:t xml:space="preserve">   </w:t>
      </w:r>
      <w:r w:rsidRPr="000B32C1">
        <w:rPr>
          <w:rFonts w:ascii="Arial" w:hAnsi="Arial" w:cs="Arial"/>
          <w:sz w:val="22"/>
          <w:szCs w:val="22"/>
        </w:rPr>
        <w:t xml:space="preserve">      místostarost</w:t>
      </w:r>
      <w:r w:rsidR="00844E15">
        <w:rPr>
          <w:rFonts w:ascii="Arial" w:hAnsi="Arial" w:cs="Arial"/>
          <w:sz w:val="22"/>
          <w:szCs w:val="22"/>
        </w:rPr>
        <w:t>k</w:t>
      </w:r>
      <w:r w:rsidRPr="000B32C1">
        <w:rPr>
          <w:rFonts w:ascii="Arial" w:hAnsi="Arial" w:cs="Arial"/>
          <w:sz w:val="22"/>
          <w:szCs w:val="22"/>
        </w:rPr>
        <w:t>a</w:t>
      </w:r>
      <w:r w:rsidRPr="000B32C1">
        <w:rPr>
          <w:rFonts w:ascii="Arial" w:hAnsi="Arial" w:cs="Arial"/>
          <w:sz w:val="22"/>
          <w:szCs w:val="22"/>
        </w:rPr>
        <w:tab/>
      </w: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C58D9" w14:textId="77777777" w:rsidR="005D6E3F" w:rsidRDefault="005D6E3F">
      <w:r>
        <w:separator/>
      </w:r>
    </w:p>
  </w:endnote>
  <w:endnote w:type="continuationSeparator" w:id="0">
    <w:p w14:paraId="5410A250" w14:textId="77777777" w:rsidR="005D6E3F" w:rsidRDefault="005D6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0B748" w14:textId="77777777" w:rsidR="00C54C28" w:rsidRDefault="007471F4">
    <w:pPr>
      <w:pStyle w:val="Zpat"/>
      <w:jc w:val="center"/>
    </w:pPr>
    <w:r>
      <w:fldChar w:fldCharType="begin"/>
    </w:r>
    <w:r w:rsidR="00C54C28">
      <w:instrText>PAGE   \* MERGEFORMAT</w:instrText>
    </w:r>
    <w:r>
      <w:fldChar w:fldCharType="separate"/>
    </w:r>
    <w:r w:rsidR="007369EB">
      <w:rPr>
        <w:noProof/>
      </w:rPr>
      <w:t>1</w:t>
    </w:r>
    <w:r>
      <w:fldChar w:fldCharType="end"/>
    </w:r>
  </w:p>
  <w:p w14:paraId="7A3428E2" w14:textId="77777777" w:rsidR="00B10E4F" w:rsidRDefault="00B10E4F">
    <w:pPr>
      <w:pStyle w:val="Zpat"/>
    </w:pPr>
  </w:p>
  <w:p w14:paraId="3E115D3D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00E34" w14:textId="77777777" w:rsidR="005D6E3F" w:rsidRDefault="005D6E3F">
      <w:r>
        <w:separator/>
      </w:r>
    </w:p>
  </w:footnote>
  <w:footnote w:type="continuationSeparator" w:id="0">
    <w:p w14:paraId="244BA9DE" w14:textId="77777777" w:rsidR="005D6E3F" w:rsidRDefault="005D6E3F">
      <w:r>
        <w:continuationSeparator/>
      </w:r>
    </w:p>
  </w:footnote>
  <w:footnote w:id="1">
    <w:p w14:paraId="6C36165E" w14:textId="77777777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050B22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46890246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1291910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70B34849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28E911AE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10580F1D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1D488947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02C7360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2F712840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2321FA71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69918DB3" w14:textId="77777777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0FF60544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6C34B121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3C7C3E5E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05716DE6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42BA773" w14:textId="77777777" w:rsidR="00426B75" w:rsidRPr="00BA1E8D" w:rsidRDefault="00426B75" w:rsidP="00426B75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D5455C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871721727">
    <w:abstractNumId w:val="15"/>
  </w:num>
  <w:num w:numId="2" w16cid:durableId="1056975359">
    <w:abstractNumId w:val="8"/>
  </w:num>
  <w:num w:numId="3" w16cid:durableId="1726293050">
    <w:abstractNumId w:val="21"/>
  </w:num>
  <w:num w:numId="4" w16cid:durableId="1520393263">
    <w:abstractNumId w:val="9"/>
  </w:num>
  <w:num w:numId="5" w16cid:durableId="562177497">
    <w:abstractNumId w:val="6"/>
  </w:num>
  <w:num w:numId="6" w16cid:durableId="1984575284">
    <w:abstractNumId w:val="28"/>
  </w:num>
  <w:num w:numId="7" w16cid:durableId="427847950">
    <w:abstractNumId w:val="12"/>
  </w:num>
  <w:num w:numId="8" w16cid:durableId="378012320">
    <w:abstractNumId w:val="14"/>
  </w:num>
  <w:num w:numId="9" w16cid:durableId="1845851871">
    <w:abstractNumId w:val="11"/>
  </w:num>
  <w:num w:numId="10" w16cid:durableId="998656679">
    <w:abstractNumId w:val="0"/>
  </w:num>
  <w:num w:numId="11" w16cid:durableId="1120563153">
    <w:abstractNumId w:val="10"/>
  </w:num>
  <w:num w:numId="12" w16cid:durableId="700672855">
    <w:abstractNumId w:val="7"/>
  </w:num>
  <w:num w:numId="13" w16cid:durableId="623391782">
    <w:abstractNumId w:val="19"/>
  </w:num>
  <w:num w:numId="14" w16cid:durableId="1020472378">
    <w:abstractNumId w:val="27"/>
  </w:num>
  <w:num w:numId="15" w16cid:durableId="17348120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2406173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44920935">
    <w:abstractNumId w:val="24"/>
  </w:num>
  <w:num w:numId="18" w16cid:durableId="68844955">
    <w:abstractNumId w:val="5"/>
  </w:num>
  <w:num w:numId="19" w16cid:durableId="1332871478">
    <w:abstractNumId w:val="25"/>
  </w:num>
  <w:num w:numId="20" w16cid:durableId="584146511">
    <w:abstractNumId w:val="17"/>
  </w:num>
  <w:num w:numId="21" w16cid:durableId="2035645355">
    <w:abstractNumId w:val="22"/>
  </w:num>
  <w:num w:numId="22" w16cid:durableId="409352249">
    <w:abstractNumId w:val="4"/>
  </w:num>
  <w:num w:numId="23" w16cid:durableId="1804617036">
    <w:abstractNumId w:val="29"/>
  </w:num>
  <w:num w:numId="24" w16cid:durableId="30377422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441373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7921018">
    <w:abstractNumId w:val="1"/>
  </w:num>
  <w:num w:numId="27" w16cid:durableId="608851819">
    <w:abstractNumId w:val="20"/>
  </w:num>
  <w:num w:numId="28" w16cid:durableId="915482807">
    <w:abstractNumId w:val="18"/>
  </w:num>
  <w:num w:numId="29" w16cid:durableId="1595363989">
    <w:abstractNumId w:val="2"/>
  </w:num>
  <w:num w:numId="30" w16cid:durableId="539367811">
    <w:abstractNumId w:val="13"/>
  </w:num>
  <w:num w:numId="31" w16cid:durableId="1759671351">
    <w:abstractNumId w:val="13"/>
  </w:num>
  <w:num w:numId="32" w16cid:durableId="2007054725">
    <w:abstractNumId w:val="23"/>
  </w:num>
  <w:num w:numId="33" w16cid:durableId="935600112">
    <w:abstractNumId w:val="26"/>
  </w:num>
  <w:num w:numId="34" w16cid:durableId="296568922">
    <w:abstractNumId w:val="3"/>
  </w:num>
  <w:num w:numId="35" w16cid:durableId="200831776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160"/>
    <w:rsid w:val="00001C20"/>
    <w:rsid w:val="00003224"/>
    <w:rsid w:val="00010B51"/>
    <w:rsid w:val="000129AF"/>
    <w:rsid w:val="000166A8"/>
    <w:rsid w:val="00017B56"/>
    <w:rsid w:val="00021F63"/>
    <w:rsid w:val="00033D34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03E"/>
    <w:rsid w:val="000C7313"/>
    <w:rsid w:val="000C758D"/>
    <w:rsid w:val="000D1EC0"/>
    <w:rsid w:val="000D3D29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3B60"/>
    <w:rsid w:val="001D6F31"/>
    <w:rsid w:val="001E0982"/>
    <w:rsid w:val="001E37DD"/>
    <w:rsid w:val="001E38ED"/>
    <w:rsid w:val="001E74A9"/>
    <w:rsid w:val="001F2B36"/>
    <w:rsid w:val="001F34BB"/>
    <w:rsid w:val="001F7B84"/>
    <w:rsid w:val="002006D4"/>
    <w:rsid w:val="0020077A"/>
    <w:rsid w:val="00201893"/>
    <w:rsid w:val="002041CE"/>
    <w:rsid w:val="00211F22"/>
    <w:rsid w:val="0022235D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556F"/>
    <w:rsid w:val="002871C2"/>
    <w:rsid w:val="00292E3F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1516"/>
    <w:rsid w:val="00322107"/>
    <w:rsid w:val="003310BE"/>
    <w:rsid w:val="0033112D"/>
    <w:rsid w:val="00331F03"/>
    <w:rsid w:val="003338CC"/>
    <w:rsid w:val="00342849"/>
    <w:rsid w:val="00342E31"/>
    <w:rsid w:val="00350372"/>
    <w:rsid w:val="00353B6C"/>
    <w:rsid w:val="0036194E"/>
    <w:rsid w:val="00361ACF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B684C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26B75"/>
    <w:rsid w:val="004443A9"/>
    <w:rsid w:val="004476B9"/>
    <w:rsid w:val="004570C4"/>
    <w:rsid w:val="004612B3"/>
    <w:rsid w:val="004718C4"/>
    <w:rsid w:val="0048287A"/>
    <w:rsid w:val="0048349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0812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093C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D6E3F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0B2F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B08C1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9EB"/>
    <w:rsid w:val="00736E0C"/>
    <w:rsid w:val="00743081"/>
    <w:rsid w:val="00746AE3"/>
    <w:rsid w:val="0074717E"/>
    <w:rsid w:val="007471F4"/>
    <w:rsid w:val="00752037"/>
    <w:rsid w:val="007551A1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4E15"/>
    <w:rsid w:val="00847AEC"/>
    <w:rsid w:val="008560D9"/>
    <w:rsid w:val="008579B6"/>
    <w:rsid w:val="00864D90"/>
    <w:rsid w:val="00865258"/>
    <w:rsid w:val="008658CA"/>
    <w:rsid w:val="00866409"/>
    <w:rsid w:val="008704BB"/>
    <w:rsid w:val="00872CC1"/>
    <w:rsid w:val="0087356E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644BA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E6E81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2629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94F4F"/>
    <w:rsid w:val="00CA1A16"/>
    <w:rsid w:val="00CC0853"/>
    <w:rsid w:val="00CC740B"/>
    <w:rsid w:val="00CC7898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2C6D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80273"/>
    <w:rsid w:val="00D82468"/>
    <w:rsid w:val="00D864FF"/>
    <w:rsid w:val="00D90A95"/>
    <w:rsid w:val="00D91D9B"/>
    <w:rsid w:val="00D92F64"/>
    <w:rsid w:val="00DA614B"/>
    <w:rsid w:val="00DB0904"/>
    <w:rsid w:val="00DB1506"/>
    <w:rsid w:val="00DB22B2"/>
    <w:rsid w:val="00DB2C2A"/>
    <w:rsid w:val="00DB2E35"/>
    <w:rsid w:val="00DC09AE"/>
    <w:rsid w:val="00DC37C8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16E7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2279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3191"/>
    <w:rsid w:val="00E86AD7"/>
    <w:rsid w:val="00E907D6"/>
    <w:rsid w:val="00E95F5E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24DC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03B5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B67144"/>
  <w15:docId w15:val="{945A99B2-B0FC-4B21-8882-CEAE4FAE3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B9E0F9-6AC8-4C16-83CD-875DCD8C5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432</TotalTime>
  <Pages>4</Pages>
  <Words>848</Words>
  <Characters>4699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Obec</cp:lastModifiedBy>
  <cp:revision>8</cp:revision>
  <cp:lastPrinted>2025-11-14T09:33:00Z</cp:lastPrinted>
  <dcterms:created xsi:type="dcterms:W3CDTF">2025-11-14T09:35:00Z</dcterms:created>
  <dcterms:modified xsi:type="dcterms:W3CDTF">2025-12-16T11:37:00Z</dcterms:modified>
</cp:coreProperties>
</file>