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C4EE8FF" w14:textId="77777777" w:rsidR="00947EC2" w:rsidRPr="002C7D76" w:rsidRDefault="00947EC2" w:rsidP="00947EC2">
      <w:pPr>
        <w:pStyle w:val="Zkladntext"/>
        <w:tabs>
          <w:tab w:val="left" w:pos="1080"/>
          <w:tab w:val="left" w:pos="7020"/>
        </w:tabs>
        <w:spacing w:after="0" w:line="312" w:lineRule="auto"/>
      </w:pPr>
      <w:r w:rsidRPr="002C7D76">
        <w:rPr>
          <w:b/>
          <w:bCs/>
        </w:rPr>
        <w:t>Příloha č. 1)</w:t>
      </w:r>
    </w:p>
    <w:p w14:paraId="0A4D6DFC" w14:textId="77777777" w:rsidR="00947EC2" w:rsidRPr="002C7D76" w:rsidRDefault="00947EC2" w:rsidP="00942F36">
      <w:pPr>
        <w:pStyle w:val="nzevzkona"/>
        <w:tabs>
          <w:tab w:val="left" w:pos="2977"/>
        </w:tabs>
        <w:spacing w:before="0" w:after="0" w:line="312" w:lineRule="auto"/>
        <w:jc w:val="both"/>
        <w:rPr>
          <w:rFonts w:ascii="Times New Roman" w:hAnsi="Times New Roman" w:cs="Times New Roman"/>
          <w:b w:val="0"/>
          <w:bCs w:val="0"/>
          <w:sz w:val="24"/>
          <w:szCs w:val="24"/>
        </w:rPr>
      </w:pPr>
      <w:r w:rsidRPr="002C7D76">
        <w:rPr>
          <w:rFonts w:ascii="Times New Roman" w:hAnsi="Times New Roman" w:cs="Times New Roman"/>
          <w:b w:val="0"/>
          <w:bCs w:val="0"/>
          <w:sz w:val="24"/>
          <w:szCs w:val="24"/>
        </w:rPr>
        <w:t>Obecně závazné vyhlášky města Seč o místním poplatku za užívání veřejného prostranství</w:t>
      </w:r>
    </w:p>
    <w:p w14:paraId="57810CE0" w14:textId="77777777" w:rsidR="00253155" w:rsidRPr="002C7D76" w:rsidRDefault="00253155" w:rsidP="00942F36">
      <w:pPr>
        <w:pStyle w:val="nzevzkona"/>
        <w:tabs>
          <w:tab w:val="left" w:pos="2977"/>
        </w:tabs>
        <w:spacing w:before="0" w:after="0" w:line="312" w:lineRule="auto"/>
        <w:jc w:val="both"/>
        <w:rPr>
          <w:rFonts w:ascii="Times New Roman" w:hAnsi="Times New Roman" w:cs="Times New Roman"/>
          <w:b w:val="0"/>
          <w:bCs w:val="0"/>
          <w:sz w:val="24"/>
          <w:szCs w:val="24"/>
        </w:rPr>
      </w:pPr>
    </w:p>
    <w:p w14:paraId="0CD7CD49" w14:textId="77777777" w:rsidR="00253155" w:rsidRPr="002C7D76" w:rsidRDefault="00253155" w:rsidP="00942F36">
      <w:pPr>
        <w:pStyle w:val="nzevzkona"/>
        <w:tabs>
          <w:tab w:val="left" w:pos="2977"/>
        </w:tabs>
        <w:spacing w:before="0" w:after="0" w:line="312" w:lineRule="auto"/>
        <w:jc w:val="both"/>
        <w:rPr>
          <w:rFonts w:ascii="Times New Roman" w:hAnsi="Times New Roman" w:cs="Times New Roman"/>
          <w:b w:val="0"/>
          <w:bCs w:val="0"/>
          <w:sz w:val="24"/>
          <w:szCs w:val="24"/>
        </w:rPr>
      </w:pPr>
      <w:r w:rsidRPr="002C7D76">
        <w:rPr>
          <w:rFonts w:ascii="Times New Roman" w:hAnsi="Times New Roman" w:cs="Times New Roman"/>
          <w:b w:val="0"/>
          <w:bCs w:val="0"/>
          <w:sz w:val="24"/>
          <w:szCs w:val="24"/>
        </w:rPr>
        <w:t>Veřejným prostranstvím jsou tato konkrétní místa:</w:t>
      </w:r>
    </w:p>
    <w:p w14:paraId="4DEB302D" w14:textId="77777777" w:rsidR="00253155" w:rsidRPr="002C7D76" w:rsidRDefault="00CF506F" w:rsidP="00CF506F">
      <w:pPr>
        <w:pStyle w:val="nzevzkona"/>
        <w:tabs>
          <w:tab w:val="left" w:pos="2977"/>
        </w:tabs>
        <w:spacing w:before="0" w:after="0" w:line="312" w:lineRule="auto"/>
        <w:ind w:left="227"/>
        <w:jc w:val="left"/>
        <w:outlineLvl w:val="9"/>
        <w:rPr>
          <w:rFonts w:ascii="Times New Roman" w:hAnsi="Times New Roman" w:cs="Times New Roman"/>
          <w:b w:val="0"/>
          <w:bCs w:val="0"/>
          <w:sz w:val="24"/>
          <w:szCs w:val="24"/>
        </w:rPr>
      </w:pPr>
      <w:r w:rsidRPr="002C7D76">
        <w:rPr>
          <w:rFonts w:ascii="Times New Roman" w:hAnsi="Times New Roman" w:cs="Times New Roman"/>
          <w:b w:val="0"/>
          <w:bCs w:val="0"/>
          <w:sz w:val="24"/>
          <w:szCs w:val="24"/>
        </w:rPr>
        <w:t>*v</w:t>
      </w:r>
      <w:r w:rsidR="00253155" w:rsidRPr="002C7D76">
        <w:rPr>
          <w:rFonts w:ascii="Times New Roman" w:hAnsi="Times New Roman" w:cs="Times New Roman"/>
          <w:b w:val="0"/>
          <w:bCs w:val="0"/>
          <w:sz w:val="24"/>
          <w:szCs w:val="24"/>
        </w:rPr>
        <w:t> katastrálním území Seč:</w:t>
      </w:r>
    </w:p>
    <w:tbl>
      <w:tblPr>
        <w:tblW w:w="0" w:type="auto"/>
        <w:tblInd w:w="534" w:type="dxa"/>
        <w:tblLook w:val="04A0" w:firstRow="1" w:lastRow="0" w:firstColumn="1" w:lastColumn="0" w:noHBand="0" w:noVBand="1"/>
      </w:tblPr>
      <w:tblGrid>
        <w:gridCol w:w="8763"/>
      </w:tblGrid>
      <w:tr w:rsidR="00983455" w:rsidRPr="002C7D76" w14:paraId="6E489CE2" w14:textId="77777777" w:rsidTr="00983455">
        <w:tc>
          <w:tcPr>
            <w:tcW w:w="8763" w:type="dxa"/>
            <w:shd w:val="clear" w:color="auto" w:fill="auto"/>
          </w:tcPr>
          <w:tbl>
            <w:tblPr>
              <w:tblW w:w="8547" w:type="dxa"/>
              <w:tblCellMar>
                <w:left w:w="70" w:type="dxa"/>
                <w:right w:w="70" w:type="dxa"/>
              </w:tblCellMar>
              <w:tblLook w:val="04A0" w:firstRow="1" w:lastRow="0" w:firstColumn="1" w:lastColumn="0" w:noHBand="0" w:noVBand="1"/>
            </w:tblPr>
            <w:tblGrid>
              <w:gridCol w:w="580"/>
              <w:gridCol w:w="3573"/>
              <w:gridCol w:w="4394"/>
            </w:tblGrid>
            <w:tr w:rsidR="00983455" w14:paraId="7E28F257" w14:textId="77777777" w:rsidTr="00F264EE">
              <w:trPr>
                <w:trHeight w:val="300"/>
              </w:trPr>
              <w:tc>
                <w:tcPr>
                  <w:tcW w:w="5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52A41333" w14:textId="77777777" w:rsidR="00983455" w:rsidRDefault="00983455" w:rsidP="00983455">
                  <w:pPr>
                    <w:rPr>
                      <w:color w:val="000000"/>
                      <w:sz w:val="22"/>
                      <w:szCs w:val="22"/>
                    </w:rPr>
                  </w:pPr>
                  <w:r>
                    <w:rPr>
                      <w:color w:val="000000"/>
                      <w:sz w:val="22"/>
                      <w:szCs w:val="22"/>
                    </w:rPr>
                    <w:t>1.</w:t>
                  </w:r>
                </w:p>
              </w:tc>
              <w:tc>
                <w:tcPr>
                  <w:tcW w:w="357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7B817818" w14:textId="77777777" w:rsidR="00983455" w:rsidRDefault="00983455" w:rsidP="00983455">
                  <w:pPr>
                    <w:rPr>
                      <w:color w:val="000000"/>
                      <w:sz w:val="22"/>
                      <w:szCs w:val="22"/>
                    </w:rPr>
                  </w:pPr>
                  <w:r>
                    <w:rPr>
                      <w:color w:val="000000"/>
                      <w:sz w:val="22"/>
                      <w:szCs w:val="22"/>
                    </w:rPr>
                    <w:t>náměstí Prof. Č. Strouhala</w:t>
                  </w:r>
                </w:p>
              </w:tc>
              <w:tc>
                <w:tcPr>
                  <w:tcW w:w="439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30E9387D" w14:textId="77777777" w:rsidR="00983455" w:rsidRDefault="00983455" w:rsidP="00983455">
                  <w:pPr>
                    <w:rPr>
                      <w:color w:val="000000"/>
                      <w:sz w:val="22"/>
                      <w:szCs w:val="22"/>
                    </w:rPr>
                  </w:pPr>
                  <w:proofErr w:type="spellStart"/>
                  <w:r>
                    <w:rPr>
                      <w:color w:val="000000"/>
                      <w:sz w:val="22"/>
                      <w:szCs w:val="22"/>
                    </w:rPr>
                    <w:t>p.p.č.k</w:t>
                  </w:r>
                  <w:proofErr w:type="spellEnd"/>
                  <w:r>
                    <w:rPr>
                      <w:color w:val="000000"/>
                      <w:sz w:val="22"/>
                      <w:szCs w:val="22"/>
                    </w:rPr>
                    <w:t>. 1608/2, 1608/25</w:t>
                  </w:r>
                </w:p>
              </w:tc>
            </w:tr>
            <w:tr w:rsidR="00983455" w14:paraId="7E78C8D1" w14:textId="77777777" w:rsidTr="00F264EE">
              <w:trPr>
                <w:trHeight w:val="645"/>
              </w:trPr>
              <w:tc>
                <w:tcPr>
                  <w:tcW w:w="5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03E5F922" w14:textId="77777777" w:rsidR="00983455" w:rsidRDefault="00983455" w:rsidP="00983455">
                  <w:pPr>
                    <w:rPr>
                      <w:color w:val="000000"/>
                      <w:sz w:val="22"/>
                      <w:szCs w:val="22"/>
                    </w:rPr>
                  </w:pPr>
                  <w:r>
                    <w:rPr>
                      <w:color w:val="000000"/>
                      <w:sz w:val="22"/>
                      <w:szCs w:val="22"/>
                    </w:rPr>
                    <w:t>2.</w:t>
                  </w:r>
                </w:p>
              </w:tc>
              <w:tc>
                <w:tcPr>
                  <w:tcW w:w="357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14:paraId="289334D7" w14:textId="77777777" w:rsidR="00983455" w:rsidRDefault="00983455" w:rsidP="00983455">
                  <w:pPr>
                    <w:rPr>
                      <w:color w:val="000000"/>
                      <w:sz w:val="22"/>
                      <w:szCs w:val="22"/>
                    </w:rPr>
                  </w:pPr>
                  <w:r>
                    <w:rPr>
                      <w:color w:val="000000"/>
                      <w:sz w:val="22"/>
                      <w:szCs w:val="22"/>
                    </w:rPr>
                    <w:t>prostor před bytovým domem čp. 11 na nám Prof. Č. Strouhala</w:t>
                  </w:r>
                </w:p>
              </w:tc>
              <w:tc>
                <w:tcPr>
                  <w:tcW w:w="439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14:paraId="325EEB61" w14:textId="77777777" w:rsidR="00983455" w:rsidRDefault="00983455" w:rsidP="00983455">
                  <w:pPr>
                    <w:rPr>
                      <w:color w:val="000000"/>
                      <w:sz w:val="22"/>
                      <w:szCs w:val="22"/>
                    </w:rPr>
                  </w:pPr>
                  <w:proofErr w:type="spellStart"/>
                  <w:r>
                    <w:rPr>
                      <w:color w:val="000000"/>
                      <w:sz w:val="22"/>
                      <w:szCs w:val="22"/>
                    </w:rPr>
                    <w:t>p.p.č.k</w:t>
                  </w:r>
                  <w:proofErr w:type="spellEnd"/>
                  <w:r>
                    <w:rPr>
                      <w:color w:val="000000"/>
                      <w:sz w:val="22"/>
                      <w:szCs w:val="22"/>
                    </w:rPr>
                    <w:t>. 1713, 1719, 1720, 1721, 1722, 1723, 1724</w:t>
                  </w:r>
                </w:p>
              </w:tc>
            </w:tr>
            <w:tr w:rsidR="00983455" w14:paraId="780F641A" w14:textId="77777777" w:rsidTr="00F264EE">
              <w:trPr>
                <w:trHeight w:val="300"/>
              </w:trPr>
              <w:tc>
                <w:tcPr>
                  <w:tcW w:w="5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7ABCFF4B" w14:textId="77777777" w:rsidR="00983455" w:rsidRDefault="00983455" w:rsidP="00983455">
                  <w:pPr>
                    <w:rPr>
                      <w:color w:val="000000"/>
                      <w:sz w:val="22"/>
                      <w:szCs w:val="22"/>
                    </w:rPr>
                  </w:pPr>
                  <w:r>
                    <w:rPr>
                      <w:color w:val="000000"/>
                      <w:sz w:val="22"/>
                      <w:szCs w:val="22"/>
                    </w:rPr>
                    <w:t>3.</w:t>
                  </w:r>
                </w:p>
              </w:tc>
              <w:tc>
                <w:tcPr>
                  <w:tcW w:w="357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3F9AECBD" w14:textId="77777777" w:rsidR="00983455" w:rsidRDefault="00983455" w:rsidP="00983455">
                  <w:pPr>
                    <w:rPr>
                      <w:color w:val="000000"/>
                      <w:sz w:val="22"/>
                      <w:szCs w:val="22"/>
                    </w:rPr>
                  </w:pPr>
                  <w:r>
                    <w:rPr>
                      <w:color w:val="000000"/>
                      <w:sz w:val="22"/>
                      <w:szCs w:val="22"/>
                    </w:rPr>
                    <w:t>náměstí Míru</w:t>
                  </w:r>
                </w:p>
              </w:tc>
              <w:tc>
                <w:tcPr>
                  <w:tcW w:w="439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3578D851" w14:textId="77777777" w:rsidR="00983455" w:rsidRDefault="00983455" w:rsidP="00983455">
                  <w:pPr>
                    <w:rPr>
                      <w:color w:val="000000"/>
                      <w:sz w:val="22"/>
                      <w:szCs w:val="22"/>
                    </w:rPr>
                  </w:pPr>
                  <w:proofErr w:type="spellStart"/>
                  <w:r>
                    <w:rPr>
                      <w:color w:val="000000"/>
                      <w:sz w:val="22"/>
                      <w:szCs w:val="22"/>
                    </w:rPr>
                    <w:t>p.p.č.k</w:t>
                  </w:r>
                  <w:proofErr w:type="spellEnd"/>
                  <w:r>
                    <w:rPr>
                      <w:color w:val="000000"/>
                      <w:sz w:val="22"/>
                      <w:szCs w:val="22"/>
                    </w:rPr>
                    <w:t>. 1163/1</w:t>
                  </w:r>
                </w:p>
              </w:tc>
            </w:tr>
            <w:tr w:rsidR="00983455" w14:paraId="0807351C" w14:textId="77777777" w:rsidTr="00F264EE">
              <w:trPr>
                <w:trHeight w:val="300"/>
              </w:trPr>
              <w:tc>
                <w:tcPr>
                  <w:tcW w:w="5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018040FF" w14:textId="77777777" w:rsidR="00983455" w:rsidRDefault="00983455" w:rsidP="00983455">
                  <w:pPr>
                    <w:rPr>
                      <w:color w:val="000000"/>
                      <w:sz w:val="22"/>
                      <w:szCs w:val="22"/>
                    </w:rPr>
                  </w:pPr>
                  <w:r>
                    <w:rPr>
                      <w:color w:val="000000"/>
                      <w:sz w:val="22"/>
                      <w:szCs w:val="22"/>
                    </w:rPr>
                    <w:t>4.</w:t>
                  </w:r>
                </w:p>
              </w:tc>
              <w:tc>
                <w:tcPr>
                  <w:tcW w:w="357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304A1A61" w14:textId="77777777" w:rsidR="00983455" w:rsidRDefault="00983455" w:rsidP="00983455">
                  <w:pPr>
                    <w:rPr>
                      <w:color w:val="000000"/>
                      <w:sz w:val="22"/>
                      <w:szCs w:val="22"/>
                    </w:rPr>
                  </w:pPr>
                  <w:r>
                    <w:rPr>
                      <w:color w:val="000000"/>
                      <w:sz w:val="22"/>
                      <w:szCs w:val="22"/>
                    </w:rPr>
                    <w:t>parkoviště u kapličky sv. Jiří</w:t>
                  </w:r>
                </w:p>
              </w:tc>
              <w:tc>
                <w:tcPr>
                  <w:tcW w:w="439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25E2C75E" w14:textId="77777777" w:rsidR="00983455" w:rsidRDefault="00983455" w:rsidP="00983455">
                  <w:pPr>
                    <w:rPr>
                      <w:color w:val="000000"/>
                      <w:sz w:val="22"/>
                      <w:szCs w:val="22"/>
                    </w:rPr>
                  </w:pPr>
                  <w:proofErr w:type="spellStart"/>
                  <w:r>
                    <w:rPr>
                      <w:color w:val="000000"/>
                      <w:sz w:val="22"/>
                      <w:szCs w:val="22"/>
                    </w:rPr>
                    <w:t>p.p.č.k</w:t>
                  </w:r>
                  <w:proofErr w:type="spellEnd"/>
                  <w:r>
                    <w:rPr>
                      <w:color w:val="000000"/>
                      <w:sz w:val="22"/>
                      <w:szCs w:val="22"/>
                    </w:rPr>
                    <w:t>. 908/43</w:t>
                  </w:r>
                </w:p>
              </w:tc>
            </w:tr>
            <w:tr w:rsidR="00983455" w14:paraId="24C537C9" w14:textId="77777777" w:rsidTr="00F264EE">
              <w:trPr>
                <w:trHeight w:val="300"/>
              </w:trPr>
              <w:tc>
                <w:tcPr>
                  <w:tcW w:w="5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178D27BD" w14:textId="77777777" w:rsidR="00983455" w:rsidRDefault="00983455" w:rsidP="00983455">
                  <w:pPr>
                    <w:rPr>
                      <w:color w:val="000000"/>
                      <w:sz w:val="22"/>
                      <w:szCs w:val="22"/>
                    </w:rPr>
                  </w:pPr>
                  <w:r>
                    <w:rPr>
                      <w:color w:val="000000"/>
                      <w:sz w:val="22"/>
                      <w:szCs w:val="22"/>
                    </w:rPr>
                    <w:t>5.</w:t>
                  </w:r>
                </w:p>
              </w:tc>
              <w:tc>
                <w:tcPr>
                  <w:tcW w:w="357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1D3A2E1B" w14:textId="77777777" w:rsidR="00983455" w:rsidRDefault="00983455" w:rsidP="00983455">
                  <w:pPr>
                    <w:rPr>
                      <w:color w:val="000000"/>
                      <w:sz w:val="22"/>
                      <w:szCs w:val="22"/>
                    </w:rPr>
                  </w:pPr>
                  <w:r>
                    <w:rPr>
                      <w:color w:val="000000"/>
                      <w:sz w:val="22"/>
                      <w:szCs w:val="22"/>
                    </w:rPr>
                    <w:t>parkoviště u Motelu</w:t>
                  </w:r>
                </w:p>
              </w:tc>
              <w:tc>
                <w:tcPr>
                  <w:tcW w:w="439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5C07729F" w14:textId="77777777" w:rsidR="00983455" w:rsidRDefault="00983455" w:rsidP="00983455">
                  <w:pPr>
                    <w:rPr>
                      <w:color w:val="000000"/>
                      <w:sz w:val="22"/>
                      <w:szCs w:val="22"/>
                    </w:rPr>
                  </w:pPr>
                  <w:proofErr w:type="spellStart"/>
                  <w:r>
                    <w:rPr>
                      <w:color w:val="000000"/>
                      <w:sz w:val="22"/>
                      <w:szCs w:val="22"/>
                    </w:rPr>
                    <w:t>p.p.č.k</w:t>
                  </w:r>
                  <w:proofErr w:type="spellEnd"/>
                  <w:r>
                    <w:rPr>
                      <w:color w:val="000000"/>
                      <w:sz w:val="22"/>
                      <w:szCs w:val="22"/>
                    </w:rPr>
                    <w:t>. 476/42</w:t>
                  </w:r>
                </w:p>
              </w:tc>
            </w:tr>
            <w:tr w:rsidR="00983455" w14:paraId="027B0683" w14:textId="77777777" w:rsidTr="00F264EE">
              <w:trPr>
                <w:trHeight w:val="300"/>
              </w:trPr>
              <w:tc>
                <w:tcPr>
                  <w:tcW w:w="5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3CF9D91C" w14:textId="77777777" w:rsidR="00983455" w:rsidRDefault="00983455" w:rsidP="00983455">
                  <w:pPr>
                    <w:rPr>
                      <w:color w:val="000000"/>
                      <w:sz w:val="22"/>
                      <w:szCs w:val="22"/>
                    </w:rPr>
                  </w:pPr>
                  <w:r>
                    <w:rPr>
                      <w:color w:val="000000"/>
                      <w:sz w:val="22"/>
                      <w:szCs w:val="22"/>
                    </w:rPr>
                    <w:t>6.</w:t>
                  </w:r>
                </w:p>
              </w:tc>
              <w:tc>
                <w:tcPr>
                  <w:tcW w:w="357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580ADEC3" w14:textId="77777777" w:rsidR="00983455" w:rsidRDefault="00983455" w:rsidP="00983455">
                  <w:pPr>
                    <w:rPr>
                      <w:color w:val="000000"/>
                      <w:sz w:val="22"/>
                      <w:szCs w:val="22"/>
                    </w:rPr>
                  </w:pPr>
                  <w:r>
                    <w:rPr>
                      <w:color w:val="000000"/>
                      <w:sz w:val="22"/>
                      <w:szCs w:val="22"/>
                    </w:rPr>
                    <w:t xml:space="preserve">prostor v </w:t>
                  </w:r>
                  <w:proofErr w:type="spellStart"/>
                  <w:r>
                    <w:rPr>
                      <w:color w:val="000000"/>
                      <w:sz w:val="22"/>
                      <w:szCs w:val="22"/>
                    </w:rPr>
                    <w:t>Sídl</w:t>
                  </w:r>
                  <w:proofErr w:type="spellEnd"/>
                  <w:r>
                    <w:rPr>
                      <w:color w:val="000000"/>
                      <w:sz w:val="22"/>
                      <w:szCs w:val="22"/>
                    </w:rPr>
                    <w:t xml:space="preserve">. 9. května </w:t>
                  </w:r>
                </w:p>
              </w:tc>
              <w:tc>
                <w:tcPr>
                  <w:tcW w:w="439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3410C5A4" w14:textId="77777777" w:rsidR="00983455" w:rsidRDefault="00983455" w:rsidP="00983455">
                  <w:pPr>
                    <w:rPr>
                      <w:color w:val="000000"/>
                      <w:sz w:val="22"/>
                      <w:szCs w:val="22"/>
                    </w:rPr>
                  </w:pPr>
                  <w:proofErr w:type="spellStart"/>
                  <w:r>
                    <w:rPr>
                      <w:color w:val="000000"/>
                      <w:sz w:val="22"/>
                      <w:szCs w:val="22"/>
                    </w:rPr>
                    <w:t>p.p.č.k</w:t>
                  </w:r>
                  <w:proofErr w:type="spellEnd"/>
                  <w:r>
                    <w:rPr>
                      <w:color w:val="000000"/>
                      <w:sz w:val="22"/>
                      <w:szCs w:val="22"/>
                    </w:rPr>
                    <w:t>. 489/8, 489/7, 489/24, 489/26</w:t>
                  </w:r>
                </w:p>
              </w:tc>
            </w:tr>
            <w:tr w:rsidR="00983455" w14:paraId="7D486533" w14:textId="77777777" w:rsidTr="00F264EE">
              <w:trPr>
                <w:trHeight w:val="600"/>
              </w:trPr>
              <w:tc>
                <w:tcPr>
                  <w:tcW w:w="5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44B59293" w14:textId="77777777" w:rsidR="00983455" w:rsidRDefault="00983455" w:rsidP="00983455">
                  <w:pPr>
                    <w:rPr>
                      <w:color w:val="000000"/>
                      <w:sz w:val="22"/>
                      <w:szCs w:val="22"/>
                    </w:rPr>
                  </w:pPr>
                  <w:r>
                    <w:rPr>
                      <w:color w:val="000000"/>
                      <w:sz w:val="22"/>
                      <w:szCs w:val="22"/>
                    </w:rPr>
                    <w:t>7.</w:t>
                  </w:r>
                </w:p>
              </w:tc>
              <w:tc>
                <w:tcPr>
                  <w:tcW w:w="357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14:paraId="04C4FA15" w14:textId="77777777" w:rsidR="00983455" w:rsidRDefault="00983455" w:rsidP="00983455">
                  <w:pPr>
                    <w:rPr>
                      <w:color w:val="000000"/>
                      <w:sz w:val="22"/>
                      <w:szCs w:val="22"/>
                    </w:rPr>
                  </w:pPr>
                  <w:r>
                    <w:rPr>
                      <w:color w:val="000000"/>
                      <w:sz w:val="22"/>
                      <w:szCs w:val="22"/>
                    </w:rPr>
                    <w:t>Kamenná obec (naproti Domovu seniorů Seč)</w:t>
                  </w:r>
                </w:p>
              </w:tc>
              <w:tc>
                <w:tcPr>
                  <w:tcW w:w="439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13BAB898" w14:textId="77777777" w:rsidR="00983455" w:rsidRDefault="00983455" w:rsidP="00983455">
                  <w:pPr>
                    <w:rPr>
                      <w:color w:val="000000"/>
                      <w:sz w:val="22"/>
                      <w:szCs w:val="22"/>
                    </w:rPr>
                  </w:pPr>
                  <w:proofErr w:type="spellStart"/>
                  <w:r>
                    <w:rPr>
                      <w:color w:val="000000"/>
                      <w:sz w:val="22"/>
                      <w:szCs w:val="22"/>
                    </w:rPr>
                    <w:t>p.p.č.k</w:t>
                  </w:r>
                  <w:proofErr w:type="spellEnd"/>
                  <w:r>
                    <w:rPr>
                      <w:color w:val="000000"/>
                      <w:sz w:val="22"/>
                      <w:szCs w:val="22"/>
                    </w:rPr>
                    <w:t>. 662/15</w:t>
                  </w:r>
                </w:p>
              </w:tc>
            </w:tr>
            <w:tr w:rsidR="00983455" w14:paraId="345BA60D" w14:textId="77777777" w:rsidTr="00F264EE">
              <w:trPr>
                <w:trHeight w:val="300"/>
              </w:trPr>
              <w:tc>
                <w:tcPr>
                  <w:tcW w:w="5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5D5F4864" w14:textId="77777777" w:rsidR="00983455" w:rsidRDefault="00983455" w:rsidP="00983455">
                  <w:pPr>
                    <w:rPr>
                      <w:color w:val="000000"/>
                      <w:sz w:val="22"/>
                      <w:szCs w:val="22"/>
                    </w:rPr>
                  </w:pPr>
                  <w:r>
                    <w:rPr>
                      <w:color w:val="000000"/>
                      <w:sz w:val="22"/>
                      <w:szCs w:val="22"/>
                    </w:rPr>
                    <w:t>8.</w:t>
                  </w:r>
                </w:p>
              </w:tc>
              <w:tc>
                <w:tcPr>
                  <w:tcW w:w="357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2B690FB4" w14:textId="77777777" w:rsidR="00983455" w:rsidRDefault="00983455" w:rsidP="00983455">
                  <w:pPr>
                    <w:rPr>
                      <w:color w:val="000000"/>
                      <w:sz w:val="22"/>
                      <w:szCs w:val="22"/>
                    </w:rPr>
                  </w:pPr>
                  <w:r>
                    <w:rPr>
                      <w:color w:val="000000"/>
                      <w:sz w:val="22"/>
                      <w:szCs w:val="22"/>
                    </w:rPr>
                    <w:t>Bučina (odbočka k Mambu)</w:t>
                  </w:r>
                </w:p>
              </w:tc>
              <w:tc>
                <w:tcPr>
                  <w:tcW w:w="439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788C2B07" w14:textId="77777777" w:rsidR="00983455" w:rsidRDefault="00983455" w:rsidP="00983455">
                  <w:pPr>
                    <w:rPr>
                      <w:color w:val="000000"/>
                      <w:sz w:val="22"/>
                      <w:szCs w:val="22"/>
                    </w:rPr>
                  </w:pPr>
                  <w:proofErr w:type="spellStart"/>
                  <w:r>
                    <w:rPr>
                      <w:color w:val="000000"/>
                      <w:sz w:val="22"/>
                      <w:szCs w:val="22"/>
                    </w:rPr>
                    <w:t>p.p.č.k</w:t>
                  </w:r>
                  <w:proofErr w:type="spellEnd"/>
                  <w:r>
                    <w:rPr>
                      <w:color w:val="000000"/>
                      <w:sz w:val="22"/>
                      <w:szCs w:val="22"/>
                    </w:rPr>
                    <w:t>. 633/2</w:t>
                  </w:r>
                </w:p>
              </w:tc>
            </w:tr>
            <w:tr w:rsidR="00983455" w14:paraId="0C31BECB" w14:textId="77777777" w:rsidTr="00F264EE">
              <w:trPr>
                <w:trHeight w:val="300"/>
              </w:trPr>
              <w:tc>
                <w:tcPr>
                  <w:tcW w:w="5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3AFE19F6" w14:textId="77777777" w:rsidR="00983455" w:rsidRDefault="00983455" w:rsidP="00983455">
                  <w:pPr>
                    <w:rPr>
                      <w:color w:val="000000"/>
                      <w:sz w:val="22"/>
                      <w:szCs w:val="22"/>
                    </w:rPr>
                  </w:pPr>
                  <w:r>
                    <w:rPr>
                      <w:color w:val="000000"/>
                      <w:sz w:val="22"/>
                      <w:szCs w:val="22"/>
                    </w:rPr>
                    <w:t>9.</w:t>
                  </w:r>
                </w:p>
              </w:tc>
              <w:tc>
                <w:tcPr>
                  <w:tcW w:w="357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4136D905" w14:textId="77777777" w:rsidR="00983455" w:rsidRDefault="00983455" w:rsidP="00983455">
                  <w:pPr>
                    <w:rPr>
                      <w:color w:val="000000"/>
                      <w:sz w:val="22"/>
                      <w:szCs w:val="22"/>
                    </w:rPr>
                  </w:pPr>
                  <w:r>
                    <w:rPr>
                      <w:color w:val="000000"/>
                      <w:sz w:val="22"/>
                      <w:szCs w:val="22"/>
                    </w:rPr>
                    <w:t>ulice Pardubická</w:t>
                  </w:r>
                </w:p>
              </w:tc>
              <w:tc>
                <w:tcPr>
                  <w:tcW w:w="439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703068CF" w14:textId="77777777" w:rsidR="00983455" w:rsidRDefault="00983455" w:rsidP="00983455">
                  <w:pPr>
                    <w:rPr>
                      <w:color w:val="000000"/>
                      <w:sz w:val="22"/>
                      <w:szCs w:val="22"/>
                    </w:rPr>
                  </w:pPr>
                  <w:proofErr w:type="spellStart"/>
                  <w:r>
                    <w:rPr>
                      <w:color w:val="000000"/>
                      <w:sz w:val="22"/>
                      <w:szCs w:val="22"/>
                    </w:rPr>
                    <w:t>p.p.č.k</w:t>
                  </w:r>
                  <w:proofErr w:type="spellEnd"/>
                  <w:r>
                    <w:rPr>
                      <w:color w:val="000000"/>
                      <w:sz w:val="22"/>
                      <w:szCs w:val="22"/>
                    </w:rPr>
                    <w:t>. 1166/33</w:t>
                  </w:r>
                </w:p>
              </w:tc>
            </w:tr>
            <w:tr w:rsidR="00983455" w14:paraId="1A8323A7" w14:textId="77777777" w:rsidTr="00F264EE">
              <w:trPr>
                <w:trHeight w:val="300"/>
              </w:trPr>
              <w:tc>
                <w:tcPr>
                  <w:tcW w:w="5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6B71334E" w14:textId="77777777" w:rsidR="00983455" w:rsidRDefault="00983455" w:rsidP="00983455">
                  <w:pPr>
                    <w:rPr>
                      <w:color w:val="000000"/>
                      <w:sz w:val="22"/>
                      <w:szCs w:val="22"/>
                    </w:rPr>
                  </w:pPr>
                  <w:r>
                    <w:rPr>
                      <w:color w:val="000000"/>
                      <w:sz w:val="22"/>
                      <w:szCs w:val="22"/>
                    </w:rPr>
                    <w:t>10.</w:t>
                  </w:r>
                </w:p>
              </w:tc>
              <w:tc>
                <w:tcPr>
                  <w:tcW w:w="357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70CA3510" w14:textId="77777777" w:rsidR="00983455" w:rsidRDefault="00983455" w:rsidP="00983455">
                  <w:pPr>
                    <w:rPr>
                      <w:color w:val="000000"/>
                      <w:sz w:val="22"/>
                      <w:szCs w:val="22"/>
                    </w:rPr>
                  </w:pPr>
                  <w:r>
                    <w:rPr>
                      <w:color w:val="000000"/>
                      <w:sz w:val="22"/>
                      <w:szCs w:val="22"/>
                    </w:rPr>
                    <w:t>prostor kolem KD Seč</w:t>
                  </w:r>
                </w:p>
              </w:tc>
              <w:tc>
                <w:tcPr>
                  <w:tcW w:w="439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18629F3A" w14:textId="77777777" w:rsidR="00983455" w:rsidRDefault="00983455" w:rsidP="00983455">
                  <w:pPr>
                    <w:rPr>
                      <w:color w:val="000000"/>
                      <w:sz w:val="22"/>
                      <w:szCs w:val="22"/>
                    </w:rPr>
                  </w:pPr>
                  <w:proofErr w:type="spellStart"/>
                  <w:r>
                    <w:rPr>
                      <w:color w:val="000000"/>
                      <w:sz w:val="22"/>
                      <w:szCs w:val="22"/>
                    </w:rPr>
                    <w:t>p.p.č.k</w:t>
                  </w:r>
                  <w:proofErr w:type="spellEnd"/>
                  <w:r>
                    <w:rPr>
                      <w:color w:val="000000"/>
                      <w:sz w:val="22"/>
                      <w:szCs w:val="22"/>
                    </w:rPr>
                    <w:t>. 4/3</w:t>
                  </w:r>
                </w:p>
              </w:tc>
            </w:tr>
            <w:tr w:rsidR="00983455" w14:paraId="09252CD0" w14:textId="77777777" w:rsidTr="00F264EE">
              <w:trPr>
                <w:trHeight w:val="300"/>
              </w:trPr>
              <w:tc>
                <w:tcPr>
                  <w:tcW w:w="5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33FB7E42" w14:textId="77777777" w:rsidR="00983455" w:rsidRDefault="00983455" w:rsidP="00983455">
                  <w:pPr>
                    <w:rPr>
                      <w:color w:val="000000"/>
                      <w:sz w:val="22"/>
                      <w:szCs w:val="22"/>
                    </w:rPr>
                  </w:pPr>
                  <w:r>
                    <w:rPr>
                      <w:color w:val="000000"/>
                      <w:sz w:val="22"/>
                      <w:szCs w:val="22"/>
                    </w:rPr>
                    <w:t>11.</w:t>
                  </w:r>
                </w:p>
              </w:tc>
              <w:tc>
                <w:tcPr>
                  <w:tcW w:w="357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5227737B" w14:textId="77777777" w:rsidR="00983455" w:rsidRDefault="00983455" w:rsidP="00983455">
                  <w:pPr>
                    <w:rPr>
                      <w:color w:val="000000"/>
                      <w:sz w:val="22"/>
                      <w:szCs w:val="22"/>
                    </w:rPr>
                  </w:pPr>
                  <w:r>
                    <w:rPr>
                      <w:color w:val="000000"/>
                      <w:sz w:val="22"/>
                      <w:szCs w:val="22"/>
                    </w:rPr>
                    <w:t>prostor u hasičské zbrojnice</w:t>
                  </w:r>
                </w:p>
              </w:tc>
              <w:tc>
                <w:tcPr>
                  <w:tcW w:w="439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4E8616CA" w14:textId="77777777" w:rsidR="00983455" w:rsidRDefault="00983455" w:rsidP="00983455">
                  <w:pPr>
                    <w:rPr>
                      <w:color w:val="000000"/>
                      <w:sz w:val="22"/>
                      <w:szCs w:val="22"/>
                    </w:rPr>
                  </w:pPr>
                  <w:proofErr w:type="spellStart"/>
                  <w:r>
                    <w:rPr>
                      <w:color w:val="000000"/>
                      <w:sz w:val="22"/>
                      <w:szCs w:val="22"/>
                    </w:rPr>
                    <w:t>p.p.č.k</w:t>
                  </w:r>
                  <w:proofErr w:type="spellEnd"/>
                  <w:r>
                    <w:rPr>
                      <w:color w:val="000000"/>
                      <w:sz w:val="22"/>
                      <w:szCs w:val="22"/>
                    </w:rPr>
                    <w:t>. 4/9</w:t>
                  </w:r>
                </w:p>
              </w:tc>
            </w:tr>
          </w:tbl>
          <w:p w14:paraId="7234CA7A" w14:textId="77777777" w:rsidR="00983455" w:rsidRPr="002C7D76" w:rsidRDefault="00983455" w:rsidP="00257BB7">
            <w:pPr>
              <w:pStyle w:val="nzevzkona"/>
              <w:tabs>
                <w:tab w:val="left" w:pos="2977"/>
              </w:tabs>
              <w:spacing w:before="0" w:after="0" w:line="312" w:lineRule="auto"/>
              <w:jc w:val="both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</w:p>
        </w:tc>
      </w:tr>
    </w:tbl>
    <w:p w14:paraId="72B77FF6" w14:textId="77777777" w:rsidR="00983455" w:rsidRDefault="00983455" w:rsidP="00CF506F">
      <w:pPr>
        <w:pStyle w:val="nzevzkona"/>
        <w:tabs>
          <w:tab w:val="left" w:pos="2977"/>
        </w:tabs>
        <w:spacing w:before="0" w:after="0" w:line="312" w:lineRule="auto"/>
        <w:jc w:val="both"/>
        <w:rPr>
          <w:rFonts w:ascii="Times New Roman" w:hAnsi="Times New Roman" w:cs="Times New Roman"/>
          <w:b w:val="0"/>
          <w:bCs w:val="0"/>
          <w:sz w:val="24"/>
          <w:szCs w:val="24"/>
        </w:rPr>
      </w:pPr>
    </w:p>
    <w:p w14:paraId="04B4F5EF" w14:textId="55593CB6" w:rsidR="00CF506F" w:rsidRPr="002C7D76" w:rsidRDefault="00CF506F" w:rsidP="00CF506F">
      <w:pPr>
        <w:pStyle w:val="nzevzkona"/>
        <w:tabs>
          <w:tab w:val="left" w:pos="2977"/>
        </w:tabs>
        <w:spacing w:before="0" w:after="0" w:line="312" w:lineRule="auto"/>
        <w:jc w:val="both"/>
        <w:rPr>
          <w:rFonts w:ascii="Times New Roman" w:hAnsi="Times New Roman" w:cs="Times New Roman"/>
          <w:b w:val="0"/>
          <w:bCs w:val="0"/>
          <w:sz w:val="24"/>
          <w:szCs w:val="24"/>
        </w:rPr>
      </w:pPr>
      <w:r w:rsidRPr="002C7D76">
        <w:rPr>
          <w:rFonts w:ascii="Times New Roman" w:hAnsi="Times New Roman" w:cs="Times New Roman"/>
          <w:b w:val="0"/>
          <w:bCs w:val="0"/>
          <w:sz w:val="24"/>
          <w:szCs w:val="24"/>
        </w:rPr>
        <w:t>*v katastrální</w:t>
      </w:r>
      <w:r w:rsidR="005C6FA0">
        <w:rPr>
          <w:rFonts w:ascii="Times New Roman" w:hAnsi="Times New Roman" w:cs="Times New Roman"/>
          <w:b w:val="0"/>
          <w:bCs w:val="0"/>
          <w:sz w:val="24"/>
          <w:szCs w:val="24"/>
        </w:rPr>
        <w:t>m</w:t>
      </w:r>
      <w:r w:rsidRPr="002C7D76"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 území Žďárec u Seče</w:t>
      </w:r>
    </w:p>
    <w:tbl>
      <w:tblPr>
        <w:tblW w:w="0" w:type="auto"/>
        <w:tblInd w:w="534" w:type="dxa"/>
        <w:tblLook w:val="04A0" w:firstRow="1" w:lastRow="0" w:firstColumn="1" w:lastColumn="0" w:noHBand="0" w:noVBand="1"/>
      </w:tblPr>
      <w:tblGrid>
        <w:gridCol w:w="7416"/>
        <w:gridCol w:w="1574"/>
      </w:tblGrid>
      <w:tr w:rsidR="00F264EE" w:rsidRPr="002C7D76" w14:paraId="02765C69" w14:textId="77777777" w:rsidTr="004A4E43">
        <w:tc>
          <w:tcPr>
            <w:tcW w:w="3543" w:type="dxa"/>
            <w:shd w:val="clear" w:color="auto" w:fill="auto"/>
            <w:vAlign w:val="bottom"/>
          </w:tcPr>
          <w:tbl>
            <w:tblPr>
              <w:tblW w:w="7200" w:type="dxa"/>
              <w:tblCellMar>
                <w:left w:w="70" w:type="dxa"/>
                <w:right w:w="70" w:type="dxa"/>
              </w:tblCellMar>
              <w:tblLook w:val="04A0" w:firstRow="1" w:lastRow="0" w:firstColumn="1" w:lastColumn="0" w:noHBand="0" w:noVBand="1"/>
            </w:tblPr>
            <w:tblGrid>
              <w:gridCol w:w="580"/>
              <w:gridCol w:w="3715"/>
              <w:gridCol w:w="2905"/>
            </w:tblGrid>
            <w:tr w:rsidR="00F264EE" w14:paraId="2CA95DB3" w14:textId="77777777" w:rsidTr="00F264EE">
              <w:trPr>
                <w:trHeight w:val="600"/>
              </w:trPr>
              <w:tc>
                <w:tcPr>
                  <w:tcW w:w="5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2D4B8527" w14:textId="77777777" w:rsidR="00F264EE" w:rsidRDefault="00F264EE" w:rsidP="00F264EE">
                  <w:pPr>
                    <w:rPr>
                      <w:color w:val="000000"/>
                      <w:sz w:val="22"/>
                      <w:szCs w:val="22"/>
                    </w:rPr>
                  </w:pPr>
                  <w:r>
                    <w:rPr>
                      <w:color w:val="000000"/>
                      <w:sz w:val="22"/>
                      <w:szCs w:val="22"/>
                    </w:rPr>
                    <w:t>12.</w:t>
                  </w:r>
                </w:p>
              </w:tc>
              <w:tc>
                <w:tcPr>
                  <w:tcW w:w="371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453FECE7" w14:textId="77777777" w:rsidR="00F264EE" w:rsidRDefault="00F264EE" w:rsidP="00F264EE">
                  <w:pPr>
                    <w:rPr>
                      <w:color w:val="000000"/>
                      <w:sz w:val="22"/>
                      <w:szCs w:val="22"/>
                    </w:rPr>
                  </w:pPr>
                  <w:r>
                    <w:rPr>
                      <w:color w:val="000000"/>
                      <w:sz w:val="22"/>
                      <w:szCs w:val="22"/>
                    </w:rPr>
                    <w:t>prostor před prodejnou a kolem kulturního domu</w:t>
                  </w:r>
                </w:p>
              </w:tc>
              <w:tc>
                <w:tcPr>
                  <w:tcW w:w="290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40703B8D" w14:textId="77777777" w:rsidR="00F264EE" w:rsidRDefault="00F264EE" w:rsidP="00F264EE">
                  <w:pPr>
                    <w:rPr>
                      <w:color w:val="000000"/>
                      <w:sz w:val="22"/>
                      <w:szCs w:val="22"/>
                    </w:rPr>
                  </w:pPr>
                  <w:proofErr w:type="spellStart"/>
                  <w:r>
                    <w:rPr>
                      <w:color w:val="000000"/>
                      <w:sz w:val="22"/>
                      <w:szCs w:val="22"/>
                    </w:rPr>
                    <w:t>p.p.č.k</w:t>
                  </w:r>
                  <w:proofErr w:type="spellEnd"/>
                  <w:r>
                    <w:rPr>
                      <w:color w:val="000000"/>
                      <w:sz w:val="22"/>
                      <w:szCs w:val="22"/>
                    </w:rPr>
                    <w:t>. 34/5, 290/1, 290/4</w:t>
                  </w:r>
                </w:p>
              </w:tc>
            </w:tr>
            <w:tr w:rsidR="00F264EE" w14:paraId="44A585E0" w14:textId="77777777" w:rsidTr="00F264EE">
              <w:trPr>
                <w:trHeight w:val="300"/>
              </w:trPr>
              <w:tc>
                <w:tcPr>
                  <w:tcW w:w="5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787C6ED2" w14:textId="77777777" w:rsidR="00F264EE" w:rsidRDefault="00F264EE" w:rsidP="00F264EE">
                  <w:pPr>
                    <w:rPr>
                      <w:color w:val="000000"/>
                      <w:sz w:val="22"/>
                      <w:szCs w:val="22"/>
                    </w:rPr>
                  </w:pPr>
                  <w:r>
                    <w:rPr>
                      <w:color w:val="000000"/>
                      <w:sz w:val="22"/>
                      <w:szCs w:val="22"/>
                    </w:rPr>
                    <w:t>13.</w:t>
                  </w:r>
                </w:p>
              </w:tc>
              <w:tc>
                <w:tcPr>
                  <w:tcW w:w="371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58B4637A" w14:textId="77777777" w:rsidR="00F264EE" w:rsidRDefault="00F264EE" w:rsidP="00F264EE">
                  <w:pPr>
                    <w:rPr>
                      <w:color w:val="000000"/>
                      <w:sz w:val="22"/>
                      <w:szCs w:val="22"/>
                    </w:rPr>
                  </w:pPr>
                  <w:r>
                    <w:rPr>
                      <w:color w:val="000000"/>
                      <w:sz w:val="22"/>
                      <w:szCs w:val="22"/>
                    </w:rPr>
                    <w:t>prostor otočky na křižovatce</w:t>
                  </w:r>
                </w:p>
              </w:tc>
              <w:tc>
                <w:tcPr>
                  <w:tcW w:w="290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1B591C75" w14:textId="77777777" w:rsidR="00F264EE" w:rsidRDefault="00F264EE" w:rsidP="00F264EE">
                  <w:pPr>
                    <w:rPr>
                      <w:color w:val="000000"/>
                      <w:sz w:val="22"/>
                      <w:szCs w:val="22"/>
                    </w:rPr>
                  </w:pPr>
                  <w:proofErr w:type="spellStart"/>
                  <w:r>
                    <w:rPr>
                      <w:color w:val="000000"/>
                      <w:sz w:val="22"/>
                      <w:szCs w:val="22"/>
                    </w:rPr>
                    <w:t>p.p.č.k</w:t>
                  </w:r>
                  <w:proofErr w:type="spellEnd"/>
                  <w:r>
                    <w:rPr>
                      <w:color w:val="000000"/>
                      <w:sz w:val="22"/>
                      <w:szCs w:val="22"/>
                    </w:rPr>
                    <w:t>. 56, 58</w:t>
                  </w:r>
                </w:p>
              </w:tc>
            </w:tr>
          </w:tbl>
          <w:p w14:paraId="1D0DC642" w14:textId="77777777" w:rsidR="00F264EE" w:rsidRPr="002C7D76" w:rsidRDefault="00F264EE" w:rsidP="00F264EE">
            <w:pPr>
              <w:pStyle w:val="nzevzkona"/>
              <w:tabs>
                <w:tab w:val="left" w:pos="2977"/>
              </w:tabs>
              <w:spacing w:before="0" w:after="0" w:line="312" w:lineRule="auto"/>
              <w:jc w:val="both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</w:p>
        </w:tc>
        <w:tc>
          <w:tcPr>
            <w:tcW w:w="5135" w:type="dxa"/>
            <w:shd w:val="clear" w:color="auto" w:fill="auto"/>
            <w:vAlign w:val="bottom"/>
          </w:tcPr>
          <w:p w14:paraId="347B8A53" w14:textId="77777777" w:rsidR="00F264EE" w:rsidRPr="002C7D76" w:rsidRDefault="00F264EE" w:rsidP="00F264EE">
            <w:pPr>
              <w:pStyle w:val="nzevzkona"/>
              <w:tabs>
                <w:tab w:val="left" w:pos="2977"/>
              </w:tabs>
              <w:spacing w:before="0" w:after="0" w:line="312" w:lineRule="auto"/>
              <w:jc w:val="both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</w:p>
        </w:tc>
      </w:tr>
      <w:tr w:rsidR="00F264EE" w:rsidRPr="002C7D76" w14:paraId="2334B464" w14:textId="77777777" w:rsidTr="004A4E43">
        <w:tc>
          <w:tcPr>
            <w:tcW w:w="3543" w:type="dxa"/>
            <w:shd w:val="clear" w:color="auto" w:fill="auto"/>
            <w:vAlign w:val="bottom"/>
          </w:tcPr>
          <w:p w14:paraId="11C3DBD9" w14:textId="77777777" w:rsidR="00F264EE" w:rsidRPr="002C7D76" w:rsidRDefault="00F264EE" w:rsidP="00F264EE">
            <w:pPr>
              <w:pStyle w:val="nzevzkona"/>
              <w:tabs>
                <w:tab w:val="left" w:pos="2977"/>
              </w:tabs>
              <w:spacing w:before="0" w:after="0" w:line="312" w:lineRule="auto"/>
              <w:jc w:val="both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</w:p>
        </w:tc>
        <w:tc>
          <w:tcPr>
            <w:tcW w:w="5135" w:type="dxa"/>
            <w:shd w:val="clear" w:color="auto" w:fill="auto"/>
            <w:vAlign w:val="bottom"/>
          </w:tcPr>
          <w:p w14:paraId="21D5D40D" w14:textId="77777777" w:rsidR="00F264EE" w:rsidRPr="002C7D76" w:rsidRDefault="00F264EE" w:rsidP="00F264EE">
            <w:pPr>
              <w:pStyle w:val="nzevzkona"/>
              <w:tabs>
                <w:tab w:val="left" w:pos="2977"/>
              </w:tabs>
              <w:spacing w:before="0" w:after="0" w:line="312" w:lineRule="auto"/>
              <w:jc w:val="both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</w:p>
        </w:tc>
      </w:tr>
    </w:tbl>
    <w:p w14:paraId="37F9269D" w14:textId="5B7AF3BF" w:rsidR="00CF506F" w:rsidRPr="002C7D76" w:rsidRDefault="00CF506F" w:rsidP="00CF506F">
      <w:pPr>
        <w:pStyle w:val="nzevzkona"/>
        <w:tabs>
          <w:tab w:val="left" w:pos="2977"/>
        </w:tabs>
        <w:spacing w:before="0" w:after="0" w:line="312" w:lineRule="auto"/>
        <w:jc w:val="both"/>
        <w:rPr>
          <w:rFonts w:ascii="Times New Roman" w:hAnsi="Times New Roman" w:cs="Times New Roman"/>
          <w:b w:val="0"/>
          <w:bCs w:val="0"/>
          <w:sz w:val="24"/>
          <w:szCs w:val="24"/>
        </w:rPr>
      </w:pPr>
      <w:r w:rsidRPr="002C7D76">
        <w:rPr>
          <w:rFonts w:ascii="Times New Roman" w:hAnsi="Times New Roman" w:cs="Times New Roman"/>
          <w:b w:val="0"/>
          <w:bCs w:val="0"/>
          <w:sz w:val="24"/>
          <w:szCs w:val="24"/>
        </w:rPr>
        <w:t>*v katastrální</w:t>
      </w:r>
      <w:r w:rsidR="005C6FA0">
        <w:rPr>
          <w:rFonts w:ascii="Times New Roman" w:hAnsi="Times New Roman" w:cs="Times New Roman"/>
          <w:b w:val="0"/>
          <w:bCs w:val="0"/>
          <w:sz w:val="24"/>
          <w:szCs w:val="24"/>
        </w:rPr>
        <w:t>m</w:t>
      </w:r>
      <w:r w:rsidRPr="002C7D76"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 území </w:t>
      </w:r>
      <w:proofErr w:type="spellStart"/>
      <w:r w:rsidRPr="002C7D76">
        <w:rPr>
          <w:rFonts w:ascii="Times New Roman" w:hAnsi="Times New Roman" w:cs="Times New Roman"/>
          <w:b w:val="0"/>
          <w:bCs w:val="0"/>
          <w:sz w:val="24"/>
          <w:szCs w:val="24"/>
        </w:rPr>
        <w:t>Kraskov</w:t>
      </w:r>
      <w:proofErr w:type="spellEnd"/>
    </w:p>
    <w:tbl>
      <w:tblPr>
        <w:tblW w:w="0" w:type="auto"/>
        <w:tblInd w:w="534" w:type="dxa"/>
        <w:tblLook w:val="04A0" w:firstRow="1" w:lastRow="0" w:firstColumn="1" w:lastColumn="0" w:noHBand="0" w:noVBand="1"/>
      </w:tblPr>
      <w:tblGrid>
        <w:gridCol w:w="7416"/>
        <w:gridCol w:w="1574"/>
      </w:tblGrid>
      <w:tr w:rsidR="00CF506F" w:rsidRPr="002C7D76" w14:paraId="4BD9EB01" w14:textId="77777777" w:rsidTr="00257BB7">
        <w:tc>
          <w:tcPr>
            <w:tcW w:w="3543" w:type="dxa"/>
            <w:shd w:val="clear" w:color="auto" w:fill="auto"/>
          </w:tcPr>
          <w:tbl>
            <w:tblPr>
              <w:tblW w:w="7200" w:type="dxa"/>
              <w:tblCellMar>
                <w:left w:w="70" w:type="dxa"/>
                <w:right w:w="70" w:type="dxa"/>
              </w:tblCellMar>
              <w:tblLook w:val="04A0" w:firstRow="1" w:lastRow="0" w:firstColumn="1" w:lastColumn="0" w:noHBand="0" w:noVBand="1"/>
            </w:tblPr>
            <w:tblGrid>
              <w:gridCol w:w="580"/>
              <w:gridCol w:w="3715"/>
              <w:gridCol w:w="2905"/>
            </w:tblGrid>
            <w:tr w:rsidR="00F264EE" w14:paraId="3A18857F" w14:textId="77777777" w:rsidTr="00F264EE">
              <w:trPr>
                <w:trHeight w:val="300"/>
              </w:trPr>
              <w:tc>
                <w:tcPr>
                  <w:tcW w:w="5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6C4B170B" w14:textId="77777777" w:rsidR="00F264EE" w:rsidRDefault="00F264EE" w:rsidP="00F264EE">
                  <w:pPr>
                    <w:rPr>
                      <w:color w:val="000000"/>
                      <w:sz w:val="22"/>
                      <w:szCs w:val="22"/>
                    </w:rPr>
                  </w:pPr>
                  <w:r>
                    <w:rPr>
                      <w:color w:val="000000"/>
                      <w:sz w:val="22"/>
                      <w:szCs w:val="22"/>
                    </w:rPr>
                    <w:t xml:space="preserve">14. </w:t>
                  </w:r>
                </w:p>
              </w:tc>
              <w:tc>
                <w:tcPr>
                  <w:tcW w:w="371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17C0022D" w14:textId="77777777" w:rsidR="00F264EE" w:rsidRDefault="00F264EE" w:rsidP="00F264EE">
                  <w:pPr>
                    <w:rPr>
                      <w:color w:val="000000"/>
                      <w:sz w:val="22"/>
                      <w:szCs w:val="22"/>
                    </w:rPr>
                  </w:pPr>
                  <w:r>
                    <w:rPr>
                      <w:color w:val="000000"/>
                      <w:sz w:val="22"/>
                      <w:szCs w:val="22"/>
                    </w:rPr>
                    <w:t>parkoviště naproti restauraci</w:t>
                  </w:r>
                </w:p>
              </w:tc>
              <w:tc>
                <w:tcPr>
                  <w:tcW w:w="290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3C203185" w14:textId="77777777" w:rsidR="00F264EE" w:rsidRDefault="00F264EE" w:rsidP="00F264EE">
                  <w:pPr>
                    <w:rPr>
                      <w:color w:val="000000"/>
                      <w:sz w:val="22"/>
                      <w:szCs w:val="22"/>
                    </w:rPr>
                  </w:pPr>
                  <w:proofErr w:type="spellStart"/>
                  <w:r>
                    <w:rPr>
                      <w:color w:val="000000"/>
                      <w:sz w:val="22"/>
                      <w:szCs w:val="22"/>
                    </w:rPr>
                    <w:t>p.p.č.k</w:t>
                  </w:r>
                  <w:proofErr w:type="spellEnd"/>
                  <w:r>
                    <w:rPr>
                      <w:color w:val="000000"/>
                      <w:sz w:val="22"/>
                      <w:szCs w:val="22"/>
                    </w:rPr>
                    <w:t>. 108/1</w:t>
                  </w:r>
                </w:p>
              </w:tc>
            </w:tr>
          </w:tbl>
          <w:p w14:paraId="59C62C3B" w14:textId="77777777" w:rsidR="00CF506F" w:rsidRPr="002C7D76" w:rsidRDefault="00CF506F" w:rsidP="00257BB7">
            <w:pPr>
              <w:pStyle w:val="nzevzkona"/>
              <w:tabs>
                <w:tab w:val="left" w:pos="2977"/>
              </w:tabs>
              <w:spacing w:before="0" w:after="0" w:line="312" w:lineRule="auto"/>
              <w:jc w:val="both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</w:p>
        </w:tc>
        <w:tc>
          <w:tcPr>
            <w:tcW w:w="5135" w:type="dxa"/>
            <w:shd w:val="clear" w:color="auto" w:fill="auto"/>
          </w:tcPr>
          <w:p w14:paraId="229BBE22" w14:textId="77777777" w:rsidR="00CF506F" w:rsidRPr="002C7D76" w:rsidRDefault="00CF506F" w:rsidP="00257BB7">
            <w:pPr>
              <w:pStyle w:val="nzevzkona"/>
              <w:tabs>
                <w:tab w:val="left" w:pos="2977"/>
              </w:tabs>
              <w:spacing w:before="0" w:after="0" w:line="312" w:lineRule="auto"/>
              <w:jc w:val="both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</w:p>
        </w:tc>
      </w:tr>
    </w:tbl>
    <w:p w14:paraId="0219583D" w14:textId="77777777" w:rsidR="00CF506F" w:rsidRPr="002C7D76" w:rsidRDefault="00CF506F" w:rsidP="00CF506F">
      <w:pPr>
        <w:pStyle w:val="nzevzkona"/>
        <w:tabs>
          <w:tab w:val="left" w:pos="2977"/>
        </w:tabs>
        <w:spacing w:before="0" w:after="0" w:line="312" w:lineRule="auto"/>
        <w:jc w:val="both"/>
        <w:rPr>
          <w:rFonts w:ascii="Times New Roman" w:hAnsi="Times New Roman" w:cs="Times New Roman"/>
          <w:b w:val="0"/>
          <w:bCs w:val="0"/>
          <w:sz w:val="24"/>
          <w:szCs w:val="24"/>
        </w:rPr>
      </w:pPr>
    </w:p>
    <w:p w14:paraId="215ACB98" w14:textId="6DFACD65" w:rsidR="00CF506F" w:rsidRPr="002C7D76" w:rsidRDefault="00CF506F" w:rsidP="00CF506F">
      <w:pPr>
        <w:pStyle w:val="nzevzkona"/>
        <w:tabs>
          <w:tab w:val="left" w:pos="2977"/>
        </w:tabs>
        <w:spacing w:before="0" w:after="0" w:line="312" w:lineRule="auto"/>
        <w:jc w:val="both"/>
        <w:rPr>
          <w:rFonts w:ascii="Times New Roman" w:hAnsi="Times New Roman" w:cs="Times New Roman"/>
          <w:b w:val="0"/>
          <w:bCs w:val="0"/>
          <w:color w:val="FF0000"/>
          <w:sz w:val="24"/>
          <w:szCs w:val="24"/>
        </w:rPr>
      </w:pPr>
      <w:r w:rsidRPr="002C7D76">
        <w:rPr>
          <w:rFonts w:ascii="Times New Roman" w:hAnsi="Times New Roman" w:cs="Times New Roman"/>
          <w:b w:val="0"/>
          <w:bCs w:val="0"/>
          <w:sz w:val="24"/>
          <w:szCs w:val="24"/>
        </w:rPr>
        <w:t>*v katastrální</w:t>
      </w:r>
      <w:r w:rsidR="005C6FA0">
        <w:rPr>
          <w:rFonts w:ascii="Times New Roman" w:hAnsi="Times New Roman" w:cs="Times New Roman"/>
          <w:b w:val="0"/>
          <w:bCs w:val="0"/>
          <w:sz w:val="24"/>
          <w:szCs w:val="24"/>
        </w:rPr>
        <w:t>m</w:t>
      </w:r>
      <w:r w:rsidRPr="002C7D76"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 území </w:t>
      </w:r>
      <w:r w:rsidRPr="004A4E43">
        <w:rPr>
          <w:rFonts w:ascii="Times New Roman" w:hAnsi="Times New Roman" w:cs="Times New Roman"/>
          <w:b w:val="0"/>
          <w:bCs w:val="0"/>
          <w:color w:val="000000"/>
          <w:sz w:val="24"/>
          <w:szCs w:val="24"/>
        </w:rPr>
        <w:t>Počátky Horní</w:t>
      </w:r>
      <w:r w:rsidRPr="002C7D76">
        <w:rPr>
          <w:rFonts w:ascii="Times New Roman" w:hAnsi="Times New Roman" w:cs="Times New Roman"/>
          <w:b w:val="0"/>
          <w:bCs w:val="0"/>
          <w:color w:val="FF0000"/>
          <w:sz w:val="24"/>
          <w:szCs w:val="24"/>
        </w:rPr>
        <w:t xml:space="preserve"> </w:t>
      </w:r>
    </w:p>
    <w:tbl>
      <w:tblPr>
        <w:tblW w:w="0" w:type="auto"/>
        <w:tblInd w:w="534" w:type="dxa"/>
        <w:tblLook w:val="04A0" w:firstRow="1" w:lastRow="0" w:firstColumn="1" w:lastColumn="0" w:noHBand="0" w:noVBand="1"/>
      </w:tblPr>
      <w:tblGrid>
        <w:gridCol w:w="7562"/>
        <w:gridCol w:w="1428"/>
      </w:tblGrid>
      <w:tr w:rsidR="00CF506F" w:rsidRPr="002C7D76" w14:paraId="064A4536" w14:textId="77777777" w:rsidTr="00257BB7">
        <w:tc>
          <w:tcPr>
            <w:tcW w:w="3543" w:type="dxa"/>
            <w:shd w:val="clear" w:color="auto" w:fill="auto"/>
          </w:tcPr>
          <w:tbl>
            <w:tblPr>
              <w:tblW w:w="7346" w:type="dxa"/>
              <w:tblCellMar>
                <w:left w:w="70" w:type="dxa"/>
                <w:right w:w="70" w:type="dxa"/>
              </w:tblCellMar>
              <w:tblLook w:val="04A0" w:firstRow="1" w:lastRow="0" w:firstColumn="1" w:lastColumn="0" w:noHBand="0" w:noVBand="1"/>
            </w:tblPr>
            <w:tblGrid>
              <w:gridCol w:w="580"/>
              <w:gridCol w:w="146"/>
              <w:gridCol w:w="3591"/>
              <w:gridCol w:w="3029"/>
            </w:tblGrid>
            <w:tr w:rsidR="005C6FA0" w14:paraId="4B65F648" w14:textId="77777777" w:rsidTr="00E55781">
              <w:trPr>
                <w:trHeight w:val="300"/>
              </w:trPr>
              <w:tc>
                <w:tcPr>
                  <w:tcW w:w="5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334138E0" w14:textId="77777777" w:rsidR="005C6FA0" w:rsidRDefault="005C6FA0" w:rsidP="00F264EE">
                  <w:pPr>
                    <w:rPr>
                      <w:color w:val="000000"/>
                      <w:sz w:val="22"/>
                      <w:szCs w:val="22"/>
                    </w:rPr>
                  </w:pPr>
                  <w:r>
                    <w:rPr>
                      <w:color w:val="000000"/>
                      <w:sz w:val="22"/>
                      <w:szCs w:val="22"/>
                    </w:rPr>
                    <w:t>15.</w:t>
                  </w:r>
                </w:p>
              </w:tc>
              <w:tc>
                <w:tcPr>
                  <w:tcW w:w="146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4D45131B" w14:textId="77777777" w:rsidR="005C6FA0" w:rsidRDefault="005C6FA0" w:rsidP="00F264EE">
                  <w:pPr>
                    <w:rPr>
                      <w:color w:val="000000"/>
                      <w:sz w:val="22"/>
                      <w:szCs w:val="22"/>
                    </w:rPr>
                  </w:pPr>
                </w:p>
              </w:tc>
              <w:tc>
                <w:tcPr>
                  <w:tcW w:w="359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682FABC2" w14:textId="5281812A" w:rsidR="005C6FA0" w:rsidRDefault="005C6FA0" w:rsidP="00F264EE">
                  <w:pPr>
                    <w:rPr>
                      <w:color w:val="000000"/>
                      <w:sz w:val="22"/>
                      <w:szCs w:val="22"/>
                    </w:rPr>
                  </w:pPr>
                  <w:r>
                    <w:rPr>
                      <w:color w:val="000000"/>
                      <w:sz w:val="22"/>
                      <w:szCs w:val="22"/>
                    </w:rPr>
                    <w:t>plocha před prodejnou</w:t>
                  </w:r>
                </w:p>
              </w:tc>
              <w:tc>
                <w:tcPr>
                  <w:tcW w:w="302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07DD2F23" w14:textId="77777777" w:rsidR="005C6FA0" w:rsidRDefault="005C6FA0" w:rsidP="00F264EE">
                  <w:pPr>
                    <w:rPr>
                      <w:color w:val="000000"/>
                      <w:sz w:val="22"/>
                      <w:szCs w:val="22"/>
                    </w:rPr>
                  </w:pPr>
                  <w:proofErr w:type="spellStart"/>
                  <w:r>
                    <w:rPr>
                      <w:color w:val="000000"/>
                      <w:sz w:val="22"/>
                      <w:szCs w:val="22"/>
                    </w:rPr>
                    <w:t>p.p.č.k</w:t>
                  </w:r>
                  <w:proofErr w:type="spellEnd"/>
                  <w:r>
                    <w:rPr>
                      <w:color w:val="000000"/>
                      <w:sz w:val="22"/>
                      <w:szCs w:val="22"/>
                    </w:rPr>
                    <w:t xml:space="preserve">. 157/12, </w:t>
                  </w:r>
                  <w:proofErr w:type="spellStart"/>
                  <w:r>
                    <w:rPr>
                      <w:color w:val="000000"/>
                      <w:sz w:val="22"/>
                      <w:szCs w:val="22"/>
                    </w:rPr>
                    <w:t>st.p.č.k</w:t>
                  </w:r>
                  <w:proofErr w:type="spellEnd"/>
                  <w:r>
                    <w:rPr>
                      <w:color w:val="000000"/>
                      <w:sz w:val="22"/>
                      <w:szCs w:val="22"/>
                    </w:rPr>
                    <w:t>. 56/1</w:t>
                  </w:r>
                </w:p>
              </w:tc>
            </w:tr>
          </w:tbl>
          <w:p w14:paraId="21A5F436" w14:textId="77777777" w:rsidR="00CF506F" w:rsidRPr="002C7D76" w:rsidRDefault="00CF506F" w:rsidP="00257BB7">
            <w:pPr>
              <w:pStyle w:val="nzevzkona"/>
              <w:tabs>
                <w:tab w:val="left" w:pos="2977"/>
              </w:tabs>
              <w:spacing w:before="0" w:after="0" w:line="312" w:lineRule="auto"/>
              <w:jc w:val="both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</w:p>
        </w:tc>
        <w:tc>
          <w:tcPr>
            <w:tcW w:w="5135" w:type="dxa"/>
            <w:shd w:val="clear" w:color="auto" w:fill="auto"/>
          </w:tcPr>
          <w:p w14:paraId="76967D1A" w14:textId="77777777" w:rsidR="00CF506F" w:rsidRPr="002C7D76" w:rsidRDefault="00CF506F" w:rsidP="00257BB7">
            <w:pPr>
              <w:pStyle w:val="nzevzkona"/>
              <w:tabs>
                <w:tab w:val="left" w:pos="2977"/>
              </w:tabs>
              <w:spacing w:before="0" w:after="0" w:line="312" w:lineRule="auto"/>
              <w:jc w:val="both"/>
              <w:rPr>
                <w:rFonts w:ascii="Times New Roman" w:hAnsi="Times New Roman" w:cs="Times New Roman"/>
                <w:b w:val="0"/>
                <w:bCs w:val="0"/>
                <w:color w:val="FF0000"/>
                <w:sz w:val="24"/>
                <w:szCs w:val="24"/>
              </w:rPr>
            </w:pPr>
          </w:p>
        </w:tc>
      </w:tr>
    </w:tbl>
    <w:p w14:paraId="6A4DD858" w14:textId="77777777" w:rsidR="00CF506F" w:rsidRPr="002C7D76" w:rsidRDefault="00CF506F" w:rsidP="00CF506F">
      <w:pPr>
        <w:pStyle w:val="nzevzkona"/>
        <w:tabs>
          <w:tab w:val="left" w:pos="2977"/>
        </w:tabs>
        <w:spacing w:before="0" w:after="0" w:line="312" w:lineRule="auto"/>
        <w:jc w:val="both"/>
        <w:rPr>
          <w:rFonts w:ascii="Times New Roman" w:hAnsi="Times New Roman" w:cs="Times New Roman"/>
          <w:b w:val="0"/>
          <w:bCs w:val="0"/>
          <w:sz w:val="24"/>
          <w:szCs w:val="24"/>
        </w:rPr>
      </w:pPr>
    </w:p>
    <w:p w14:paraId="47719CDB" w14:textId="49A68CAF" w:rsidR="00CF506F" w:rsidRPr="002C7D76" w:rsidRDefault="00CF506F" w:rsidP="00CF506F">
      <w:pPr>
        <w:pStyle w:val="nzevzkona"/>
        <w:tabs>
          <w:tab w:val="left" w:pos="2977"/>
        </w:tabs>
        <w:spacing w:before="0" w:after="0" w:line="312" w:lineRule="auto"/>
        <w:jc w:val="both"/>
        <w:rPr>
          <w:rFonts w:ascii="Times New Roman" w:hAnsi="Times New Roman" w:cs="Times New Roman"/>
          <w:b w:val="0"/>
          <w:bCs w:val="0"/>
          <w:sz w:val="24"/>
          <w:szCs w:val="24"/>
        </w:rPr>
      </w:pPr>
      <w:r w:rsidRPr="002C7D76">
        <w:rPr>
          <w:rFonts w:ascii="Times New Roman" w:hAnsi="Times New Roman" w:cs="Times New Roman"/>
          <w:b w:val="0"/>
          <w:bCs w:val="0"/>
          <w:sz w:val="24"/>
          <w:szCs w:val="24"/>
        </w:rPr>
        <w:t>*v katastrální</w:t>
      </w:r>
      <w:r w:rsidR="005C6FA0">
        <w:rPr>
          <w:rFonts w:ascii="Times New Roman" w:hAnsi="Times New Roman" w:cs="Times New Roman"/>
          <w:b w:val="0"/>
          <w:bCs w:val="0"/>
          <w:sz w:val="24"/>
          <w:szCs w:val="24"/>
        </w:rPr>
        <w:t>m</w:t>
      </w:r>
      <w:r w:rsidRPr="002C7D76"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 území Hoješín</w:t>
      </w:r>
    </w:p>
    <w:tbl>
      <w:tblPr>
        <w:tblW w:w="0" w:type="auto"/>
        <w:tblInd w:w="534" w:type="dxa"/>
        <w:tblLook w:val="04A0" w:firstRow="1" w:lastRow="0" w:firstColumn="1" w:lastColumn="0" w:noHBand="0" w:noVBand="1"/>
      </w:tblPr>
      <w:tblGrid>
        <w:gridCol w:w="7416"/>
        <w:gridCol w:w="1574"/>
      </w:tblGrid>
      <w:tr w:rsidR="00CF506F" w:rsidRPr="002C7D76" w14:paraId="439905A4" w14:textId="77777777" w:rsidTr="00257BB7">
        <w:tc>
          <w:tcPr>
            <w:tcW w:w="3543" w:type="dxa"/>
            <w:shd w:val="clear" w:color="auto" w:fill="auto"/>
          </w:tcPr>
          <w:tbl>
            <w:tblPr>
              <w:tblW w:w="7200" w:type="dxa"/>
              <w:tblCellMar>
                <w:left w:w="70" w:type="dxa"/>
                <w:right w:w="70" w:type="dxa"/>
              </w:tblCellMar>
              <w:tblLook w:val="04A0" w:firstRow="1" w:lastRow="0" w:firstColumn="1" w:lastColumn="0" w:noHBand="0" w:noVBand="1"/>
            </w:tblPr>
            <w:tblGrid>
              <w:gridCol w:w="580"/>
              <w:gridCol w:w="3715"/>
              <w:gridCol w:w="2905"/>
            </w:tblGrid>
            <w:tr w:rsidR="00F264EE" w14:paraId="016F05A6" w14:textId="77777777" w:rsidTr="00F264EE">
              <w:trPr>
                <w:trHeight w:val="300"/>
              </w:trPr>
              <w:tc>
                <w:tcPr>
                  <w:tcW w:w="5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6C9B652F" w14:textId="77777777" w:rsidR="00F264EE" w:rsidRDefault="00F264EE" w:rsidP="00F264EE">
                  <w:pPr>
                    <w:rPr>
                      <w:color w:val="000000"/>
                      <w:sz w:val="22"/>
                      <w:szCs w:val="22"/>
                    </w:rPr>
                  </w:pPr>
                  <w:r>
                    <w:rPr>
                      <w:color w:val="000000"/>
                      <w:sz w:val="22"/>
                      <w:szCs w:val="22"/>
                    </w:rPr>
                    <w:t>16.</w:t>
                  </w:r>
                </w:p>
              </w:tc>
              <w:tc>
                <w:tcPr>
                  <w:tcW w:w="371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20859DEF" w14:textId="77777777" w:rsidR="00F264EE" w:rsidRDefault="00F264EE" w:rsidP="00F264EE">
                  <w:pPr>
                    <w:rPr>
                      <w:color w:val="000000"/>
                      <w:sz w:val="22"/>
                      <w:szCs w:val="22"/>
                    </w:rPr>
                  </w:pPr>
                  <w:r>
                    <w:rPr>
                      <w:color w:val="000000"/>
                      <w:sz w:val="22"/>
                      <w:szCs w:val="22"/>
                    </w:rPr>
                    <w:t>náves</w:t>
                  </w:r>
                </w:p>
              </w:tc>
              <w:tc>
                <w:tcPr>
                  <w:tcW w:w="290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410895FE" w14:textId="77777777" w:rsidR="00F264EE" w:rsidRDefault="00F264EE" w:rsidP="00F264EE">
                  <w:pPr>
                    <w:rPr>
                      <w:color w:val="000000"/>
                      <w:sz w:val="22"/>
                      <w:szCs w:val="22"/>
                    </w:rPr>
                  </w:pPr>
                  <w:proofErr w:type="spellStart"/>
                  <w:r>
                    <w:rPr>
                      <w:color w:val="000000"/>
                      <w:sz w:val="22"/>
                      <w:szCs w:val="22"/>
                    </w:rPr>
                    <w:t>p.p.č.k</w:t>
                  </w:r>
                  <w:proofErr w:type="spellEnd"/>
                  <w:r>
                    <w:rPr>
                      <w:color w:val="000000"/>
                      <w:sz w:val="22"/>
                      <w:szCs w:val="22"/>
                    </w:rPr>
                    <w:t>. 458/1, 458/6, 458/7</w:t>
                  </w:r>
                </w:p>
              </w:tc>
            </w:tr>
            <w:tr w:rsidR="00F264EE" w14:paraId="4170DEA0" w14:textId="77777777" w:rsidTr="00F264EE">
              <w:trPr>
                <w:trHeight w:val="300"/>
              </w:trPr>
              <w:tc>
                <w:tcPr>
                  <w:tcW w:w="5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1B3852A6" w14:textId="77777777" w:rsidR="00F264EE" w:rsidRDefault="00F264EE" w:rsidP="00F264EE">
                  <w:pPr>
                    <w:rPr>
                      <w:color w:val="000000"/>
                      <w:sz w:val="22"/>
                      <w:szCs w:val="22"/>
                    </w:rPr>
                  </w:pPr>
                  <w:r>
                    <w:rPr>
                      <w:color w:val="000000"/>
                      <w:sz w:val="22"/>
                      <w:szCs w:val="22"/>
                    </w:rPr>
                    <w:t>17.</w:t>
                  </w:r>
                </w:p>
              </w:tc>
              <w:tc>
                <w:tcPr>
                  <w:tcW w:w="371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5AC77DA0" w14:textId="77777777" w:rsidR="00F264EE" w:rsidRDefault="00F264EE" w:rsidP="00F264EE">
                  <w:pPr>
                    <w:rPr>
                      <w:color w:val="000000"/>
                      <w:sz w:val="22"/>
                      <w:szCs w:val="22"/>
                    </w:rPr>
                  </w:pPr>
                  <w:r>
                    <w:rPr>
                      <w:color w:val="000000"/>
                      <w:sz w:val="22"/>
                      <w:szCs w:val="22"/>
                    </w:rPr>
                    <w:t>parkoviště na Borovince</w:t>
                  </w:r>
                </w:p>
              </w:tc>
              <w:tc>
                <w:tcPr>
                  <w:tcW w:w="290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322B47DE" w14:textId="77777777" w:rsidR="00F264EE" w:rsidRDefault="00F264EE" w:rsidP="00F264EE">
                  <w:pPr>
                    <w:rPr>
                      <w:color w:val="000000"/>
                      <w:sz w:val="22"/>
                      <w:szCs w:val="22"/>
                    </w:rPr>
                  </w:pPr>
                  <w:proofErr w:type="spellStart"/>
                  <w:r>
                    <w:rPr>
                      <w:color w:val="000000"/>
                      <w:sz w:val="22"/>
                      <w:szCs w:val="22"/>
                    </w:rPr>
                    <w:t>p.p.č.k</w:t>
                  </w:r>
                  <w:proofErr w:type="spellEnd"/>
                  <w:r>
                    <w:rPr>
                      <w:color w:val="000000"/>
                      <w:sz w:val="22"/>
                      <w:szCs w:val="22"/>
                    </w:rPr>
                    <w:t>. 343/50</w:t>
                  </w:r>
                </w:p>
              </w:tc>
            </w:tr>
          </w:tbl>
          <w:p w14:paraId="221964D6" w14:textId="77777777" w:rsidR="00CF506F" w:rsidRPr="002C7D76" w:rsidRDefault="00CF506F" w:rsidP="00257BB7">
            <w:pPr>
              <w:pStyle w:val="nzevzkona"/>
              <w:tabs>
                <w:tab w:val="left" w:pos="2977"/>
              </w:tabs>
              <w:spacing w:before="0" w:after="0" w:line="312" w:lineRule="auto"/>
              <w:jc w:val="both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</w:p>
        </w:tc>
        <w:tc>
          <w:tcPr>
            <w:tcW w:w="5135" w:type="dxa"/>
            <w:shd w:val="clear" w:color="auto" w:fill="auto"/>
          </w:tcPr>
          <w:p w14:paraId="433E2EDF" w14:textId="77777777" w:rsidR="00CF506F" w:rsidRPr="002C7D76" w:rsidRDefault="00CF506F" w:rsidP="00257BB7">
            <w:pPr>
              <w:pStyle w:val="nzevzkona"/>
              <w:tabs>
                <w:tab w:val="left" w:pos="2977"/>
              </w:tabs>
              <w:spacing w:before="0" w:after="0" w:line="312" w:lineRule="auto"/>
              <w:jc w:val="both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</w:p>
        </w:tc>
      </w:tr>
      <w:tr w:rsidR="00CF506F" w:rsidRPr="002C7D76" w14:paraId="00BF8F0F" w14:textId="77777777" w:rsidTr="00257BB7">
        <w:tc>
          <w:tcPr>
            <w:tcW w:w="3543" w:type="dxa"/>
            <w:shd w:val="clear" w:color="auto" w:fill="auto"/>
          </w:tcPr>
          <w:p w14:paraId="607A3C3E" w14:textId="77777777" w:rsidR="00CF506F" w:rsidRPr="002C7D76" w:rsidRDefault="00CF506F" w:rsidP="00257BB7">
            <w:pPr>
              <w:pStyle w:val="nzevzkona"/>
              <w:tabs>
                <w:tab w:val="left" w:pos="2977"/>
              </w:tabs>
              <w:spacing w:before="0" w:after="0" w:line="312" w:lineRule="auto"/>
              <w:jc w:val="both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</w:p>
        </w:tc>
        <w:tc>
          <w:tcPr>
            <w:tcW w:w="5135" w:type="dxa"/>
            <w:shd w:val="clear" w:color="auto" w:fill="auto"/>
          </w:tcPr>
          <w:p w14:paraId="4C66044B" w14:textId="77777777" w:rsidR="00CF506F" w:rsidRPr="002C7D76" w:rsidRDefault="00CF506F" w:rsidP="00257BB7">
            <w:pPr>
              <w:pStyle w:val="nzevzkona"/>
              <w:tabs>
                <w:tab w:val="left" w:pos="2977"/>
              </w:tabs>
              <w:spacing w:before="0" w:after="0" w:line="312" w:lineRule="auto"/>
              <w:jc w:val="both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</w:p>
        </w:tc>
      </w:tr>
    </w:tbl>
    <w:p w14:paraId="4FDFF5CF" w14:textId="77777777" w:rsidR="00CF506F" w:rsidRPr="002C7D76" w:rsidRDefault="00CF506F" w:rsidP="00CF506F">
      <w:pPr>
        <w:pStyle w:val="nzevzkona"/>
        <w:tabs>
          <w:tab w:val="left" w:pos="2977"/>
        </w:tabs>
        <w:spacing w:before="0" w:after="0" w:line="312" w:lineRule="auto"/>
        <w:jc w:val="both"/>
        <w:rPr>
          <w:rFonts w:ascii="Times New Roman" w:hAnsi="Times New Roman" w:cs="Times New Roman"/>
          <w:b w:val="0"/>
          <w:bCs w:val="0"/>
          <w:sz w:val="24"/>
          <w:szCs w:val="24"/>
        </w:rPr>
      </w:pPr>
    </w:p>
    <w:sectPr w:rsidR="00CF506F" w:rsidRPr="002C7D76" w:rsidSect="005D065D">
      <w:footerReference w:type="default" r:id="rId8"/>
      <w:pgSz w:w="11906" w:h="16838"/>
      <w:pgMar w:top="1021" w:right="1191" w:bottom="851" w:left="119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6F1E498" w14:textId="77777777" w:rsidR="00950194" w:rsidRDefault="00950194">
      <w:r>
        <w:separator/>
      </w:r>
    </w:p>
  </w:endnote>
  <w:endnote w:type="continuationSeparator" w:id="0">
    <w:p w14:paraId="72947B3E" w14:textId="77777777" w:rsidR="00950194" w:rsidRDefault="0095019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C7B9C7E" w14:textId="77777777" w:rsidR="00CE2ADE" w:rsidRDefault="00CE2ADE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>
      <w:t>2</w:t>
    </w:r>
    <w:r>
      <w:fldChar w:fldCharType="end"/>
    </w:r>
  </w:p>
  <w:p w14:paraId="4D2F4179" w14:textId="77777777" w:rsidR="00CE2ADE" w:rsidRDefault="00CE2ADE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882C93D" w14:textId="77777777" w:rsidR="00950194" w:rsidRDefault="00950194">
      <w:r>
        <w:separator/>
      </w:r>
    </w:p>
  </w:footnote>
  <w:footnote w:type="continuationSeparator" w:id="0">
    <w:p w14:paraId="3D0903AF" w14:textId="77777777" w:rsidR="00950194" w:rsidRDefault="0095019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F"/>
    <w:multiLevelType w:val="singleLevel"/>
    <w:tmpl w:val="8A9E3754"/>
    <w:lvl w:ilvl="0">
      <w:start w:val="1"/>
      <w:numFmt w:val="decimal"/>
      <w:pStyle w:val="slovanseznam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 w15:restartNumberingAfterBreak="0">
    <w:nsid w:val="02DB313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" w15:restartNumberingAfterBreak="0">
    <w:nsid w:val="04B378CE"/>
    <w:multiLevelType w:val="singleLevel"/>
    <w:tmpl w:val="4D58B58E"/>
    <w:lvl w:ilvl="0">
      <w:start w:val="1"/>
      <w:numFmt w:val="decimal"/>
      <w:pStyle w:val="Textpozmn"/>
      <w:lvlText w:val="%1."/>
      <w:lvlJc w:val="left"/>
      <w:pPr>
        <w:tabs>
          <w:tab w:val="num" w:pos="425"/>
        </w:tabs>
        <w:ind w:left="425" w:hanging="425"/>
      </w:pPr>
    </w:lvl>
  </w:abstractNum>
  <w:abstractNum w:abstractNumId="3" w15:restartNumberingAfterBreak="0">
    <w:nsid w:val="08095F4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 w15:restartNumberingAfterBreak="0">
    <w:nsid w:val="1BCA564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26E85E83"/>
    <w:multiLevelType w:val="multilevel"/>
    <w:tmpl w:val="33907CE2"/>
    <w:lvl w:ilvl="0">
      <w:start w:val="1"/>
      <w:numFmt w:val="none"/>
      <w:pStyle w:val="Paragraf"/>
      <w:isLgl/>
      <w:suff w:val="nothing"/>
      <w:lvlText w:val=""/>
      <w:lvlJc w:val="left"/>
      <w:pPr>
        <w:ind w:left="0" w:firstLine="0"/>
      </w:pPr>
      <w:rPr>
        <w:rFonts w:hint="default"/>
      </w:rPr>
    </w:lvl>
    <w:lvl w:ilvl="1">
      <w:start w:val="1"/>
      <w:numFmt w:val="none"/>
      <w:lvlRestart w:val="0"/>
      <w:pStyle w:val="lnek"/>
      <w:suff w:val="nothing"/>
      <w:lvlText w:val="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Textodstavce"/>
      <w:isLgl/>
      <w:lvlText w:val="(%3)"/>
      <w:lvlJc w:val="left"/>
      <w:pPr>
        <w:tabs>
          <w:tab w:val="num" w:pos="499"/>
        </w:tabs>
        <w:ind w:left="-283" w:firstLine="425"/>
      </w:pPr>
      <w:rPr>
        <w:rFonts w:hint="default"/>
      </w:rPr>
    </w:lvl>
    <w:lvl w:ilvl="3">
      <w:start w:val="1"/>
      <w:numFmt w:val="lowerLetter"/>
      <w:pStyle w:val="Textpsmene"/>
      <w:lvlText w:val="%4)"/>
      <w:lvlJc w:val="left"/>
      <w:pPr>
        <w:tabs>
          <w:tab w:val="num" w:pos="425"/>
        </w:tabs>
        <w:ind w:left="425" w:hanging="425"/>
      </w:pPr>
      <w:rPr>
        <w:rFonts w:hint="default"/>
        <w:strike w:val="0"/>
      </w:rPr>
    </w:lvl>
    <w:lvl w:ilvl="4">
      <w:start w:val="1"/>
      <w:numFmt w:val="decimal"/>
      <w:pStyle w:val="Textbodu"/>
      <w:isLgl/>
      <w:lvlText w:val="%5."/>
      <w:lvlJc w:val="left"/>
      <w:pPr>
        <w:tabs>
          <w:tab w:val="num" w:pos="851"/>
        </w:tabs>
        <w:ind w:left="851" w:hanging="426"/>
      </w:pPr>
      <w:rPr>
        <w:rFonts w:hint="default"/>
      </w:rPr>
    </w:lvl>
    <w:lvl w:ilvl="5">
      <w:start w:val="1"/>
      <w:numFmt w:val="none"/>
      <w:suff w:val="nothing"/>
      <w:lvlText w:val="%6"/>
      <w:lvlJc w:val="left"/>
      <w:pPr>
        <w:ind w:left="0" w:firstLine="0"/>
      </w:pPr>
      <w:rPr>
        <w:rFonts w:hint="default"/>
      </w:rPr>
    </w:lvl>
    <w:lvl w:ilvl="6">
      <w:start w:val="1"/>
      <w:numFmt w:val="none"/>
      <w:pStyle w:val="Nadpis7"/>
      <w:suff w:val="nothing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pStyle w:val="Nadpis8"/>
      <w:suff w:val="nothing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pStyle w:val="Nadpis9"/>
      <w:suff w:val="nothing"/>
      <w:lvlText w:val=""/>
      <w:lvlJc w:val="left"/>
      <w:pPr>
        <w:ind w:left="0" w:firstLine="0"/>
      </w:pPr>
      <w:rPr>
        <w:rFonts w:hint="default"/>
      </w:rPr>
    </w:lvl>
  </w:abstractNum>
  <w:abstractNum w:abstractNumId="6" w15:restartNumberingAfterBreak="0">
    <w:nsid w:val="292B162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 w15:restartNumberingAfterBreak="0">
    <w:nsid w:val="3F074224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8" w15:restartNumberingAfterBreak="0">
    <w:nsid w:val="4D30730D"/>
    <w:multiLevelType w:val="multilevel"/>
    <w:tmpl w:val="278EF92A"/>
    <w:lvl w:ilvl="0">
      <w:start w:val="1"/>
      <w:numFmt w:val="decimal"/>
      <w:pStyle w:val="Nadpisparagrafu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4FB75E9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709D7DF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 w16cid:durableId="537820233">
    <w:abstractNumId w:val="2"/>
  </w:num>
  <w:num w:numId="2" w16cid:durableId="430010380">
    <w:abstractNumId w:val="5"/>
  </w:num>
  <w:num w:numId="3" w16cid:durableId="771820154">
    <w:abstractNumId w:val="0"/>
  </w:num>
  <w:num w:numId="4" w16cid:durableId="500005869">
    <w:abstractNumId w:val="8"/>
  </w:num>
  <w:num w:numId="5" w16cid:durableId="6562177">
    <w:abstractNumId w:val="10"/>
  </w:num>
  <w:num w:numId="6" w16cid:durableId="1380128778">
    <w:abstractNumId w:val="6"/>
  </w:num>
  <w:num w:numId="7" w16cid:durableId="1629698365">
    <w:abstractNumId w:val="7"/>
  </w:num>
  <w:num w:numId="8" w16cid:durableId="33506656">
    <w:abstractNumId w:val="4"/>
  </w:num>
  <w:num w:numId="9" w16cid:durableId="1251889117">
    <w:abstractNumId w:val="3"/>
  </w:num>
  <w:num w:numId="10" w16cid:durableId="1382246975">
    <w:abstractNumId w:val="1"/>
  </w:num>
  <w:num w:numId="11" w16cid:durableId="1590773518">
    <w:abstractNumId w:val="9"/>
  </w:num>
  <w:numIdMacAtCleanup w:val="1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3F98"/>
    <w:rsid w:val="00004DC4"/>
    <w:rsid w:val="00007D87"/>
    <w:rsid w:val="0001116A"/>
    <w:rsid w:val="00012AB8"/>
    <w:rsid w:val="0001780B"/>
    <w:rsid w:val="00017A98"/>
    <w:rsid w:val="00030293"/>
    <w:rsid w:val="00064E4C"/>
    <w:rsid w:val="00065184"/>
    <w:rsid w:val="000757C0"/>
    <w:rsid w:val="000760A8"/>
    <w:rsid w:val="00081A71"/>
    <w:rsid w:val="0008361A"/>
    <w:rsid w:val="00085E2A"/>
    <w:rsid w:val="00091D16"/>
    <w:rsid w:val="000A1F07"/>
    <w:rsid w:val="000B267E"/>
    <w:rsid w:val="000B4D44"/>
    <w:rsid w:val="000B610F"/>
    <w:rsid w:val="000C3B9B"/>
    <w:rsid w:val="000C74B4"/>
    <w:rsid w:val="000F0D72"/>
    <w:rsid w:val="001315AA"/>
    <w:rsid w:val="00132145"/>
    <w:rsid w:val="00143517"/>
    <w:rsid w:val="00144C9E"/>
    <w:rsid w:val="00153872"/>
    <w:rsid w:val="001544C0"/>
    <w:rsid w:val="00154F39"/>
    <w:rsid w:val="00157AAA"/>
    <w:rsid w:val="00164711"/>
    <w:rsid w:val="001735F3"/>
    <w:rsid w:val="00181FC7"/>
    <w:rsid w:val="001A2203"/>
    <w:rsid w:val="001A5D4D"/>
    <w:rsid w:val="001A6998"/>
    <w:rsid w:val="001B24AE"/>
    <w:rsid w:val="001B76CE"/>
    <w:rsid w:val="001C2D2F"/>
    <w:rsid w:val="001C3B59"/>
    <w:rsid w:val="001E16DD"/>
    <w:rsid w:val="001F51FA"/>
    <w:rsid w:val="00211A72"/>
    <w:rsid w:val="00220AD2"/>
    <w:rsid w:val="002223EB"/>
    <w:rsid w:val="002246F4"/>
    <w:rsid w:val="00225BDA"/>
    <w:rsid w:val="0022698B"/>
    <w:rsid w:val="00237FD0"/>
    <w:rsid w:val="00253155"/>
    <w:rsid w:val="0025437E"/>
    <w:rsid w:val="00255692"/>
    <w:rsid w:val="00257BB7"/>
    <w:rsid w:val="0027317A"/>
    <w:rsid w:val="002765B6"/>
    <w:rsid w:val="002824A7"/>
    <w:rsid w:val="00291FF2"/>
    <w:rsid w:val="002B0848"/>
    <w:rsid w:val="002B0A37"/>
    <w:rsid w:val="002B3A1C"/>
    <w:rsid w:val="002B51B3"/>
    <w:rsid w:val="002B7506"/>
    <w:rsid w:val="002C77D4"/>
    <w:rsid w:val="002C7D76"/>
    <w:rsid w:val="002D2A22"/>
    <w:rsid w:val="002E76A6"/>
    <w:rsid w:val="002F3690"/>
    <w:rsid w:val="0030376F"/>
    <w:rsid w:val="0030495F"/>
    <w:rsid w:val="0030760D"/>
    <w:rsid w:val="003150FC"/>
    <w:rsid w:val="00323FA0"/>
    <w:rsid w:val="00326773"/>
    <w:rsid w:val="0033166B"/>
    <w:rsid w:val="00332BBF"/>
    <w:rsid w:val="00350D14"/>
    <w:rsid w:val="00363F79"/>
    <w:rsid w:val="00363F85"/>
    <w:rsid w:val="00364828"/>
    <w:rsid w:val="003729C0"/>
    <w:rsid w:val="00376155"/>
    <w:rsid w:val="00380E76"/>
    <w:rsid w:val="003817AD"/>
    <w:rsid w:val="0038221A"/>
    <w:rsid w:val="00392C27"/>
    <w:rsid w:val="003964B2"/>
    <w:rsid w:val="003C1B30"/>
    <w:rsid w:val="003C46D6"/>
    <w:rsid w:val="003E2FA6"/>
    <w:rsid w:val="003E405C"/>
    <w:rsid w:val="003E4860"/>
    <w:rsid w:val="003F4FD0"/>
    <w:rsid w:val="003F73B1"/>
    <w:rsid w:val="00400EE6"/>
    <w:rsid w:val="00403D44"/>
    <w:rsid w:val="00405FFB"/>
    <w:rsid w:val="004141B8"/>
    <w:rsid w:val="00423EC6"/>
    <w:rsid w:val="0042797E"/>
    <w:rsid w:val="00435804"/>
    <w:rsid w:val="00452616"/>
    <w:rsid w:val="0045338D"/>
    <w:rsid w:val="004601D9"/>
    <w:rsid w:val="004622BD"/>
    <w:rsid w:val="00462FD6"/>
    <w:rsid w:val="00467575"/>
    <w:rsid w:val="00477984"/>
    <w:rsid w:val="00480E47"/>
    <w:rsid w:val="0048236F"/>
    <w:rsid w:val="0048254F"/>
    <w:rsid w:val="00492943"/>
    <w:rsid w:val="00493955"/>
    <w:rsid w:val="004943B8"/>
    <w:rsid w:val="004949C3"/>
    <w:rsid w:val="004A16FB"/>
    <w:rsid w:val="004A4E43"/>
    <w:rsid w:val="004B08B3"/>
    <w:rsid w:val="004B1016"/>
    <w:rsid w:val="004B420B"/>
    <w:rsid w:val="004D159E"/>
    <w:rsid w:val="004D2BA6"/>
    <w:rsid w:val="004E76C2"/>
    <w:rsid w:val="004F21EE"/>
    <w:rsid w:val="005064A5"/>
    <w:rsid w:val="0050670C"/>
    <w:rsid w:val="005155AF"/>
    <w:rsid w:val="00534119"/>
    <w:rsid w:val="00537566"/>
    <w:rsid w:val="00556FBB"/>
    <w:rsid w:val="00561306"/>
    <w:rsid w:val="005674A4"/>
    <w:rsid w:val="0057150F"/>
    <w:rsid w:val="005765BE"/>
    <w:rsid w:val="00592549"/>
    <w:rsid w:val="00593274"/>
    <w:rsid w:val="00593AC5"/>
    <w:rsid w:val="005A19E3"/>
    <w:rsid w:val="005A201F"/>
    <w:rsid w:val="005B3A72"/>
    <w:rsid w:val="005B3FD8"/>
    <w:rsid w:val="005C6FA0"/>
    <w:rsid w:val="005D065D"/>
    <w:rsid w:val="005E1C60"/>
    <w:rsid w:val="005E438A"/>
    <w:rsid w:val="005E7A87"/>
    <w:rsid w:val="005F094F"/>
    <w:rsid w:val="005F358C"/>
    <w:rsid w:val="005F3CA4"/>
    <w:rsid w:val="006046EC"/>
    <w:rsid w:val="00610B4F"/>
    <w:rsid w:val="00611E41"/>
    <w:rsid w:val="006203B7"/>
    <w:rsid w:val="00624E84"/>
    <w:rsid w:val="0063422E"/>
    <w:rsid w:val="0063659F"/>
    <w:rsid w:val="0064529B"/>
    <w:rsid w:val="006523CC"/>
    <w:rsid w:val="00663945"/>
    <w:rsid w:val="00663C6D"/>
    <w:rsid w:val="00664F08"/>
    <w:rsid w:val="00691BE6"/>
    <w:rsid w:val="006A21DD"/>
    <w:rsid w:val="006C0C98"/>
    <w:rsid w:val="006C4D14"/>
    <w:rsid w:val="006C665E"/>
    <w:rsid w:val="006C7F1C"/>
    <w:rsid w:val="006D2398"/>
    <w:rsid w:val="006E461F"/>
    <w:rsid w:val="006F6BCD"/>
    <w:rsid w:val="00703C49"/>
    <w:rsid w:val="00704AEF"/>
    <w:rsid w:val="00720D17"/>
    <w:rsid w:val="00734D54"/>
    <w:rsid w:val="00735391"/>
    <w:rsid w:val="0074359F"/>
    <w:rsid w:val="00754BF3"/>
    <w:rsid w:val="0075659C"/>
    <w:rsid w:val="007665DF"/>
    <w:rsid w:val="007726AF"/>
    <w:rsid w:val="007740EA"/>
    <w:rsid w:val="00783497"/>
    <w:rsid w:val="0079069B"/>
    <w:rsid w:val="00794BEA"/>
    <w:rsid w:val="007B4ECE"/>
    <w:rsid w:val="007C1CAB"/>
    <w:rsid w:val="007C5413"/>
    <w:rsid w:val="007D087D"/>
    <w:rsid w:val="007D4229"/>
    <w:rsid w:val="007D55A0"/>
    <w:rsid w:val="007D6CBB"/>
    <w:rsid w:val="00801A5E"/>
    <w:rsid w:val="008223CF"/>
    <w:rsid w:val="00830FD6"/>
    <w:rsid w:val="008335C3"/>
    <w:rsid w:val="00833C29"/>
    <w:rsid w:val="008347F9"/>
    <w:rsid w:val="00850CCE"/>
    <w:rsid w:val="008529BA"/>
    <w:rsid w:val="00854548"/>
    <w:rsid w:val="008610F1"/>
    <w:rsid w:val="00862643"/>
    <w:rsid w:val="00863553"/>
    <w:rsid w:val="00864182"/>
    <w:rsid w:val="0086692E"/>
    <w:rsid w:val="00866EE4"/>
    <w:rsid w:val="008710AB"/>
    <w:rsid w:val="00881D41"/>
    <w:rsid w:val="00881F45"/>
    <w:rsid w:val="00885180"/>
    <w:rsid w:val="00887F1C"/>
    <w:rsid w:val="00893668"/>
    <w:rsid w:val="00893F98"/>
    <w:rsid w:val="00895C29"/>
    <w:rsid w:val="008A346C"/>
    <w:rsid w:val="008A3A1F"/>
    <w:rsid w:val="008B08FC"/>
    <w:rsid w:val="008C280A"/>
    <w:rsid w:val="008C2A0B"/>
    <w:rsid w:val="008C47D5"/>
    <w:rsid w:val="008C6FC6"/>
    <w:rsid w:val="008D0936"/>
    <w:rsid w:val="008D18AB"/>
    <w:rsid w:val="008D4A0D"/>
    <w:rsid w:val="008E051E"/>
    <w:rsid w:val="008E05E7"/>
    <w:rsid w:val="008E2B50"/>
    <w:rsid w:val="008E3295"/>
    <w:rsid w:val="008F0DA9"/>
    <w:rsid w:val="009008FA"/>
    <w:rsid w:val="00907411"/>
    <w:rsid w:val="009124FC"/>
    <w:rsid w:val="00915E2A"/>
    <w:rsid w:val="009173E5"/>
    <w:rsid w:val="00921A5A"/>
    <w:rsid w:val="009340CF"/>
    <w:rsid w:val="00942E81"/>
    <w:rsid w:val="00942F36"/>
    <w:rsid w:val="00947EC2"/>
    <w:rsid w:val="00950194"/>
    <w:rsid w:val="009508FA"/>
    <w:rsid w:val="00964C07"/>
    <w:rsid w:val="00964E09"/>
    <w:rsid w:val="00967DE6"/>
    <w:rsid w:val="00972382"/>
    <w:rsid w:val="00972E26"/>
    <w:rsid w:val="00982F33"/>
    <w:rsid w:val="00983455"/>
    <w:rsid w:val="009918B5"/>
    <w:rsid w:val="00995EF9"/>
    <w:rsid w:val="009B4A71"/>
    <w:rsid w:val="009B7827"/>
    <w:rsid w:val="009C54E0"/>
    <w:rsid w:val="009C6E55"/>
    <w:rsid w:val="009D7068"/>
    <w:rsid w:val="009F33B5"/>
    <w:rsid w:val="009F4042"/>
    <w:rsid w:val="00A00B87"/>
    <w:rsid w:val="00A01E9B"/>
    <w:rsid w:val="00A027E3"/>
    <w:rsid w:val="00A06BC7"/>
    <w:rsid w:val="00A137CC"/>
    <w:rsid w:val="00A17182"/>
    <w:rsid w:val="00A17816"/>
    <w:rsid w:val="00A35B37"/>
    <w:rsid w:val="00A3719A"/>
    <w:rsid w:val="00A41A87"/>
    <w:rsid w:val="00A42297"/>
    <w:rsid w:val="00A42BB1"/>
    <w:rsid w:val="00A43B0D"/>
    <w:rsid w:val="00A60454"/>
    <w:rsid w:val="00A6523E"/>
    <w:rsid w:val="00A74520"/>
    <w:rsid w:val="00A8365F"/>
    <w:rsid w:val="00A847F8"/>
    <w:rsid w:val="00A94B57"/>
    <w:rsid w:val="00A94E07"/>
    <w:rsid w:val="00A96E01"/>
    <w:rsid w:val="00AA4EF4"/>
    <w:rsid w:val="00AA687B"/>
    <w:rsid w:val="00AC4F2C"/>
    <w:rsid w:val="00AC7F0F"/>
    <w:rsid w:val="00AF1C94"/>
    <w:rsid w:val="00AF26CE"/>
    <w:rsid w:val="00AF76D8"/>
    <w:rsid w:val="00B104BF"/>
    <w:rsid w:val="00B127AC"/>
    <w:rsid w:val="00B13395"/>
    <w:rsid w:val="00B206A7"/>
    <w:rsid w:val="00B263F8"/>
    <w:rsid w:val="00B27732"/>
    <w:rsid w:val="00B30071"/>
    <w:rsid w:val="00B31DD4"/>
    <w:rsid w:val="00B36402"/>
    <w:rsid w:val="00B4064C"/>
    <w:rsid w:val="00B47A93"/>
    <w:rsid w:val="00B670A9"/>
    <w:rsid w:val="00B67F2A"/>
    <w:rsid w:val="00B77F11"/>
    <w:rsid w:val="00B82CB8"/>
    <w:rsid w:val="00B84BBA"/>
    <w:rsid w:val="00B86811"/>
    <w:rsid w:val="00B92EB1"/>
    <w:rsid w:val="00BA0CDA"/>
    <w:rsid w:val="00BA30CD"/>
    <w:rsid w:val="00BA367A"/>
    <w:rsid w:val="00BA373F"/>
    <w:rsid w:val="00BB08FB"/>
    <w:rsid w:val="00BB24FA"/>
    <w:rsid w:val="00BC02FF"/>
    <w:rsid w:val="00BD6700"/>
    <w:rsid w:val="00C03221"/>
    <w:rsid w:val="00C068C5"/>
    <w:rsid w:val="00C0779F"/>
    <w:rsid w:val="00C13361"/>
    <w:rsid w:val="00C25898"/>
    <w:rsid w:val="00C3391D"/>
    <w:rsid w:val="00C4447F"/>
    <w:rsid w:val="00C444BF"/>
    <w:rsid w:val="00C613D8"/>
    <w:rsid w:val="00C6781E"/>
    <w:rsid w:val="00C769A0"/>
    <w:rsid w:val="00C81657"/>
    <w:rsid w:val="00C8772D"/>
    <w:rsid w:val="00C93620"/>
    <w:rsid w:val="00C93D5D"/>
    <w:rsid w:val="00CA29A3"/>
    <w:rsid w:val="00CA29C5"/>
    <w:rsid w:val="00CA2CF0"/>
    <w:rsid w:val="00CA3F91"/>
    <w:rsid w:val="00CA4FA1"/>
    <w:rsid w:val="00CA7D45"/>
    <w:rsid w:val="00CB3885"/>
    <w:rsid w:val="00CC42C2"/>
    <w:rsid w:val="00CC5F1E"/>
    <w:rsid w:val="00CD3245"/>
    <w:rsid w:val="00CD4F5E"/>
    <w:rsid w:val="00CD7B66"/>
    <w:rsid w:val="00CE27F8"/>
    <w:rsid w:val="00CE2ADE"/>
    <w:rsid w:val="00CE56D1"/>
    <w:rsid w:val="00CE7680"/>
    <w:rsid w:val="00CF1C36"/>
    <w:rsid w:val="00CF4F9D"/>
    <w:rsid w:val="00CF506F"/>
    <w:rsid w:val="00CF60DA"/>
    <w:rsid w:val="00D00E67"/>
    <w:rsid w:val="00D17DB8"/>
    <w:rsid w:val="00D212D4"/>
    <w:rsid w:val="00D320E5"/>
    <w:rsid w:val="00D51057"/>
    <w:rsid w:val="00D52FC4"/>
    <w:rsid w:val="00D5315A"/>
    <w:rsid w:val="00D631DA"/>
    <w:rsid w:val="00D63CCB"/>
    <w:rsid w:val="00D67409"/>
    <w:rsid w:val="00D85DA0"/>
    <w:rsid w:val="00D957BD"/>
    <w:rsid w:val="00D9652F"/>
    <w:rsid w:val="00DA01D0"/>
    <w:rsid w:val="00DA3A89"/>
    <w:rsid w:val="00DC375C"/>
    <w:rsid w:val="00DD51D7"/>
    <w:rsid w:val="00E05EB7"/>
    <w:rsid w:val="00E07DC5"/>
    <w:rsid w:val="00E132DB"/>
    <w:rsid w:val="00E222ED"/>
    <w:rsid w:val="00E37667"/>
    <w:rsid w:val="00E470C2"/>
    <w:rsid w:val="00E55781"/>
    <w:rsid w:val="00E66429"/>
    <w:rsid w:val="00E858C1"/>
    <w:rsid w:val="00E9134C"/>
    <w:rsid w:val="00E91750"/>
    <w:rsid w:val="00E925FF"/>
    <w:rsid w:val="00E92E6B"/>
    <w:rsid w:val="00EA6C33"/>
    <w:rsid w:val="00EB0A25"/>
    <w:rsid w:val="00EC3513"/>
    <w:rsid w:val="00ED47FF"/>
    <w:rsid w:val="00EE352B"/>
    <w:rsid w:val="00EE49BF"/>
    <w:rsid w:val="00EF4EFF"/>
    <w:rsid w:val="00F01758"/>
    <w:rsid w:val="00F03F38"/>
    <w:rsid w:val="00F21B7F"/>
    <w:rsid w:val="00F21D44"/>
    <w:rsid w:val="00F24735"/>
    <w:rsid w:val="00F264EE"/>
    <w:rsid w:val="00F363FB"/>
    <w:rsid w:val="00F45FB4"/>
    <w:rsid w:val="00F6045D"/>
    <w:rsid w:val="00F67A40"/>
    <w:rsid w:val="00F716C9"/>
    <w:rsid w:val="00F72D50"/>
    <w:rsid w:val="00F73B50"/>
    <w:rsid w:val="00F74B0A"/>
    <w:rsid w:val="00F751B9"/>
    <w:rsid w:val="00F75514"/>
    <w:rsid w:val="00F76C52"/>
    <w:rsid w:val="00F85ED4"/>
    <w:rsid w:val="00FA15BD"/>
    <w:rsid w:val="00FA29B5"/>
    <w:rsid w:val="00FA3D1C"/>
    <w:rsid w:val="00FA6D81"/>
    <w:rsid w:val="00FB2699"/>
    <w:rsid w:val="00FB319D"/>
    <w:rsid w:val="00FB52B2"/>
    <w:rsid w:val="00FB6C7B"/>
    <w:rsid w:val="00FC2859"/>
    <w:rsid w:val="00FC59D5"/>
    <w:rsid w:val="00FD17EA"/>
    <w:rsid w:val="00FE085D"/>
    <w:rsid w:val="00FE6AC5"/>
    <w:rsid w:val="00FF025B"/>
    <w:rsid w:val="00FF1C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0EC716C"/>
  <w15:chartTrackingRefBased/>
  <w15:docId w15:val="{08776FDB-43D3-42E5-AAA0-8F5ED2330D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header" w:uiPriority="99"/>
    <w:lsdException w:name="footer" w:uiPriority="99"/>
    <w:lsdException w:name="caption" w:semiHidden="1" w:unhideWhenUsed="1" w:qFormat="1"/>
    <w:lsdException w:name="List Number 2" w:uiPriority="99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893F98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893F98"/>
    <w:pPr>
      <w:keepNext/>
      <w:jc w:val="both"/>
      <w:outlineLvl w:val="1"/>
    </w:pPr>
    <w:rPr>
      <w:u w:val="single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FE085D"/>
    <w:pPr>
      <w:keepNext/>
      <w:keepLines/>
      <w:numPr>
        <w:ilvl w:val="6"/>
        <w:numId w:val="2"/>
      </w:numPr>
      <w:spacing w:before="40"/>
      <w:jc w:val="both"/>
      <w:outlineLvl w:val="6"/>
    </w:pPr>
    <w:rPr>
      <w:rFonts w:ascii="Cambria" w:hAnsi="Cambria"/>
      <w:i/>
      <w:iCs/>
      <w:color w:val="243F60"/>
      <w:szCs w:val="20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FE085D"/>
    <w:pPr>
      <w:keepNext/>
      <w:keepLines/>
      <w:numPr>
        <w:ilvl w:val="7"/>
        <w:numId w:val="2"/>
      </w:numPr>
      <w:spacing w:before="40"/>
      <w:jc w:val="both"/>
      <w:outlineLvl w:val="7"/>
    </w:pPr>
    <w:rPr>
      <w:rFonts w:ascii="Cambria" w:hAnsi="Cambria"/>
      <w:color w:val="272727"/>
      <w:sz w:val="21"/>
      <w:szCs w:val="21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FE085D"/>
    <w:pPr>
      <w:keepNext/>
      <w:keepLines/>
      <w:numPr>
        <w:ilvl w:val="8"/>
        <w:numId w:val="2"/>
      </w:numPr>
      <w:spacing w:before="40"/>
      <w:jc w:val="both"/>
      <w:outlineLvl w:val="8"/>
    </w:pPr>
    <w:rPr>
      <w:rFonts w:ascii="Cambria" w:hAnsi="Cambria"/>
      <w:i/>
      <w:iCs/>
      <w:color w:val="272727"/>
      <w:sz w:val="21"/>
      <w:szCs w:val="21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893F98"/>
    <w:rPr>
      <w:sz w:val="24"/>
      <w:szCs w:val="24"/>
      <w:u w:val="single"/>
      <w:lang w:val="cs-CZ" w:eastAsia="cs-CZ" w:bidi="ar-SA"/>
    </w:rPr>
  </w:style>
  <w:style w:type="paragraph" w:styleId="Zhlav">
    <w:name w:val="header"/>
    <w:basedOn w:val="Normln"/>
    <w:link w:val="ZhlavChar"/>
    <w:uiPriority w:val="99"/>
    <w:rsid w:val="00893F98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rsid w:val="00893F98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893F98"/>
    <w:pPr>
      <w:spacing w:after="120"/>
    </w:pPr>
  </w:style>
  <w:style w:type="character" w:customStyle="1" w:styleId="ZkladntextChar">
    <w:name w:val="Základní text Char"/>
    <w:link w:val="Zkladntext"/>
    <w:rsid w:val="00893F98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semiHidden/>
    <w:rsid w:val="00893F98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893F98"/>
    <w:rPr>
      <w:noProof/>
      <w:lang w:val="cs-CZ" w:eastAsia="cs-CZ" w:bidi="ar-SA"/>
    </w:rPr>
  </w:style>
  <w:style w:type="character" w:styleId="Znakapoznpodarou">
    <w:name w:val="footnote reference"/>
    <w:semiHidden/>
    <w:rsid w:val="00893F98"/>
    <w:rPr>
      <w:vertAlign w:val="superscript"/>
    </w:rPr>
  </w:style>
  <w:style w:type="paragraph" w:customStyle="1" w:styleId="slalnk">
    <w:name w:val="Čísla článků"/>
    <w:basedOn w:val="Normln"/>
    <w:rsid w:val="00893F98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893F98"/>
    <w:pPr>
      <w:spacing w:before="60" w:after="160"/>
    </w:pPr>
  </w:style>
  <w:style w:type="paragraph" w:customStyle="1" w:styleId="Textpozmn">
    <w:name w:val="Text pozm.n."/>
    <w:basedOn w:val="Normln"/>
    <w:next w:val="Normln"/>
    <w:rsid w:val="00E66429"/>
    <w:pPr>
      <w:numPr>
        <w:numId w:val="1"/>
      </w:numPr>
      <w:tabs>
        <w:tab w:val="clear" w:pos="425"/>
        <w:tab w:val="left" w:pos="851"/>
      </w:tabs>
      <w:spacing w:after="120"/>
      <w:ind w:left="850"/>
      <w:jc w:val="both"/>
    </w:pPr>
    <w:rPr>
      <w:szCs w:val="20"/>
    </w:rPr>
  </w:style>
  <w:style w:type="paragraph" w:styleId="Textbubliny">
    <w:name w:val="Balloon Text"/>
    <w:basedOn w:val="Normln"/>
    <w:link w:val="TextbublinyChar"/>
    <w:rsid w:val="00B84BBA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B84BBA"/>
    <w:rPr>
      <w:rFonts w:ascii="Segoe UI" w:hAnsi="Segoe UI" w:cs="Segoe UI"/>
      <w:sz w:val="18"/>
      <w:szCs w:val="18"/>
    </w:rPr>
  </w:style>
  <w:style w:type="character" w:styleId="Odkaznakoment">
    <w:name w:val="annotation reference"/>
    <w:rsid w:val="00493955"/>
    <w:rPr>
      <w:sz w:val="16"/>
      <w:szCs w:val="16"/>
    </w:rPr>
  </w:style>
  <w:style w:type="paragraph" w:styleId="Textkomente">
    <w:name w:val="annotation text"/>
    <w:basedOn w:val="Normln"/>
    <w:link w:val="TextkomenteChar"/>
    <w:rsid w:val="00493955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493955"/>
  </w:style>
  <w:style w:type="paragraph" w:styleId="Pedmtkomente">
    <w:name w:val="annotation subject"/>
    <w:basedOn w:val="Textkomente"/>
    <w:next w:val="Textkomente"/>
    <w:link w:val="PedmtkomenteChar"/>
    <w:rsid w:val="00493955"/>
    <w:rPr>
      <w:b/>
      <w:bCs/>
    </w:rPr>
  </w:style>
  <w:style w:type="character" w:customStyle="1" w:styleId="PedmtkomenteChar">
    <w:name w:val="Předmět komentáře Char"/>
    <w:link w:val="Pedmtkomente"/>
    <w:rsid w:val="00493955"/>
    <w:rPr>
      <w:b/>
      <w:bCs/>
    </w:rPr>
  </w:style>
  <w:style w:type="character" w:customStyle="1" w:styleId="Nadpis7Char">
    <w:name w:val="Nadpis 7 Char"/>
    <w:link w:val="Nadpis7"/>
    <w:uiPriority w:val="9"/>
    <w:semiHidden/>
    <w:rsid w:val="00FE085D"/>
    <w:rPr>
      <w:rFonts w:ascii="Cambria" w:hAnsi="Cambria"/>
      <w:i/>
      <w:iCs/>
      <w:color w:val="243F60"/>
      <w:sz w:val="24"/>
    </w:rPr>
  </w:style>
  <w:style w:type="character" w:customStyle="1" w:styleId="Nadpis8Char">
    <w:name w:val="Nadpis 8 Char"/>
    <w:link w:val="Nadpis8"/>
    <w:uiPriority w:val="9"/>
    <w:semiHidden/>
    <w:rsid w:val="00FE085D"/>
    <w:rPr>
      <w:rFonts w:ascii="Cambria" w:hAnsi="Cambria"/>
      <w:color w:val="272727"/>
      <w:sz w:val="21"/>
      <w:szCs w:val="21"/>
    </w:rPr>
  </w:style>
  <w:style w:type="character" w:customStyle="1" w:styleId="Nadpis9Char">
    <w:name w:val="Nadpis 9 Char"/>
    <w:link w:val="Nadpis9"/>
    <w:uiPriority w:val="9"/>
    <w:semiHidden/>
    <w:rsid w:val="00FE085D"/>
    <w:rPr>
      <w:rFonts w:ascii="Cambria" w:hAnsi="Cambria"/>
      <w:i/>
      <w:iCs/>
      <w:color w:val="272727"/>
      <w:sz w:val="21"/>
      <w:szCs w:val="21"/>
    </w:rPr>
  </w:style>
  <w:style w:type="paragraph" w:customStyle="1" w:styleId="Paragraf">
    <w:name w:val="Paragraf"/>
    <w:basedOn w:val="Normln"/>
    <w:next w:val="Textodstavce"/>
    <w:link w:val="ParagrafChar"/>
    <w:rsid w:val="00FE085D"/>
    <w:pPr>
      <w:keepNext/>
      <w:keepLines/>
      <w:numPr>
        <w:numId w:val="2"/>
      </w:numPr>
      <w:spacing w:before="240"/>
      <w:jc w:val="center"/>
      <w:outlineLvl w:val="5"/>
    </w:pPr>
    <w:rPr>
      <w:szCs w:val="20"/>
    </w:rPr>
  </w:style>
  <w:style w:type="paragraph" w:customStyle="1" w:styleId="lnek">
    <w:name w:val="Článek"/>
    <w:basedOn w:val="Normln"/>
    <w:next w:val="Textodstavce"/>
    <w:rsid w:val="00FE085D"/>
    <w:pPr>
      <w:keepNext/>
      <w:keepLines/>
      <w:numPr>
        <w:ilvl w:val="1"/>
        <w:numId w:val="2"/>
      </w:numPr>
      <w:spacing w:before="240"/>
      <w:jc w:val="center"/>
      <w:outlineLvl w:val="5"/>
    </w:pPr>
    <w:rPr>
      <w:szCs w:val="20"/>
    </w:rPr>
  </w:style>
  <w:style w:type="paragraph" w:customStyle="1" w:styleId="Textbodu">
    <w:name w:val="Text bodu"/>
    <w:basedOn w:val="Normln"/>
    <w:rsid w:val="00FE085D"/>
    <w:pPr>
      <w:numPr>
        <w:ilvl w:val="4"/>
        <w:numId w:val="2"/>
      </w:numPr>
      <w:jc w:val="both"/>
      <w:outlineLvl w:val="8"/>
    </w:pPr>
    <w:rPr>
      <w:szCs w:val="20"/>
    </w:rPr>
  </w:style>
  <w:style w:type="paragraph" w:customStyle="1" w:styleId="Textpsmene">
    <w:name w:val="Text písmene"/>
    <w:basedOn w:val="Normln"/>
    <w:rsid w:val="00FE085D"/>
    <w:pPr>
      <w:numPr>
        <w:ilvl w:val="3"/>
        <w:numId w:val="2"/>
      </w:numPr>
      <w:jc w:val="both"/>
      <w:outlineLvl w:val="7"/>
    </w:pPr>
    <w:rPr>
      <w:szCs w:val="20"/>
    </w:rPr>
  </w:style>
  <w:style w:type="paragraph" w:customStyle="1" w:styleId="Textodstavce">
    <w:name w:val="Text odstavce"/>
    <w:basedOn w:val="Normln"/>
    <w:rsid w:val="00FE085D"/>
    <w:pPr>
      <w:numPr>
        <w:ilvl w:val="2"/>
        <w:numId w:val="2"/>
      </w:numPr>
      <w:tabs>
        <w:tab w:val="left" w:pos="851"/>
      </w:tabs>
      <w:spacing w:before="120" w:after="120"/>
      <w:jc w:val="both"/>
      <w:outlineLvl w:val="6"/>
    </w:pPr>
    <w:rPr>
      <w:szCs w:val="20"/>
    </w:rPr>
  </w:style>
  <w:style w:type="paragraph" w:customStyle="1" w:styleId="Nadpisparagrafu">
    <w:name w:val="Nadpis paragrafu"/>
    <w:basedOn w:val="Paragraf"/>
    <w:next w:val="Textodstavce"/>
    <w:rsid w:val="00A027E3"/>
    <w:pPr>
      <w:numPr>
        <w:numId w:val="4"/>
      </w:numPr>
    </w:pPr>
    <w:rPr>
      <w:b/>
    </w:rPr>
  </w:style>
  <w:style w:type="paragraph" w:styleId="slovanseznam2">
    <w:name w:val="List Number 2"/>
    <w:basedOn w:val="Normln"/>
    <w:uiPriority w:val="99"/>
    <w:unhideWhenUsed/>
    <w:rsid w:val="00A027E3"/>
    <w:pPr>
      <w:numPr>
        <w:numId w:val="3"/>
      </w:numPr>
      <w:contextualSpacing/>
      <w:jc w:val="both"/>
    </w:pPr>
    <w:rPr>
      <w:szCs w:val="20"/>
    </w:rPr>
  </w:style>
  <w:style w:type="character" w:customStyle="1" w:styleId="ParagrafChar">
    <w:name w:val="Paragraf Char"/>
    <w:link w:val="Paragraf"/>
    <w:rsid w:val="00A027E3"/>
    <w:rPr>
      <w:sz w:val="24"/>
    </w:rPr>
  </w:style>
  <w:style w:type="paragraph" w:styleId="Zpat">
    <w:name w:val="footer"/>
    <w:basedOn w:val="Normln"/>
    <w:link w:val="ZpatChar"/>
    <w:uiPriority w:val="99"/>
    <w:rsid w:val="00CE2ADE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CE2ADE"/>
    <w:rPr>
      <w:sz w:val="24"/>
      <w:szCs w:val="24"/>
    </w:rPr>
  </w:style>
  <w:style w:type="paragraph" w:styleId="Zkladntext3">
    <w:name w:val="Body Text 3"/>
    <w:basedOn w:val="Normln"/>
    <w:link w:val="Zkladntext3Char"/>
    <w:rsid w:val="00AA687B"/>
    <w:pPr>
      <w:spacing w:after="120"/>
    </w:pPr>
    <w:rPr>
      <w:sz w:val="16"/>
      <w:szCs w:val="16"/>
    </w:rPr>
  </w:style>
  <w:style w:type="character" w:customStyle="1" w:styleId="Zkladntext3Char">
    <w:name w:val="Základní text 3 Char"/>
    <w:link w:val="Zkladntext3"/>
    <w:rsid w:val="00AA687B"/>
    <w:rPr>
      <w:sz w:val="16"/>
      <w:szCs w:val="16"/>
    </w:rPr>
  </w:style>
  <w:style w:type="paragraph" w:customStyle="1" w:styleId="nzevzkona">
    <w:name w:val="název zákona"/>
    <w:basedOn w:val="Nzev"/>
    <w:rsid w:val="00AA687B"/>
    <w:rPr>
      <w:rFonts w:ascii="Cambria" w:hAnsi="Cambria" w:cs="Cambria"/>
    </w:rPr>
  </w:style>
  <w:style w:type="paragraph" w:styleId="Nzev">
    <w:name w:val="Title"/>
    <w:basedOn w:val="Normln"/>
    <w:next w:val="Normln"/>
    <w:link w:val="NzevChar"/>
    <w:qFormat/>
    <w:rsid w:val="00AA687B"/>
    <w:pPr>
      <w:spacing w:before="240" w:after="60"/>
      <w:jc w:val="center"/>
      <w:outlineLvl w:val="0"/>
    </w:pPr>
    <w:rPr>
      <w:rFonts w:ascii="Calibri Light" w:hAnsi="Calibri Light"/>
      <w:b/>
      <w:bCs/>
      <w:kern w:val="28"/>
      <w:sz w:val="32"/>
      <w:szCs w:val="32"/>
    </w:rPr>
  </w:style>
  <w:style w:type="character" w:customStyle="1" w:styleId="NzevChar">
    <w:name w:val="Název Char"/>
    <w:link w:val="Nzev"/>
    <w:rsid w:val="00AA687B"/>
    <w:rPr>
      <w:rFonts w:ascii="Calibri Light" w:eastAsia="Times New Roman" w:hAnsi="Calibri Light" w:cs="Times New Roman"/>
      <w:b/>
      <w:bCs/>
      <w:kern w:val="28"/>
      <w:sz w:val="32"/>
      <w:szCs w:val="32"/>
    </w:rPr>
  </w:style>
  <w:style w:type="table" w:styleId="Mkatabulky">
    <w:name w:val="Table Grid"/>
    <w:basedOn w:val="Normlntabulka"/>
    <w:rsid w:val="0025315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cseseznamem">
    <w:name w:val="List Paragraph"/>
    <w:basedOn w:val="Normln"/>
    <w:uiPriority w:val="34"/>
    <w:qFormat/>
    <w:rsid w:val="00462FD6"/>
    <w:pPr>
      <w:ind w:left="708"/>
    </w:pPr>
  </w:style>
  <w:style w:type="paragraph" w:customStyle="1" w:styleId="Odstavec">
    <w:name w:val="Odstavec"/>
    <w:basedOn w:val="Normln"/>
    <w:rsid w:val="00BB24FA"/>
    <w:pPr>
      <w:tabs>
        <w:tab w:val="left" w:pos="567"/>
      </w:tabs>
      <w:suppressAutoHyphens/>
      <w:autoSpaceDN w:val="0"/>
      <w:spacing w:after="120" w:line="276" w:lineRule="auto"/>
      <w:jc w:val="both"/>
      <w:textAlignment w:val="baseline"/>
    </w:pPr>
    <w:rPr>
      <w:rFonts w:ascii="Arial" w:eastAsia="Arial" w:hAnsi="Arial" w:cs="Arial"/>
      <w:kern w:val="3"/>
      <w:sz w:val="22"/>
      <w:szCs w:val="22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43043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885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575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540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211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42E4EFA-BB2C-4E44-9C00-2B73B46A6AA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183</Words>
  <Characters>1072</Characters>
  <Application>Microsoft Office Word</Application>
  <DocSecurity>0</DocSecurity>
  <Lines>8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1253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subject/>
  <dc:creator>Žemlová Hana, JUDr.</dc:creator>
  <cp:keywords/>
  <cp:lastModifiedBy>MěÚ Seč | poplatky</cp:lastModifiedBy>
  <cp:revision>3</cp:revision>
  <cp:lastPrinted>2019-11-11T13:17:00Z</cp:lastPrinted>
  <dcterms:created xsi:type="dcterms:W3CDTF">2023-12-11T13:05:00Z</dcterms:created>
  <dcterms:modified xsi:type="dcterms:W3CDTF">2023-12-11T13:06:00Z</dcterms:modified>
</cp:coreProperties>
</file>