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6B" w:rsidRPr="004C486B" w:rsidRDefault="00A1224E" w:rsidP="004C486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Příloha č. 1 k OZV č. </w:t>
      </w:r>
      <w:r w:rsidR="00D31185">
        <w:rPr>
          <w:rFonts w:asciiTheme="minorHAnsi" w:hAnsiTheme="minorHAnsi" w:cstheme="minorHAnsi"/>
          <w:b/>
          <w:szCs w:val="24"/>
        </w:rPr>
        <w:t>1</w:t>
      </w:r>
      <w:r w:rsidR="004C486B" w:rsidRPr="004C486B">
        <w:rPr>
          <w:rFonts w:asciiTheme="minorHAnsi" w:hAnsiTheme="minorHAnsi" w:cstheme="minorHAnsi"/>
          <w:b/>
          <w:szCs w:val="24"/>
        </w:rPr>
        <w:t>/202</w:t>
      </w:r>
      <w:r w:rsidR="00D31185">
        <w:rPr>
          <w:rFonts w:asciiTheme="minorHAnsi" w:hAnsiTheme="minorHAnsi" w:cstheme="minorHAnsi"/>
          <w:b/>
          <w:szCs w:val="24"/>
        </w:rPr>
        <w:t>3</w:t>
      </w:r>
      <w:r w:rsidR="008520D9">
        <w:rPr>
          <w:rFonts w:asciiTheme="minorHAnsi" w:hAnsiTheme="minorHAnsi" w:cstheme="minorHAnsi"/>
          <w:b/>
          <w:szCs w:val="24"/>
        </w:rPr>
        <w:t>,</w:t>
      </w:r>
      <w:r w:rsidR="004C486B" w:rsidRPr="004C486B">
        <w:rPr>
          <w:rFonts w:asciiTheme="minorHAnsi" w:hAnsiTheme="minorHAnsi" w:cstheme="minorHAnsi"/>
          <w:b/>
          <w:szCs w:val="24"/>
        </w:rPr>
        <w:t xml:space="preserve"> </w:t>
      </w:r>
      <w:r w:rsidR="004C486B" w:rsidRPr="004C486B">
        <w:rPr>
          <w:rFonts w:asciiTheme="minorHAnsi" w:hAnsiTheme="minorHAnsi" w:cstheme="minorHAnsi"/>
          <w:b/>
          <w:color w:val="000000"/>
          <w:szCs w:val="24"/>
        </w:rPr>
        <w:t xml:space="preserve">o stanovení obecního </w:t>
      </w:r>
      <w:r w:rsidR="008520D9">
        <w:rPr>
          <w:rFonts w:asciiTheme="minorHAnsi" w:hAnsiTheme="minorHAnsi" w:cstheme="minorHAnsi"/>
          <w:b/>
          <w:color w:val="000000"/>
          <w:szCs w:val="24"/>
        </w:rPr>
        <w:t>systému odpadového hospodářství</w:t>
      </w:r>
      <w:bookmarkStart w:id="0" w:name="_GoBack"/>
      <w:bookmarkEnd w:id="0"/>
    </w:p>
    <w:p w:rsidR="004C486B" w:rsidRPr="00D31185" w:rsidRDefault="004C486B" w:rsidP="00D55E90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8520D9" w:rsidRDefault="00436CEA" w:rsidP="00D55E90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D31185">
        <w:rPr>
          <w:rFonts w:ascii="Calibri" w:hAnsi="Calibri"/>
          <w:b/>
          <w:sz w:val="32"/>
          <w:szCs w:val="32"/>
        </w:rPr>
        <w:t xml:space="preserve">MÍSTA ZPĚTNÉHO ODBĚRU TŘÍDĚNÉHO ODPADU </w:t>
      </w:r>
    </w:p>
    <w:p w:rsidR="00436CEA" w:rsidRPr="00D31185" w:rsidRDefault="00436CEA" w:rsidP="00D55E90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D31185">
        <w:rPr>
          <w:rFonts w:ascii="Calibri" w:hAnsi="Calibri"/>
          <w:b/>
          <w:sz w:val="32"/>
          <w:szCs w:val="32"/>
        </w:rPr>
        <w:t>V ROUSÍNOVĚ A JEHO MÍSTNÍCH ČÁSTECH k</w:t>
      </w:r>
      <w:r w:rsidR="008520D9">
        <w:rPr>
          <w:rFonts w:ascii="Calibri" w:hAnsi="Calibri"/>
          <w:b/>
          <w:sz w:val="32"/>
          <w:szCs w:val="32"/>
        </w:rPr>
        <w:t> </w:t>
      </w:r>
      <w:proofErr w:type="gramStart"/>
      <w:r w:rsidR="008520D9">
        <w:rPr>
          <w:rFonts w:ascii="Calibri" w:hAnsi="Calibri"/>
          <w:b/>
          <w:sz w:val="32"/>
          <w:szCs w:val="32"/>
        </w:rPr>
        <w:t>31.05</w:t>
      </w:r>
      <w:r w:rsidR="00D31185">
        <w:rPr>
          <w:rFonts w:ascii="Calibri" w:hAnsi="Calibri"/>
          <w:b/>
          <w:sz w:val="32"/>
          <w:szCs w:val="32"/>
        </w:rPr>
        <w:t>.2023</w:t>
      </w:r>
      <w:proofErr w:type="gramEnd"/>
    </w:p>
    <w:p w:rsidR="00436CEA" w:rsidRPr="00D31185" w:rsidRDefault="00436CEA" w:rsidP="00D55E90">
      <w:pPr>
        <w:spacing w:after="0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10763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567"/>
        <w:gridCol w:w="567"/>
        <w:gridCol w:w="567"/>
        <w:gridCol w:w="567"/>
        <w:gridCol w:w="567"/>
        <w:gridCol w:w="567"/>
        <w:gridCol w:w="562"/>
        <w:gridCol w:w="562"/>
      </w:tblGrid>
      <w:tr w:rsidR="005437A8" w:rsidRPr="00C92E14" w:rsidTr="005437A8">
        <w:trPr>
          <w:cantSplit/>
          <w:trHeight w:val="1202"/>
        </w:trPr>
        <w:tc>
          <w:tcPr>
            <w:tcW w:w="5670" w:type="dxa"/>
          </w:tcPr>
          <w:p w:rsidR="005437A8" w:rsidRPr="00C92E14" w:rsidRDefault="005437A8" w:rsidP="00436CEA">
            <w:pPr>
              <w:jc w:val="center"/>
              <w:rPr>
                <w:b/>
                <w:sz w:val="28"/>
                <w:szCs w:val="28"/>
              </w:rPr>
            </w:pPr>
          </w:p>
          <w:p w:rsidR="005437A8" w:rsidRPr="00C92E14" w:rsidRDefault="005437A8" w:rsidP="00436CE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92E14">
              <w:rPr>
                <w:b/>
                <w:sz w:val="28"/>
                <w:szCs w:val="28"/>
              </w:rPr>
              <w:t>Místo</w:t>
            </w:r>
          </w:p>
        </w:tc>
        <w:tc>
          <w:tcPr>
            <w:tcW w:w="567" w:type="dxa"/>
            <w:textDirection w:val="btLr"/>
          </w:tcPr>
          <w:p w:rsidR="005437A8" w:rsidRPr="00C92E14" w:rsidRDefault="005437A8" w:rsidP="00436CEA">
            <w:pPr>
              <w:ind w:left="113" w:right="113"/>
              <w:rPr>
                <w:b/>
                <w:sz w:val="18"/>
                <w:szCs w:val="18"/>
              </w:rPr>
            </w:pPr>
            <w:r w:rsidRPr="00C92E14">
              <w:rPr>
                <w:b/>
                <w:sz w:val="18"/>
                <w:szCs w:val="18"/>
              </w:rPr>
              <w:t>plast</w:t>
            </w:r>
          </w:p>
        </w:tc>
        <w:tc>
          <w:tcPr>
            <w:tcW w:w="567" w:type="dxa"/>
            <w:textDirection w:val="btLr"/>
          </w:tcPr>
          <w:p w:rsidR="005437A8" w:rsidRPr="00C92E14" w:rsidRDefault="005437A8" w:rsidP="00436CEA">
            <w:pPr>
              <w:ind w:left="113" w:right="113"/>
              <w:rPr>
                <w:b/>
                <w:sz w:val="18"/>
                <w:szCs w:val="18"/>
              </w:rPr>
            </w:pPr>
            <w:r w:rsidRPr="00C92E14">
              <w:rPr>
                <w:b/>
                <w:sz w:val="18"/>
                <w:szCs w:val="18"/>
              </w:rPr>
              <w:t>papír</w:t>
            </w:r>
          </w:p>
        </w:tc>
        <w:tc>
          <w:tcPr>
            <w:tcW w:w="567" w:type="dxa"/>
            <w:textDirection w:val="btLr"/>
          </w:tcPr>
          <w:p w:rsidR="005437A8" w:rsidRPr="00C92E14" w:rsidRDefault="005437A8" w:rsidP="00436CEA">
            <w:pPr>
              <w:ind w:left="113" w:right="113"/>
              <w:rPr>
                <w:b/>
                <w:sz w:val="18"/>
                <w:szCs w:val="18"/>
              </w:rPr>
            </w:pPr>
            <w:r w:rsidRPr="00C92E14">
              <w:rPr>
                <w:b/>
                <w:sz w:val="18"/>
                <w:szCs w:val="18"/>
              </w:rPr>
              <w:t>sklo bíle</w:t>
            </w:r>
          </w:p>
        </w:tc>
        <w:tc>
          <w:tcPr>
            <w:tcW w:w="567" w:type="dxa"/>
            <w:textDirection w:val="btLr"/>
          </w:tcPr>
          <w:p w:rsidR="005437A8" w:rsidRPr="00C92E14" w:rsidRDefault="005437A8" w:rsidP="00436CEA">
            <w:pPr>
              <w:ind w:left="113" w:right="113"/>
              <w:rPr>
                <w:b/>
                <w:sz w:val="18"/>
                <w:szCs w:val="18"/>
              </w:rPr>
            </w:pPr>
            <w:r w:rsidRPr="00C92E14">
              <w:rPr>
                <w:b/>
                <w:sz w:val="18"/>
                <w:szCs w:val="18"/>
              </w:rPr>
              <w:t>sklo barevné</w:t>
            </w:r>
          </w:p>
        </w:tc>
        <w:tc>
          <w:tcPr>
            <w:tcW w:w="567" w:type="dxa"/>
            <w:textDirection w:val="btLr"/>
          </w:tcPr>
          <w:p w:rsidR="005437A8" w:rsidRPr="00C92E14" w:rsidRDefault="00D022D3" w:rsidP="00D022D3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Biol</w:t>
            </w:r>
            <w:proofErr w:type="spellEnd"/>
            <w:r>
              <w:rPr>
                <w:b/>
                <w:sz w:val="18"/>
                <w:szCs w:val="18"/>
              </w:rPr>
              <w:t>. odpad ze zahrad</w:t>
            </w:r>
            <w:r w:rsidR="005437A8" w:rsidRPr="00C92E1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5437A8" w:rsidRPr="00C92E14" w:rsidRDefault="005437A8" w:rsidP="00436CEA">
            <w:pPr>
              <w:ind w:left="113" w:right="113"/>
              <w:rPr>
                <w:b/>
                <w:sz w:val="18"/>
                <w:szCs w:val="18"/>
              </w:rPr>
            </w:pPr>
            <w:r w:rsidRPr="00C92E14">
              <w:rPr>
                <w:b/>
                <w:sz w:val="18"/>
                <w:szCs w:val="18"/>
              </w:rPr>
              <w:t>elektro</w:t>
            </w:r>
          </w:p>
        </w:tc>
        <w:tc>
          <w:tcPr>
            <w:tcW w:w="567" w:type="dxa"/>
            <w:textDirection w:val="btLr"/>
          </w:tcPr>
          <w:p w:rsidR="005437A8" w:rsidRPr="00C92E14" w:rsidRDefault="005437A8" w:rsidP="00436CEA">
            <w:pPr>
              <w:ind w:left="113" w:right="113"/>
              <w:rPr>
                <w:b/>
                <w:sz w:val="18"/>
                <w:szCs w:val="18"/>
              </w:rPr>
            </w:pPr>
            <w:r w:rsidRPr="00C92E14">
              <w:rPr>
                <w:b/>
                <w:sz w:val="18"/>
                <w:szCs w:val="18"/>
              </w:rPr>
              <w:t>textil</w:t>
            </w:r>
          </w:p>
        </w:tc>
        <w:tc>
          <w:tcPr>
            <w:tcW w:w="562" w:type="dxa"/>
            <w:textDirection w:val="btLr"/>
          </w:tcPr>
          <w:p w:rsidR="005437A8" w:rsidRPr="00C92E14" w:rsidRDefault="005437A8" w:rsidP="00436CEA">
            <w:pPr>
              <w:ind w:left="113" w:right="113"/>
              <w:rPr>
                <w:b/>
                <w:sz w:val="18"/>
                <w:szCs w:val="18"/>
              </w:rPr>
            </w:pPr>
            <w:r w:rsidRPr="00C92E14">
              <w:rPr>
                <w:b/>
                <w:sz w:val="18"/>
                <w:szCs w:val="18"/>
              </w:rPr>
              <w:t>oleje a tuky</w:t>
            </w:r>
          </w:p>
        </w:tc>
        <w:tc>
          <w:tcPr>
            <w:tcW w:w="562" w:type="dxa"/>
            <w:textDirection w:val="btLr"/>
          </w:tcPr>
          <w:p w:rsidR="005437A8" w:rsidRPr="00C92E14" w:rsidRDefault="00BF280E" w:rsidP="00BF280E">
            <w:pPr>
              <w:ind w:left="113" w:righ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Potr</w:t>
            </w:r>
            <w:proofErr w:type="spellEnd"/>
            <w:r>
              <w:rPr>
                <w:b/>
                <w:sz w:val="18"/>
                <w:szCs w:val="18"/>
              </w:rPr>
              <w:t xml:space="preserve">. a </w:t>
            </w:r>
            <w:proofErr w:type="spellStart"/>
            <w:r>
              <w:rPr>
                <w:b/>
                <w:sz w:val="18"/>
                <w:szCs w:val="18"/>
              </w:rPr>
              <w:t>kuch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b/>
                <w:sz w:val="18"/>
                <w:szCs w:val="18"/>
              </w:rPr>
              <w:t>od</w:t>
            </w:r>
            <w:r w:rsidR="005437A8">
              <w:rPr>
                <w:b/>
                <w:sz w:val="18"/>
                <w:szCs w:val="18"/>
              </w:rPr>
              <w:t>pad</w:t>
            </w:r>
            <w:proofErr w:type="gramEnd"/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 Sídlišti u hlavní silnice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C92E14">
              <w:rPr>
                <w:b/>
                <w:sz w:val="24"/>
                <w:szCs w:val="24"/>
              </w:rPr>
              <w:t>V Sídl</w:t>
            </w:r>
            <w:r>
              <w:rPr>
                <w:b/>
                <w:sz w:val="24"/>
                <w:szCs w:val="24"/>
              </w:rPr>
              <w:t>išti večerka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:rsidR="005437A8" w:rsidRPr="0075749D" w:rsidRDefault="005437A8" w:rsidP="00436CE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437A8" w:rsidRPr="00E73C75" w:rsidRDefault="005437A8" w:rsidP="00436CEA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BF280E" w:rsidRDefault="005437A8" w:rsidP="00436CEA">
            <w:pPr>
              <w:rPr>
                <w:b/>
                <w:color w:val="C45911" w:themeColor="accent2" w:themeShade="BF"/>
                <w:sz w:val="24"/>
                <w:szCs w:val="24"/>
                <w:highlight w:val="magenta"/>
              </w:rPr>
            </w:pPr>
          </w:p>
        </w:tc>
      </w:tr>
      <w:tr w:rsidR="005437A8" w:rsidRPr="00C92E14" w:rsidTr="00BF280E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 Sídlišti zatáčka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BF280E" w:rsidRDefault="005437A8" w:rsidP="00436CEA">
            <w:pPr>
              <w:rPr>
                <w:b/>
                <w:color w:val="C45911" w:themeColor="accent2" w:themeShade="BF"/>
                <w:sz w:val="24"/>
                <w:szCs w:val="24"/>
                <w:highlight w:val="darkYellow"/>
              </w:rPr>
            </w:pPr>
          </w:p>
        </w:tc>
      </w:tr>
      <w:tr w:rsidR="005437A8" w:rsidRPr="00C92E14" w:rsidTr="00BF280E">
        <w:tc>
          <w:tcPr>
            <w:tcW w:w="5670" w:type="dxa"/>
          </w:tcPr>
          <w:p w:rsidR="005437A8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 Sídlišti naproti garáží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BF280E">
        <w:tc>
          <w:tcPr>
            <w:tcW w:w="5670" w:type="dxa"/>
          </w:tcPr>
          <w:p w:rsidR="005437A8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 Sídlišti mezi garážemi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 Sídlišti schodiště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BF280E">
        <w:tc>
          <w:tcPr>
            <w:tcW w:w="5670" w:type="dxa"/>
          </w:tcPr>
          <w:p w:rsidR="005437A8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 Sídlišti </w:t>
            </w:r>
            <w:proofErr w:type="spellStart"/>
            <w:r>
              <w:rPr>
                <w:b/>
                <w:sz w:val="24"/>
                <w:szCs w:val="24"/>
              </w:rPr>
              <w:t>Šumperáky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 Sídlišti </w:t>
            </w:r>
            <w:proofErr w:type="spellStart"/>
            <w:r>
              <w:rPr>
                <w:b/>
                <w:sz w:val="24"/>
                <w:szCs w:val="24"/>
              </w:rPr>
              <w:t>Pendolíno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BF280E">
        <w:tc>
          <w:tcPr>
            <w:tcW w:w="5670" w:type="dxa"/>
          </w:tcPr>
          <w:p w:rsidR="005437A8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Habrovanská</w:t>
            </w:r>
            <w:proofErr w:type="spellEnd"/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Nad školou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školky (točna)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70C0"/>
          </w:tcPr>
          <w:p w:rsidR="005437A8" w:rsidRPr="008562B8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756B4C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 Sídlišti (u st. plynu)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8562B8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8562B8" w:rsidRDefault="005437A8" w:rsidP="00436CEA">
            <w:pPr>
              <w:rPr>
                <w:b/>
                <w:sz w:val="24"/>
                <w:szCs w:val="24"/>
                <w:highlight w:val="blu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9C9C9" w:themeFill="accent3" w:themeFillTint="99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Škola u kuchyně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8562B8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9C0D83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Polní 3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Záložnou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9C0D83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ZŠ Tyršova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9C0D83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stadionu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Bytový komplex Zahradní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Zahradní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9C0D83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Sušilovo nám. ZUŠ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9C0D83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Kino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9C0D83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Kapličky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Tománkova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Čechyně</w:t>
            </w:r>
            <w:proofErr w:type="spellEnd"/>
            <w:r>
              <w:rPr>
                <w:b/>
                <w:sz w:val="24"/>
                <w:szCs w:val="24"/>
              </w:rPr>
              <w:t xml:space="preserve"> u školy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E44CE2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Čechyně</w:t>
            </w:r>
            <w:proofErr w:type="spellEnd"/>
            <w:r>
              <w:rPr>
                <w:b/>
                <w:sz w:val="24"/>
                <w:szCs w:val="24"/>
              </w:rPr>
              <w:t xml:space="preserve"> náves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Čechyně</w:t>
            </w:r>
            <w:proofErr w:type="spellEnd"/>
            <w:r>
              <w:rPr>
                <w:b/>
                <w:sz w:val="24"/>
                <w:szCs w:val="24"/>
              </w:rPr>
              <w:t xml:space="preserve"> Chaloupky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5437A8">
        <w:tc>
          <w:tcPr>
            <w:tcW w:w="5670" w:type="dxa"/>
            <w:shd w:val="clear" w:color="auto" w:fill="auto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Čechyně</w:t>
            </w:r>
            <w:proofErr w:type="spellEnd"/>
            <w:r>
              <w:rPr>
                <w:b/>
                <w:sz w:val="24"/>
                <w:szCs w:val="24"/>
              </w:rPr>
              <w:t xml:space="preserve"> u bytovky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Kr. Vážany křižovatka k lesu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5437A8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Kr. Vážany u školy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5437A8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Kr. Vážany obchod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Kr. Vážany dolní konec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E44CE2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Kroužek škola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E44CE2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Kroužek náves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5437A8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Rousínovec</w:t>
            </w:r>
            <w:proofErr w:type="spellEnd"/>
            <w:r>
              <w:rPr>
                <w:b/>
                <w:sz w:val="24"/>
                <w:szCs w:val="24"/>
              </w:rPr>
              <w:t xml:space="preserve"> Skálova ubytovna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Rousínovec</w:t>
            </w:r>
            <w:proofErr w:type="spellEnd"/>
            <w:r>
              <w:rPr>
                <w:b/>
                <w:sz w:val="24"/>
                <w:szCs w:val="24"/>
              </w:rPr>
              <w:t xml:space="preserve"> DCHB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E44CE2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Rousínovec</w:t>
            </w:r>
            <w:proofErr w:type="spellEnd"/>
            <w:r>
              <w:rPr>
                <w:b/>
                <w:sz w:val="24"/>
                <w:szCs w:val="24"/>
              </w:rPr>
              <w:t xml:space="preserve"> Sadová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Rousínovec</w:t>
            </w:r>
            <w:proofErr w:type="spellEnd"/>
            <w:r>
              <w:rPr>
                <w:b/>
                <w:sz w:val="24"/>
                <w:szCs w:val="24"/>
              </w:rPr>
              <w:t xml:space="preserve"> parkoviště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5437A8">
        <w:tc>
          <w:tcPr>
            <w:tcW w:w="5670" w:type="dxa"/>
          </w:tcPr>
          <w:p w:rsidR="005437A8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Rousínovec</w:t>
            </w:r>
            <w:proofErr w:type="spellEnd"/>
            <w:r>
              <w:rPr>
                <w:b/>
                <w:sz w:val="24"/>
                <w:szCs w:val="24"/>
              </w:rPr>
              <w:t xml:space="preserve"> ulice Kalouskova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F457BC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Slavíkovice Nádražní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E44CE2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Slavíkovice Spartak</w:t>
            </w:r>
          </w:p>
        </w:tc>
        <w:tc>
          <w:tcPr>
            <w:tcW w:w="567" w:type="dxa"/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Slavíkovice u školy - točna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E44CE2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Vítovice</w:t>
            </w:r>
            <w:proofErr w:type="spellEnd"/>
            <w:r>
              <w:rPr>
                <w:b/>
                <w:sz w:val="24"/>
                <w:szCs w:val="24"/>
              </w:rPr>
              <w:t xml:space="preserve"> na příjezdu od Kr. Vážan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  <w:tr w:rsidR="005437A8" w:rsidRPr="00C92E14" w:rsidTr="000A5AD7">
        <w:tc>
          <w:tcPr>
            <w:tcW w:w="5670" w:type="dxa"/>
          </w:tcPr>
          <w:p w:rsidR="005437A8" w:rsidRPr="00C92E14" w:rsidRDefault="005437A8" w:rsidP="00FA1E50">
            <w:pPr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Vítovice</w:t>
            </w:r>
            <w:proofErr w:type="spellEnd"/>
            <w:r>
              <w:rPr>
                <w:b/>
                <w:sz w:val="24"/>
                <w:szCs w:val="24"/>
              </w:rPr>
              <w:t xml:space="preserve"> točna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70C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5911" w:themeFill="accent2" w:themeFillShade="BF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C5E0B3" w:themeFill="accent6" w:themeFillTint="66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5437A8" w:rsidRPr="00C92E14" w:rsidRDefault="005437A8" w:rsidP="00436CEA">
            <w:pPr>
              <w:rPr>
                <w:b/>
                <w:sz w:val="24"/>
                <w:szCs w:val="24"/>
              </w:rPr>
            </w:pPr>
          </w:p>
        </w:tc>
      </w:tr>
    </w:tbl>
    <w:p w:rsidR="00756B4C" w:rsidRDefault="00756B4C">
      <w:pPr>
        <w:rPr>
          <w:b/>
          <w:sz w:val="28"/>
          <w:szCs w:val="28"/>
        </w:rPr>
      </w:pPr>
    </w:p>
    <w:sectPr w:rsidR="00756B4C" w:rsidSect="00D31185"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10" w:rsidRDefault="00927F10" w:rsidP="007D4090">
      <w:pPr>
        <w:spacing w:after="0" w:line="240" w:lineRule="auto"/>
      </w:pPr>
      <w:r>
        <w:separator/>
      </w:r>
    </w:p>
  </w:endnote>
  <w:endnote w:type="continuationSeparator" w:id="0">
    <w:p w:rsidR="00927F10" w:rsidRDefault="00927F10" w:rsidP="007D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72864"/>
      <w:docPartObj>
        <w:docPartGallery w:val="Page Numbers (Bottom of Page)"/>
        <w:docPartUnique/>
      </w:docPartObj>
    </w:sdtPr>
    <w:sdtEndPr/>
    <w:sdtContent>
      <w:p w:rsidR="00927F10" w:rsidRDefault="00927F1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0D9">
          <w:rPr>
            <w:noProof/>
          </w:rPr>
          <w:t>2</w:t>
        </w:r>
        <w:r>
          <w:fldChar w:fldCharType="end"/>
        </w:r>
      </w:p>
    </w:sdtContent>
  </w:sdt>
  <w:p w:rsidR="00927F10" w:rsidRDefault="00927F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10" w:rsidRDefault="00927F10" w:rsidP="007D4090">
      <w:pPr>
        <w:spacing w:after="0" w:line="240" w:lineRule="auto"/>
      </w:pPr>
      <w:r>
        <w:separator/>
      </w:r>
    </w:p>
  </w:footnote>
  <w:footnote w:type="continuationSeparator" w:id="0">
    <w:p w:rsidR="00927F10" w:rsidRDefault="00927F10" w:rsidP="007D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6D59"/>
    <w:multiLevelType w:val="hybridMultilevel"/>
    <w:tmpl w:val="D8245C38"/>
    <w:lvl w:ilvl="0" w:tplc="E89893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8733E"/>
    <w:multiLevelType w:val="hybridMultilevel"/>
    <w:tmpl w:val="871EE928"/>
    <w:lvl w:ilvl="0" w:tplc="E898933E">
      <w:start w:val="1"/>
      <w:numFmt w:val="decimal"/>
      <w:lvlText w:val="%1."/>
      <w:lvlJc w:val="left"/>
      <w:pPr>
        <w:ind w:left="643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77C5B"/>
    <w:multiLevelType w:val="hybridMultilevel"/>
    <w:tmpl w:val="D8245C38"/>
    <w:lvl w:ilvl="0" w:tplc="E89893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32DCC"/>
    <w:multiLevelType w:val="hybridMultilevel"/>
    <w:tmpl w:val="94226ACE"/>
    <w:lvl w:ilvl="0" w:tplc="FAF079F2">
      <w:start w:val="1"/>
      <w:numFmt w:val="decimal"/>
      <w:lvlText w:val="%1."/>
      <w:lvlJc w:val="left"/>
      <w:pPr>
        <w:ind w:left="720" w:firstLine="98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36288"/>
    <w:multiLevelType w:val="hybridMultilevel"/>
    <w:tmpl w:val="39B42196"/>
    <w:lvl w:ilvl="0" w:tplc="E89893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66226"/>
    <w:multiLevelType w:val="hybridMultilevel"/>
    <w:tmpl w:val="871EE928"/>
    <w:lvl w:ilvl="0" w:tplc="E898933E">
      <w:start w:val="1"/>
      <w:numFmt w:val="decimal"/>
      <w:lvlText w:val="%1."/>
      <w:lvlJc w:val="left"/>
      <w:pPr>
        <w:ind w:left="643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A54D2"/>
    <w:multiLevelType w:val="hybridMultilevel"/>
    <w:tmpl w:val="58FAF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2AD4"/>
    <w:multiLevelType w:val="hybridMultilevel"/>
    <w:tmpl w:val="994A4F18"/>
    <w:lvl w:ilvl="0" w:tplc="E89893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D9"/>
    <w:rsid w:val="00006F1C"/>
    <w:rsid w:val="00044846"/>
    <w:rsid w:val="00044E6C"/>
    <w:rsid w:val="00081DB0"/>
    <w:rsid w:val="0009654E"/>
    <w:rsid w:val="000A2237"/>
    <w:rsid w:val="000A5AD7"/>
    <w:rsid w:val="000B7F76"/>
    <w:rsid w:val="000C6B1B"/>
    <w:rsid w:val="000C7FF7"/>
    <w:rsid w:val="000F1FDE"/>
    <w:rsid w:val="000F3382"/>
    <w:rsid w:val="000F534B"/>
    <w:rsid w:val="00104276"/>
    <w:rsid w:val="00105D45"/>
    <w:rsid w:val="00105F1D"/>
    <w:rsid w:val="00123975"/>
    <w:rsid w:val="001244BE"/>
    <w:rsid w:val="00130191"/>
    <w:rsid w:val="00142F33"/>
    <w:rsid w:val="00165AC7"/>
    <w:rsid w:val="001912B4"/>
    <w:rsid w:val="001A0ACC"/>
    <w:rsid w:val="001C09F2"/>
    <w:rsid w:val="001D15F9"/>
    <w:rsid w:val="001D5C47"/>
    <w:rsid w:val="001E4FE1"/>
    <w:rsid w:val="002268D6"/>
    <w:rsid w:val="00227C91"/>
    <w:rsid w:val="00240FA1"/>
    <w:rsid w:val="00241810"/>
    <w:rsid w:val="00247E85"/>
    <w:rsid w:val="0025517E"/>
    <w:rsid w:val="00255469"/>
    <w:rsid w:val="00273DD1"/>
    <w:rsid w:val="002B1B14"/>
    <w:rsid w:val="002B2238"/>
    <w:rsid w:val="002D18A0"/>
    <w:rsid w:val="002D3B8C"/>
    <w:rsid w:val="002D444E"/>
    <w:rsid w:val="002F092A"/>
    <w:rsid w:val="003074E4"/>
    <w:rsid w:val="003209C4"/>
    <w:rsid w:val="003508C3"/>
    <w:rsid w:val="00355707"/>
    <w:rsid w:val="00356F9C"/>
    <w:rsid w:val="003634B6"/>
    <w:rsid w:val="00393728"/>
    <w:rsid w:val="003C0228"/>
    <w:rsid w:val="003F17CB"/>
    <w:rsid w:val="003F2089"/>
    <w:rsid w:val="004020A5"/>
    <w:rsid w:val="00423F68"/>
    <w:rsid w:val="00433A9C"/>
    <w:rsid w:val="00436CEA"/>
    <w:rsid w:val="0046784C"/>
    <w:rsid w:val="00473159"/>
    <w:rsid w:val="004A3A95"/>
    <w:rsid w:val="004C486B"/>
    <w:rsid w:val="004D44F0"/>
    <w:rsid w:val="004D5866"/>
    <w:rsid w:val="004F71A0"/>
    <w:rsid w:val="00530251"/>
    <w:rsid w:val="00530B32"/>
    <w:rsid w:val="00541926"/>
    <w:rsid w:val="005437A8"/>
    <w:rsid w:val="005514D8"/>
    <w:rsid w:val="00554372"/>
    <w:rsid w:val="005601C4"/>
    <w:rsid w:val="00560C58"/>
    <w:rsid w:val="00563C27"/>
    <w:rsid w:val="00596E65"/>
    <w:rsid w:val="005B766B"/>
    <w:rsid w:val="005C0A84"/>
    <w:rsid w:val="005D1E14"/>
    <w:rsid w:val="00600F00"/>
    <w:rsid w:val="006104D6"/>
    <w:rsid w:val="00621EF8"/>
    <w:rsid w:val="00631357"/>
    <w:rsid w:val="00633789"/>
    <w:rsid w:val="006511B2"/>
    <w:rsid w:val="00670AB7"/>
    <w:rsid w:val="00670B36"/>
    <w:rsid w:val="0068517D"/>
    <w:rsid w:val="006852C0"/>
    <w:rsid w:val="006855C1"/>
    <w:rsid w:val="006B3E75"/>
    <w:rsid w:val="006C6C88"/>
    <w:rsid w:val="006D3C41"/>
    <w:rsid w:val="006D4109"/>
    <w:rsid w:val="006F4232"/>
    <w:rsid w:val="007030C3"/>
    <w:rsid w:val="00706305"/>
    <w:rsid w:val="00706F6F"/>
    <w:rsid w:val="00717088"/>
    <w:rsid w:val="00725754"/>
    <w:rsid w:val="007259BE"/>
    <w:rsid w:val="00733966"/>
    <w:rsid w:val="00744128"/>
    <w:rsid w:val="007564E4"/>
    <w:rsid w:val="00756B4C"/>
    <w:rsid w:val="0075749D"/>
    <w:rsid w:val="0076591F"/>
    <w:rsid w:val="00775A75"/>
    <w:rsid w:val="007846F5"/>
    <w:rsid w:val="00792568"/>
    <w:rsid w:val="00794B63"/>
    <w:rsid w:val="00796E83"/>
    <w:rsid w:val="007A08C4"/>
    <w:rsid w:val="007A55F2"/>
    <w:rsid w:val="007B3115"/>
    <w:rsid w:val="007B4A5A"/>
    <w:rsid w:val="007D2944"/>
    <w:rsid w:val="007D4090"/>
    <w:rsid w:val="007E3595"/>
    <w:rsid w:val="007E5A97"/>
    <w:rsid w:val="00804004"/>
    <w:rsid w:val="00805A9B"/>
    <w:rsid w:val="00811052"/>
    <w:rsid w:val="00811666"/>
    <w:rsid w:val="0081445E"/>
    <w:rsid w:val="00823D4D"/>
    <w:rsid w:val="00827116"/>
    <w:rsid w:val="008275A8"/>
    <w:rsid w:val="00846741"/>
    <w:rsid w:val="008520D9"/>
    <w:rsid w:val="008562B8"/>
    <w:rsid w:val="00862AC1"/>
    <w:rsid w:val="00864494"/>
    <w:rsid w:val="00875555"/>
    <w:rsid w:val="008807BB"/>
    <w:rsid w:val="00881819"/>
    <w:rsid w:val="00883629"/>
    <w:rsid w:val="008838F1"/>
    <w:rsid w:val="00885624"/>
    <w:rsid w:val="00890BF7"/>
    <w:rsid w:val="00895164"/>
    <w:rsid w:val="00895959"/>
    <w:rsid w:val="008B53A1"/>
    <w:rsid w:val="008D2066"/>
    <w:rsid w:val="008E6A92"/>
    <w:rsid w:val="009235C7"/>
    <w:rsid w:val="00927F10"/>
    <w:rsid w:val="009315EB"/>
    <w:rsid w:val="00934CE8"/>
    <w:rsid w:val="00950837"/>
    <w:rsid w:val="009C0D83"/>
    <w:rsid w:val="009C4F63"/>
    <w:rsid w:val="009E2AEB"/>
    <w:rsid w:val="009F2497"/>
    <w:rsid w:val="009F70BB"/>
    <w:rsid w:val="00A1224E"/>
    <w:rsid w:val="00A4148C"/>
    <w:rsid w:val="00A61635"/>
    <w:rsid w:val="00A63F1B"/>
    <w:rsid w:val="00A71D71"/>
    <w:rsid w:val="00A95855"/>
    <w:rsid w:val="00AA11C3"/>
    <w:rsid w:val="00AC055F"/>
    <w:rsid w:val="00AC27A5"/>
    <w:rsid w:val="00AC4966"/>
    <w:rsid w:val="00AD73A4"/>
    <w:rsid w:val="00AF0107"/>
    <w:rsid w:val="00B27108"/>
    <w:rsid w:val="00B367E6"/>
    <w:rsid w:val="00B71FF4"/>
    <w:rsid w:val="00B74A25"/>
    <w:rsid w:val="00BB132D"/>
    <w:rsid w:val="00BD108D"/>
    <w:rsid w:val="00BF280E"/>
    <w:rsid w:val="00BF34DD"/>
    <w:rsid w:val="00C057F8"/>
    <w:rsid w:val="00C13740"/>
    <w:rsid w:val="00C15638"/>
    <w:rsid w:val="00C35999"/>
    <w:rsid w:val="00C40DD3"/>
    <w:rsid w:val="00C61B64"/>
    <w:rsid w:val="00C65FD9"/>
    <w:rsid w:val="00CA76DF"/>
    <w:rsid w:val="00CD501E"/>
    <w:rsid w:val="00D022D3"/>
    <w:rsid w:val="00D02894"/>
    <w:rsid w:val="00D06120"/>
    <w:rsid w:val="00D31185"/>
    <w:rsid w:val="00D41298"/>
    <w:rsid w:val="00D4153B"/>
    <w:rsid w:val="00D45E9E"/>
    <w:rsid w:val="00D5002E"/>
    <w:rsid w:val="00D55E90"/>
    <w:rsid w:val="00D65903"/>
    <w:rsid w:val="00D77D01"/>
    <w:rsid w:val="00D8023F"/>
    <w:rsid w:val="00D849D1"/>
    <w:rsid w:val="00D958F5"/>
    <w:rsid w:val="00DA38E3"/>
    <w:rsid w:val="00DA6BC3"/>
    <w:rsid w:val="00DB695C"/>
    <w:rsid w:val="00DC6DA2"/>
    <w:rsid w:val="00DD05BA"/>
    <w:rsid w:val="00DD0B60"/>
    <w:rsid w:val="00E1499D"/>
    <w:rsid w:val="00E25BC8"/>
    <w:rsid w:val="00E2768F"/>
    <w:rsid w:val="00E44CE2"/>
    <w:rsid w:val="00E73C75"/>
    <w:rsid w:val="00EA4414"/>
    <w:rsid w:val="00EF56D4"/>
    <w:rsid w:val="00EF770A"/>
    <w:rsid w:val="00F147B3"/>
    <w:rsid w:val="00F4347C"/>
    <w:rsid w:val="00F457BC"/>
    <w:rsid w:val="00F4661A"/>
    <w:rsid w:val="00F70710"/>
    <w:rsid w:val="00FA1E50"/>
    <w:rsid w:val="00FC4223"/>
    <w:rsid w:val="00FC58D6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F85F6-BACB-411E-B79A-1DD4A412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45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59B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45E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090"/>
  </w:style>
  <w:style w:type="paragraph" w:styleId="Zpat">
    <w:name w:val="footer"/>
    <w:basedOn w:val="Normln"/>
    <w:link w:val="ZpatChar"/>
    <w:uiPriority w:val="99"/>
    <w:unhideWhenUsed/>
    <w:rsid w:val="007D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090"/>
  </w:style>
  <w:style w:type="paragraph" w:styleId="Textbubliny">
    <w:name w:val="Balloon Text"/>
    <w:basedOn w:val="Normln"/>
    <w:link w:val="TextbublinyChar"/>
    <w:uiPriority w:val="99"/>
    <w:semiHidden/>
    <w:unhideWhenUsed/>
    <w:rsid w:val="000F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382"/>
    <w:rPr>
      <w:rFonts w:ascii="Segoe UI" w:hAnsi="Segoe UI" w:cs="Segoe UI"/>
      <w:sz w:val="18"/>
      <w:szCs w:val="18"/>
    </w:rPr>
  </w:style>
  <w:style w:type="paragraph" w:customStyle="1" w:styleId="NormlnIMP">
    <w:name w:val="Normální_IMP"/>
    <w:basedOn w:val="Normln"/>
    <w:rsid w:val="004C486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231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368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0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996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52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806A4-57F3-46C5-A38F-BA755C65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tlcik</dc:creator>
  <cp:keywords/>
  <dc:description/>
  <cp:lastModifiedBy>tlcik</cp:lastModifiedBy>
  <cp:revision>136</cp:revision>
  <cp:lastPrinted>2021-09-22T05:54:00Z</cp:lastPrinted>
  <dcterms:created xsi:type="dcterms:W3CDTF">2017-01-14T13:26:00Z</dcterms:created>
  <dcterms:modified xsi:type="dcterms:W3CDTF">2023-06-06T07:56:00Z</dcterms:modified>
</cp:coreProperties>
</file>