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B5D" w:rsidRPr="003A353C" w:rsidRDefault="00212B5D" w:rsidP="003A353C">
      <w:pPr>
        <w:jc w:val="center"/>
        <w:rPr>
          <w:sz w:val="28"/>
          <w:szCs w:val="28"/>
        </w:rPr>
      </w:pPr>
      <w:bookmarkStart w:id="0" w:name="_GoBack"/>
      <w:bookmarkEnd w:id="0"/>
      <w:proofErr w:type="gramStart"/>
      <w:r w:rsidRPr="003A353C">
        <w:rPr>
          <w:sz w:val="28"/>
          <w:szCs w:val="28"/>
        </w:rPr>
        <w:t xml:space="preserve">O B E C N Ě </w:t>
      </w:r>
      <w:r w:rsidR="003A353C">
        <w:rPr>
          <w:sz w:val="28"/>
          <w:szCs w:val="28"/>
        </w:rPr>
        <w:t xml:space="preserve"> </w:t>
      </w:r>
      <w:r w:rsidRPr="003A353C">
        <w:rPr>
          <w:sz w:val="28"/>
          <w:szCs w:val="28"/>
        </w:rPr>
        <w:t xml:space="preserve"> Z Á V A Z N Á   V Y H L Á Š K A</w:t>
      </w:r>
      <w:proofErr w:type="gramEnd"/>
    </w:p>
    <w:p w:rsidR="00212B5D" w:rsidRPr="003A353C" w:rsidRDefault="00212B5D" w:rsidP="003A353C">
      <w:pPr>
        <w:jc w:val="center"/>
        <w:rPr>
          <w:sz w:val="28"/>
          <w:szCs w:val="28"/>
        </w:rPr>
      </w:pPr>
      <w:r w:rsidRPr="003A353C">
        <w:rPr>
          <w:sz w:val="28"/>
          <w:szCs w:val="28"/>
        </w:rPr>
        <w:t>č. 3/2003</w:t>
      </w:r>
    </w:p>
    <w:p w:rsidR="00212B5D" w:rsidRDefault="00212B5D"/>
    <w:p w:rsidR="00212B5D" w:rsidRDefault="00212B5D"/>
    <w:p w:rsidR="003A353C" w:rsidRDefault="00212B5D" w:rsidP="003A353C">
      <w:pPr>
        <w:jc w:val="center"/>
        <w:rPr>
          <w:b/>
        </w:rPr>
      </w:pPr>
      <w:r w:rsidRPr="003A353C">
        <w:rPr>
          <w:b/>
        </w:rPr>
        <w:t xml:space="preserve">o zrušení obecně závazné vyhlášky Města Hodonín č. 12/1993, kterou se upravuje </w:t>
      </w:r>
    </w:p>
    <w:p w:rsidR="00212B5D" w:rsidRPr="003A353C" w:rsidRDefault="00212B5D" w:rsidP="003A353C">
      <w:pPr>
        <w:jc w:val="center"/>
        <w:rPr>
          <w:b/>
        </w:rPr>
      </w:pPr>
      <w:r w:rsidRPr="003A353C">
        <w:rPr>
          <w:b/>
        </w:rPr>
        <w:t>chov a podmínky užitkových a ostatních domácích zvířat ve městě Hodonín</w:t>
      </w:r>
    </w:p>
    <w:p w:rsidR="003A353C" w:rsidRDefault="003A353C"/>
    <w:p w:rsidR="003A353C" w:rsidRDefault="003A353C"/>
    <w:p w:rsidR="003A353C" w:rsidRDefault="003A353C"/>
    <w:p w:rsidR="003A353C" w:rsidRDefault="003A353C" w:rsidP="003A353C">
      <w:pPr>
        <w:jc w:val="both"/>
      </w:pPr>
      <w:r>
        <w:t xml:space="preserve">     Zastupitelstvo města Hodonín se na svém zasedání dne </w:t>
      </w:r>
      <w:proofErr w:type="gramStart"/>
      <w:r>
        <w:t>24.6.2003</w:t>
      </w:r>
      <w:proofErr w:type="gramEnd"/>
      <w:r>
        <w:t xml:space="preserve"> usneslo vydat v souladu s ustanovením § 10 a § 84 odst. 2, písm. i) zákona 128/2000 Sb., o obcích znění pozdějších předpisů, tuto obecně závaznou vyhlášku o zrušení obecně závazné vyhlášky Města Hodonín č. 12/1993, kterou se upravuje chov a podmínky užitkových a ostatních domácích zvířat ve městě Hodonín.</w:t>
      </w:r>
    </w:p>
    <w:p w:rsidR="003A353C" w:rsidRDefault="003A353C"/>
    <w:p w:rsidR="003A353C" w:rsidRDefault="003A353C"/>
    <w:p w:rsidR="003A353C" w:rsidRDefault="003A353C"/>
    <w:p w:rsidR="003A353C" w:rsidRDefault="003A353C"/>
    <w:p w:rsidR="003A353C" w:rsidRPr="003A353C" w:rsidRDefault="003A353C" w:rsidP="003A353C">
      <w:pPr>
        <w:jc w:val="center"/>
        <w:rPr>
          <w:b/>
        </w:rPr>
      </w:pPr>
      <w:r w:rsidRPr="003A353C">
        <w:rPr>
          <w:b/>
        </w:rPr>
        <w:t>Článek 1</w:t>
      </w:r>
    </w:p>
    <w:p w:rsidR="003A353C" w:rsidRDefault="003A353C"/>
    <w:p w:rsidR="003A353C" w:rsidRDefault="003A353C" w:rsidP="003A353C">
      <w:pPr>
        <w:jc w:val="both"/>
      </w:pPr>
      <w:r>
        <w:t xml:space="preserve">     Tuto obecně závaznou vyhláškou se ruší obecně závazná vyhláška Města Hodonín č. 12/1993, kterou se upravuje chov a podmínky užitkových a ostatních zvířat ve městě Hodonín</w:t>
      </w:r>
    </w:p>
    <w:p w:rsidR="003A353C" w:rsidRDefault="003A353C"/>
    <w:p w:rsidR="003A353C" w:rsidRDefault="003A353C"/>
    <w:p w:rsidR="003A353C" w:rsidRPr="003A353C" w:rsidRDefault="003A353C" w:rsidP="003A353C">
      <w:pPr>
        <w:jc w:val="center"/>
        <w:rPr>
          <w:b/>
        </w:rPr>
      </w:pPr>
      <w:r w:rsidRPr="003A353C">
        <w:rPr>
          <w:b/>
        </w:rPr>
        <w:t>Článek 2</w:t>
      </w:r>
    </w:p>
    <w:p w:rsidR="003A353C" w:rsidRDefault="003A353C"/>
    <w:p w:rsidR="003A353C" w:rsidRDefault="003A353C">
      <w:r>
        <w:t xml:space="preserve">     Tato obecně závazná vyhláška nabývá účinnosti dnem vyhlášení.</w:t>
      </w:r>
    </w:p>
    <w:p w:rsidR="003A353C" w:rsidRDefault="003A353C"/>
    <w:p w:rsidR="003A353C" w:rsidRDefault="003A353C"/>
    <w:p w:rsidR="003A353C" w:rsidRDefault="003A353C"/>
    <w:p w:rsidR="003A353C" w:rsidRDefault="003A353C"/>
    <w:p w:rsidR="003A353C" w:rsidRDefault="003A353C">
      <w:r>
        <w:t xml:space="preserve">  Mgr. Zuzana Domesová </w:t>
      </w:r>
      <w:proofErr w:type="gramStart"/>
      <w:r>
        <w:t>v.r.</w:t>
      </w:r>
      <w:proofErr w:type="gramEnd"/>
      <w:r>
        <w:tab/>
      </w:r>
      <w:r>
        <w:tab/>
      </w:r>
      <w:r>
        <w:tab/>
      </w:r>
      <w:r>
        <w:tab/>
        <w:t xml:space="preserve">    Ing. Jří </w:t>
      </w:r>
      <w:smartTag w:uri="urn:schemas-microsoft-com:office:smarttags" w:element="PersonName">
        <w:r>
          <w:t>Koliba</w:t>
        </w:r>
      </w:smartTag>
      <w:r>
        <w:t xml:space="preserve"> </w:t>
      </w:r>
      <w:proofErr w:type="gramStart"/>
      <w:r>
        <w:t>v.r.</w:t>
      </w:r>
      <w:proofErr w:type="gramEnd"/>
    </w:p>
    <w:p w:rsidR="003A353C" w:rsidRDefault="003A353C">
      <w:r>
        <w:t>místostarostka Města Hodonín</w:t>
      </w:r>
      <w:r>
        <w:tab/>
      </w:r>
      <w:r>
        <w:tab/>
      </w:r>
      <w:r>
        <w:tab/>
        <w:t>starosta města Hodonín</w:t>
      </w:r>
    </w:p>
    <w:p w:rsidR="003A353C" w:rsidRDefault="003A353C"/>
    <w:p w:rsidR="003A353C" w:rsidRDefault="003A353C"/>
    <w:p w:rsidR="003A353C" w:rsidRDefault="003A353C"/>
    <w:p w:rsidR="003A353C" w:rsidRDefault="003A353C"/>
    <w:p w:rsidR="003A353C" w:rsidRDefault="003A353C" w:rsidP="003A353C">
      <w:pPr>
        <w:tabs>
          <w:tab w:val="left" w:pos="1440"/>
        </w:tabs>
      </w:pPr>
      <w:r>
        <w:t>vyvěšeno :</w:t>
      </w:r>
      <w:r>
        <w:tab/>
      </w:r>
      <w:proofErr w:type="gramStart"/>
      <w:r>
        <w:t>07.07.2003</w:t>
      </w:r>
      <w:proofErr w:type="gramEnd"/>
    </w:p>
    <w:p w:rsidR="003A353C" w:rsidRDefault="003A353C" w:rsidP="003A353C">
      <w:pPr>
        <w:tabs>
          <w:tab w:val="left" w:pos="1440"/>
        </w:tabs>
      </w:pPr>
      <w:r>
        <w:t>sňato:</w:t>
      </w:r>
      <w:r>
        <w:tab/>
      </w:r>
      <w:proofErr w:type="gramStart"/>
      <w:r>
        <w:t>23.07.2003</w:t>
      </w:r>
      <w:proofErr w:type="gramEnd"/>
    </w:p>
    <w:p w:rsidR="003A353C" w:rsidRDefault="003A353C" w:rsidP="003A353C">
      <w:pPr>
        <w:tabs>
          <w:tab w:val="left" w:pos="1440"/>
        </w:tabs>
      </w:pPr>
    </w:p>
    <w:sectPr w:rsidR="003A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5D"/>
    <w:rsid w:val="000334E2"/>
    <w:rsid w:val="00212B5D"/>
    <w:rsid w:val="003A353C"/>
    <w:rsid w:val="00452A5E"/>
    <w:rsid w:val="00E8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B0F39-035A-4144-9557-45153C45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N Ě   Z Á V A Z N Á   V Y H L Á Š K A</vt:lpstr>
    </vt:vector>
  </TitlesOfParts>
  <Company>Město Hodonín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N Ě   Z Á V A Z N Á   V Y H L Á Š K A</dc:title>
  <dc:subject/>
  <dc:creator>Koplíková</dc:creator>
  <cp:keywords/>
  <dc:description/>
  <cp:lastModifiedBy>Staňková Jana DiS.</cp:lastModifiedBy>
  <cp:revision>2</cp:revision>
  <dcterms:created xsi:type="dcterms:W3CDTF">2023-02-22T14:02:00Z</dcterms:created>
  <dcterms:modified xsi:type="dcterms:W3CDTF">2023-02-22T14:02:00Z</dcterms:modified>
</cp:coreProperties>
</file>