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0153" w14:textId="77777777" w:rsidR="006A0353" w:rsidRDefault="006A0353" w:rsidP="006A03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Pěčín</w:t>
      </w:r>
    </w:p>
    <w:p w14:paraId="6B558D5D" w14:textId="77777777" w:rsidR="006A0353" w:rsidRDefault="006A0353" w:rsidP="006A03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C1D1C2D" w14:textId="5BA11BBB" w:rsidR="006A0353" w:rsidRDefault="00095D22" w:rsidP="006A03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F008C2B" wp14:editId="18BE67CE">
            <wp:extent cx="556260" cy="640080"/>
            <wp:effectExtent l="0" t="0" r="0" b="0"/>
            <wp:docPr id="1" name="Obrázek 1" descr="Znak obce Pěčín">
              <a:hlinkClick xmlns:a="http://schemas.openxmlformats.org/drawingml/2006/main" r:id="rId8" tooltip="Znak obce Pěčí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Pěčín">
                      <a:hlinkClick r:id="rId8" tooltip="Znak obce Pěčí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AFDB6" w14:textId="702B231C" w:rsidR="00A7354B" w:rsidRPr="009D3388" w:rsidRDefault="006A0353" w:rsidP="006A0353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095D22">
        <w:rPr>
          <w:rFonts w:ascii="Arial" w:hAnsi="Arial" w:cs="Arial"/>
          <w:b/>
        </w:rPr>
        <w:t xml:space="preserve"> č.4/2023</w:t>
      </w:r>
      <w:r>
        <w:rPr>
          <w:rFonts w:ascii="Arial" w:hAnsi="Arial" w:cs="Arial"/>
          <w:b/>
        </w:rPr>
        <w:br/>
      </w:r>
      <w:r w:rsidR="00A7354B"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236CBFB8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6A0353">
        <w:rPr>
          <w:rFonts w:ascii="Arial" w:hAnsi="Arial" w:cs="Arial"/>
          <w:b w:val="0"/>
          <w:sz w:val="22"/>
          <w:szCs w:val="22"/>
        </w:rPr>
        <w:t xml:space="preserve">Pěčín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52607C">
        <w:rPr>
          <w:rFonts w:ascii="Arial" w:hAnsi="Arial" w:cs="Arial"/>
          <w:b w:val="0"/>
          <w:bCs w:val="0"/>
          <w:sz w:val="22"/>
          <w:szCs w:val="22"/>
        </w:rPr>
        <w:t>6.9.2</w:t>
      </w:r>
      <w:r w:rsidR="006A0353">
        <w:rPr>
          <w:rFonts w:ascii="Arial" w:hAnsi="Arial" w:cs="Arial"/>
          <w:b w:val="0"/>
          <w:bCs w:val="0"/>
          <w:sz w:val="22"/>
          <w:szCs w:val="22"/>
        </w:rPr>
        <w:t>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22C5C997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6A0353">
        <w:rPr>
          <w:rFonts w:ascii="Arial" w:hAnsi="Arial" w:cs="Arial"/>
          <w:sz w:val="22"/>
          <w:szCs w:val="22"/>
        </w:rPr>
        <w:t>Pěčín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5F010EDF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F76B95D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6A0353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29AAA6AF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3784469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 w:rsidR="006A0353">
        <w:rPr>
          <w:rFonts w:ascii="Arial" w:hAnsi="Arial" w:cs="Arial"/>
          <w:sz w:val="22"/>
          <w:szCs w:val="22"/>
        </w:rPr>
        <w:t xml:space="preserve"> .....................................</w:t>
      </w:r>
      <w:r w:rsidR="006A0353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2FD68DB1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6A0353">
        <w:rPr>
          <w:rFonts w:ascii="Arial" w:hAnsi="Arial" w:cs="Arial"/>
          <w:sz w:val="22"/>
          <w:szCs w:val="22"/>
        </w:rPr>
        <w:t>.............................</w:t>
      </w:r>
      <w:r w:rsidR="006A0353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5D095C0D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 w:rsidR="006A0353">
        <w:rPr>
          <w:rFonts w:ascii="Arial" w:hAnsi="Arial" w:cs="Arial"/>
          <w:sz w:val="22"/>
          <w:szCs w:val="22"/>
        </w:rPr>
        <w:t xml:space="preserve"> ..................................</w:t>
      </w:r>
      <w:r w:rsidR="006A0353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5E6F8722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6A0353">
        <w:rPr>
          <w:rFonts w:ascii="Arial" w:hAnsi="Arial" w:cs="Arial"/>
          <w:sz w:val="22"/>
          <w:szCs w:val="22"/>
        </w:rPr>
        <w:t>.................................</w:t>
      </w:r>
      <w:r w:rsidR="006A0353">
        <w:rPr>
          <w:rFonts w:ascii="Arial" w:hAnsi="Arial" w:cs="Arial"/>
          <w:sz w:val="22"/>
          <w:szCs w:val="22"/>
        </w:rPr>
        <w:tab/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1B4CE445" w:rsidR="00FA0A25" w:rsidRDefault="00625D5A" w:rsidP="006A0353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6A0353">
        <w:rPr>
          <w:rFonts w:ascii="Arial" w:hAnsi="Arial" w:cs="Arial"/>
          <w:sz w:val="22"/>
          <w:szCs w:val="22"/>
        </w:rPr>
        <w:t>o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0516E51E" w:rsidR="00A7354B" w:rsidRDefault="006A0353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6D173240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6A0353">
        <w:rPr>
          <w:rFonts w:ascii="Arial" w:hAnsi="Arial" w:cs="Arial"/>
          <w:sz w:val="22"/>
          <w:szCs w:val="22"/>
        </w:rPr>
        <w:t>osvobozují společenské organizace se sídlem v obci.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ACC711C" w14:textId="7C579EB2" w:rsidR="00FA0A25" w:rsidRPr="006A0353" w:rsidRDefault="00602F32" w:rsidP="006A035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6A0353">
        <w:rPr>
          <w:rFonts w:ascii="Arial" w:hAnsi="Arial" w:cs="Arial"/>
          <w:sz w:val="22"/>
          <w:szCs w:val="22"/>
        </w:rPr>
        <w:t xml:space="preserve">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6A0353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5D6DE26E" w:rsidR="00556A4B" w:rsidRPr="006A0353" w:rsidRDefault="00D17279" w:rsidP="006A035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A035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A0353" w:rsidRPr="006A0353">
        <w:rPr>
          <w:rFonts w:ascii="Arial" w:hAnsi="Arial" w:cs="Arial"/>
          <w:sz w:val="22"/>
          <w:szCs w:val="22"/>
        </w:rPr>
        <w:t>1</w:t>
      </w:r>
      <w:r w:rsidRPr="006A0353">
        <w:rPr>
          <w:rFonts w:ascii="Arial" w:hAnsi="Arial" w:cs="Arial"/>
          <w:sz w:val="22"/>
          <w:szCs w:val="22"/>
        </w:rPr>
        <w:t>/</w:t>
      </w:r>
      <w:r w:rsidR="00E30C87" w:rsidRPr="006A0353">
        <w:rPr>
          <w:rFonts w:ascii="Arial" w:hAnsi="Arial" w:cs="Arial"/>
          <w:sz w:val="22"/>
          <w:szCs w:val="22"/>
        </w:rPr>
        <w:t xml:space="preserve"> </w:t>
      </w:r>
      <w:r w:rsidR="006A0353" w:rsidRPr="006A0353">
        <w:rPr>
          <w:rFonts w:ascii="Arial" w:hAnsi="Arial" w:cs="Arial"/>
          <w:sz w:val="22"/>
          <w:szCs w:val="22"/>
        </w:rPr>
        <w:t>2019, o místním poplatku ze vstupného, ze dne 20. 11. 2019.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48AE9699" w14:textId="2B1AA0DF" w:rsidR="0071056C" w:rsidRPr="006A0353" w:rsidRDefault="00A7354B" w:rsidP="006A035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57828C81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A0353">
        <w:rPr>
          <w:rFonts w:ascii="Arial" w:hAnsi="Arial" w:cs="Arial"/>
          <w:sz w:val="22"/>
          <w:szCs w:val="22"/>
        </w:rPr>
        <w:t>1. 1. 2024.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7F6F094" w14:textId="77777777" w:rsidR="006A0353" w:rsidRDefault="006A0353" w:rsidP="006A03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783E47" w14:textId="77777777" w:rsidR="006A0353" w:rsidRPr="003D0522" w:rsidRDefault="006A0353" w:rsidP="006A03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2AF9DB79" w14:textId="77777777" w:rsidR="006A0353" w:rsidRPr="00BA5478" w:rsidRDefault="006A0353" w:rsidP="006A035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Miroslav Petr v. r.</w:t>
      </w:r>
      <w:r>
        <w:rPr>
          <w:rFonts w:ascii="Arial" w:hAnsi="Arial" w:cs="Arial"/>
          <w:sz w:val="22"/>
          <w:szCs w:val="22"/>
        </w:rPr>
        <w:tab/>
        <w:t>Bc. David Jedlička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4E6574D7" w14:textId="77777777" w:rsidR="006A0353" w:rsidRPr="00BA5478" w:rsidRDefault="006A0353" w:rsidP="006A035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B4FDD81" w14:textId="0C983912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CB3C" w14:textId="77777777" w:rsidR="00BF07E3" w:rsidRDefault="00BF07E3">
      <w:r>
        <w:separator/>
      </w:r>
    </w:p>
  </w:endnote>
  <w:endnote w:type="continuationSeparator" w:id="0">
    <w:p w14:paraId="2BAB0472" w14:textId="77777777" w:rsidR="00BF07E3" w:rsidRDefault="00BF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776E2526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D619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9B88" w14:textId="77777777" w:rsidR="00BF07E3" w:rsidRDefault="00BF07E3">
      <w:r>
        <w:separator/>
      </w:r>
    </w:p>
  </w:footnote>
  <w:footnote w:type="continuationSeparator" w:id="0">
    <w:p w14:paraId="2763605E" w14:textId="77777777" w:rsidR="00BF07E3" w:rsidRDefault="00BF07E3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0974429">
    <w:abstractNumId w:val="12"/>
  </w:num>
  <w:num w:numId="2" w16cid:durableId="1163396355">
    <w:abstractNumId w:val="4"/>
  </w:num>
  <w:num w:numId="3" w16cid:durableId="1182234763">
    <w:abstractNumId w:val="10"/>
  </w:num>
  <w:num w:numId="4" w16cid:durableId="1814174110">
    <w:abstractNumId w:val="14"/>
  </w:num>
  <w:num w:numId="5" w16cid:durableId="1804349474">
    <w:abstractNumId w:val="3"/>
  </w:num>
  <w:num w:numId="6" w16cid:durableId="1172917983">
    <w:abstractNumId w:val="5"/>
  </w:num>
  <w:num w:numId="7" w16cid:durableId="1055813710">
    <w:abstractNumId w:val="1"/>
  </w:num>
  <w:num w:numId="8" w16cid:durableId="1259172681">
    <w:abstractNumId w:val="6"/>
  </w:num>
  <w:num w:numId="9" w16cid:durableId="2142451685">
    <w:abstractNumId w:val="7"/>
  </w:num>
  <w:num w:numId="10" w16cid:durableId="1719744130">
    <w:abstractNumId w:val="0"/>
  </w:num>
  <w:num w:numId="11" w16cid:durableId="379519613">
    <w:abstractNumId w:val="16"/>
  </w:num>
  <w:num w:numId="12" w16cid:durableId="459887553">
    <w:abstractNumId w:val="9"/>
  </w:num>
  <w:num w:numId="13" w16cid:durableId="953631429">
    <w:abstractNumId w:val="11"/>
  </w:num>
  <w:num w:numId="14" w16cid:durableId="908922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6641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6016195">
    <w:abstractNumId w:val="8"/>
  </w:num>
  <w:num w:numId="17" w16cid:durableId="1240671895">
    <w:abstractNumId w:val="15"/>
  </w:num>
  <w:num w:numId="18" w16cid:durableId="1001615155">
    <w:abstractNumId w:val="17"/>
  </w:num>
  <w:num w:numId="19" w16cid:durableId="257447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95D22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6199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9161D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2607C"/>
    <w:rsid w:val="00532645"/>
    <w:rsid w:val="00533B9A"/>
    <w:rsid w:val="00534E03"/>
    <w:rsid w:val="005401C2"/>
    <w:rsid w:val="00550772"/>
    <w:rsid w:val="00554630"/>
    <w:rsid w:val="00556A4B"/>
    <w:rsid w:val="005A4755"/>
    <w:rsid w:val="005A4B6F"/>
    <w:rsid w:val="005B1096"/>
    <w:rsid w:val="005B28F2"/>
    <w:rsid w:val="005B441C"/>
    <w:rsid w:val="005D372E"/>
    <w:rsid w:val="005D6D05"/>
    <w:rsid w:val="005E276F"/>
    <w:rsid w:val="00602F32"/>
    <w:rsid w:val="00625D5A"/>
    <w:rsid w:val="00637124"/>
    <w:rsid w:val="006735FA"/>
    <w:rsid w:val="006A0353"/>
    <w:rsid w:val="006A0BD6"/>
    <w:rsid w:val="006B4923"/>
    <w:rsid w:val="006C026A"/>
    <w:rsid w:val="006C340D"/>
    <w:rsid w:val="006D1738"/>
    <w:rsid w:val="006D508D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BF07E3"/>
    <w:rsid w:val="00C15D77"/>
    <w:rsid w:val="00C449AC"/>
    <w:rsid w:val="00C50DFF"/>
    <w:rsid w:val="00C511B7"/>
    <w:rsid w:val="00C519EB"/>
    <w:rsid w:val="00C555AD"/>
    <w:rsid w:val="00C63A52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%C4%9B%C4%8D%C3%ADn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A1A6-2B86-4AF1-B5F5-43EA70AE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Zastupitelstvo obce Pěčín se na svém zasedání dne 6.9.2023 usneslo vydat na zákl</vt:lpstr>
    </vt:vector>
  </TitlesOfParts>
  <Company>Ministerstvo financí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Pěčín</cp:lastModifiedBy>
  <cp:revision>2</cp:revision>
  <cp:lastPrinted>2010-06-16T13:10:00Z</cp:lastPrinted>
  <dcterms:created xsi:type="dcterms:W3CDTF">2023-09-08T07:32:00Z</dcterms:created>
  <dcterms:modified xsi:type="dcterms:W3CDTF">2023-09-08T07:32:00Z</dcterms:modified>
</cp:coreProperties>
</file>