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B6F5" w14:textId="6BB71789" w:rsidR="00321544" w:rsidRDefault="001121D0" w:rsidP="00D078A9">
      <w:pPr>
        <w:pageBreakBefore/>
        <w:spacing w:after="120" w:line="288" w:lineRule="auto"/>
        <w:jc w:val="both"/>
        <w:rPr>
          <w:b/>
        </w:rPr>
      </w:pPr>
      <w:r>
        <w:rPr>
          <w:b/>
          <w:u w:val="single"/>
        </w:rPr>
        <w:t>Př</w:t>
      </w:r>
      <w:bookmarkStart w:id="0" w:name="_GoBack"/>
      <w:bookmarkEnd w:id="0"/>
      <w:r w:rsidR="0035358E" w:rsidRPr="00321544">
        <w:rPr>
          <w:b/>
          <w:u w:val="single"/>
        </w:rPr>
        <w:t>íloha č. 2</w:t>
      </w:r>
      <w:r w:rsidR="0035358E" w:rsidRPr="004019DC">
        <w:rPr>
          <w:b/>
        </w:rPr>
        <w:t xml:space="preserve"> obecně závazné vyhlášky o zákazu</w:t>
      </w:r>
      <w:r w:rsidR="00BA582D">
        <w:rPr>
          <w:b/>
        </w:rPr>
        <w:t xml:space="preserve"> konzumace alkoholických nápojů, </w:t>
      </w:r>
      <w:r w:rsidR="0035358E" w:rsidRPr="004019DC">
        <w:rPr>
          <w:b/>
        </w:rPr>
        <w:t xml:space="preserve">kouření </w:t>
      </w:r>
      <w:r w:rsidR="00BA582D" w:rsidRPr="00E10525">
        <w:rPr>
          <w:b/>
        </w:rPr>
        <w:t xml:space="preserve">a používání elektronických cigaret </w:t>
      </w:r>
      <w:r w:rsidR="0035358E" w:rsidRPr="00E10525">
        <w:rPr>
          <w:b/>
        </w:rPr>
        <w:t>n</w:t>
      </w:r>
      <w:r w:rsidR="0035358E" w:rsidRPr="004019DC">
        <w:rPr>
          <w:b/>
        </w:rPr>
        <w:t>a veřejných prostranstvích</w:t>
      </w:r>
      <w:r w:rsidR="001D7670" w:rsidRPr="004019DC">
        <w:rPr>
          <w:b/>
        </w:rPr>
        <w:t xml:space="preserve"> </w:t>
      </w:r>
    </w:p>
    <w:p w14:paraId="3CE7D47E" w14:textId="6C17FD5C" w:rsidR="0035358E" w:rsidRPr="00321544" w:rsidRDefault="0035358E" w:rsidP="00321544">
      <w:pPr>
        <w:pStyle w:val="Odstavecseseznamem"/>
        <w:numPr>
          <w:ilvl w:val="0"/>
          <w:numId w:val="3"/>
        </w:numPr>
        <w:ind w:left="426" w:hanging="426"/>
        <w:rPr>
          <w:b/>
        </w:rPr>
      </w:pPr>
      <w:r w:rsidRPr="00321544">
        <w:rPr>
          <w:b/>
        </w:rPr>
        <w:t>Grafické vymezení veřejných prostranství, na která se vztahuje zákaz</w:t>
      </w:r>
      <w:r w:rsidR="00BA582D" w:rsidRPr="00321544">
        <w:rPr>
          <w:b/>
        </w:rPr>
        <w:t xml:space="preserve"> konzumace alkoholických nápojů, </w:t>
      </w:r>
      <w:r w:rsidRPr="00321544">
        <w:rPr>
          <w:b/>
        </w:rPr>
        <w:t>kouření</w:t>
      </w:r>
      <w:r w:rsidR="00BA582D" w:rsidRPr="00321544">
        <w:rPr>
          <w:b/>
          <w:color w:val="FF0000"/>
        </w:rPr>
        <w:t xml:space="preserve"> </w:t>
      </w:r>
      <w:r w:rsidR="00BA582D" w:rsidRPr="00321544">
        <w:rPr>
          <w:b/>
        </w:rPr>
        <w:t>a používání elektronických cigaret</w:t>
      </w:r>
    </w:p>
    <w:p w14:paraId="5E92CB05" w14:textId="5BCFE745" w:rsidR="00DB02A8" w:rsidRDefault="00321544" w:rsidP="00D078A9">
      <w:pPr>
        <w:spacing w:after="120" w:line="288" w:lineRule="auto"/>
        <w:jc w:val="both"/>
      </w:pPr>
      <w:r>
        <w:t>I) mapa č.1</w:t>
      </w:r>
    </w:p>
    <w:p w14:paraId="21D23ADB" w14:textId="77777777" w:rsidR="00321544" w:rsidRPr="004019DC" w:rsidRDefault="00321544" w:rsidP="00321544">
      <w:pPr>
        <w:spacing w:after="120" w:line="288" w:lineRule="auto"/>
        <w:jc w:val="both"/>
      </w:pPr>
      <w:r w:rsidRPr="008816C1">
        <w:rPr>
          <w:b/>
        </w:rPr>
        <w:t xml:space="preserve">Kino Lanškroun - </w:t>
      </w:r>
      <w:r w:rsidRPr="008816C1">
        <w:rPr>
          <w:b/>
          <w:i/>
        </w:rPr>
        <w:t>prostor před kinem (nástupní prostory), prostor u stánku se zmrzlinou před prodejnou Albert</w:t>
      </w:r>
      <w:r w:rsidRPr="008816C1">
        <w:rPr>
          <w:i/>
        </w:rPr>
        <w:t xml:space="preserve"> </w:t>
      </w:r>
      <w:r w:rsidRPr="004019DC">
        <w:t>– zákaz konzumace alkoholických nápojů</w:t>
      </w:r>
    </w:p>
    <w:p w14:paraId="503246F3" w14:textId="77777777" w:rsidR="00321544" w:rsidRDefault="00321544" w:rsidP="00D078A9">
      <w:pPr>
        <w:spacing w:after="120" w:line="288" w:lineRule="auto"/>
        <w:jc w:val="both"/>
      </w:pPr>
    </w:p>
    <w:p w14:paraId="33D8B351" w14:textId="348F1148" w:rsidR="00321544" w:rsidRDefault="00321544" w:rsidP="00D078A9">
      <w:pPr>
        <w:spacing w:after="120" w:line="288" w:lineRule="auto"/>
        <w:jc w:val="both"/>
      </w:pPr>
      <w:r>
        <w:rPr>
          <w:noProof/>
          <w:lang w:eastAsia="cs-CZ"/>
        </w:rPr>
        <w:drawing>
          <wp:inline distT="0" distB="0" distL="0" distR="0" wp14:anchorId="6F96CFA5" wp14:editId="51635B00">
            <wp:extent cx="5695950" cy="638175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125" b="9866"/>
                    <a:stretch/>
                  </pic:blipFill>
                  <pic:spPr bwMode="auto">
                    <a:xfrm>
                      <a:off x="0" y="0"/>
                      <a:ext cx="5695950" cy="638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A0859" w14:textId="77777777" w:rsidR="00A67F54" w:rsidRDefault="00A67F54" w:rsidP="00D078A9">
      <w:pPr>
        <w:spacing w:after="120" w:line="288" w:lineRule="auto"/>
        <w:jc w:val="both"/>
      </w:pPr>
    </w:p>
    <w:p w14:paraId="38FF0597" w14:textId="77777777" w:rsidR="00A67F54" w:rsidRDefault="00A67F54" w:rsidP="00D078A9">
      <w:pPr>
        <w:spacing w:after="120" w:line="288" w:lineRule="auto"/>
        <w:jc w:val="both"/>
      </w:pPr>
    </w:p>
    <w:p w14:paraId="2A8641BB" w14:textId="77777777" w:rsidR="00A67F54" w:rsidRDefault="00A67F54" w:rsidP="00D078A9">
      <w:pPr>
        <w:spacing w:after="120" w:line="288" w:lineRule="auto"/>
        <w:jc w:val="both"/>
      </w:pPr>
    </w:p>
    <w:p w14:paraId="1B63F881" w14:textId="1FE2B8FE" w:rsidR="00321544" w:rsidRDefault="00321544" w:rsidP="00D078A9">
      <w:pPr>
        <w:spacing w:after="120" w:line="288" w:lineRule="auto"/>
        <w:jc w:val="both"/>
      </w:pPr>
      <w:r>
        <w:lastRenderedPageBreak/>
        <w:t>II) mapa č.</w:t>
      </w:r>
      <w:r w:rsidR="008816C1">
        <w:t xml:space="preserve"> </w:t>
      </w:r>
      <w:r>
        <w:t>2</w:t>
      </w:r>
    </w:p>
    <w:p w14:paraId="0AE3E742" w14:textId="6D8E05CD" w:rsidR="00321544" w:rsidRDefault="00321544" w:rsidP="00D078A9">
      <w:pPr>
        <w:spacing w:after="120" w:line="288" w:lineRule="auto"/>
        <w:jc w:val="both"/>
      </w:pPr>
      <w:r w:rsidRPr="008816C1">
        <w:rPr>
          <w:b/>
          <w:i/>
        </w:rPr>
        <w:t>Dopravní hřiště, skatepark</w:t>
      </w:r>
      <w:r>
        <w:t xml:space="preserve"> – zákaz konzumace alkoholických nápojů</w:t>
      </w:r>
    </w:p>
    <w:p w14:paraId="65412AAD" w14:textId="471F451A" w:rsidR="00321544" w:rsidRDefault="00744497" w:rsidP="00D078A9">
      <w:pPr>
        <w:spacing w:after="120" w:line="288" w:lineRule="auto"/>
        <w:jc w:val="both"/>
      </w:pPr>
      <w:r>
        <w:rPr>
          <w:noProof/>
          <w:lang w:eastAsia="cs-CZ"/>
        </w:rPr>
        <w:drawing>
          <wp:inline distT="0" distB="0" distL="0" distR="0" wp14:anchorId="15AAC4C0" wp14:editId="0B0E0085">
            <wp:extent cx="5753100" cy="3943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8" t="25358" r="-1777" b="12631"/>
                    <a:stretch/>
                  </pic:blipFill>
                  <pic:spPr bwMode="auto">
                    <a:xfrm>
                      <a:off x="0" y="0"/>
                      <a:ext cx="5754949" cy="3944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7846D" w14:textId="3A46F0D3" w:rsidR="008816C1" w:rsidRDefault="008816C1" w:rsidP="00D078A9">
      <w:pPr>
        <w:spacing w:after="120" w:line="288" w:lineRule="auto"/>
        <w:jc w:val="both"/>
      </w:pPr>
      <w:r>
        <w:t>III) mapa č. 3</w:t>
      </w:r>
    </w:p>
    <w:p w14:paraId="00793513" w14:textId="77777777" w:rsidR="008816C1" w:rsidRPr="00A6106A" w:rsidRDefault="008816C1" w:rsidP="008816C1">
      <w:pPr>
        <w:spacing w:after="120" w:line="288" w:lineRule="auto"/>
        <w:jc w:val="both"/>
      </w:pPr>
      <w:r w:rsidRPr="008816C1">
        <w:rPr>
          <w:b/>
          <w:i/>
        </w:rPr>
        <w:t>Dětské hřiště Dvorské Lány</w:t>
      </w:r>
      <w:r w:rsidRPr="004019DC">
        <w:t xml:space="preserve"> - zákaz</w:t>
      </w:r>
      <w:r>
        <w:t xml:space="preserve"> konzumace alkoholických nápojů</w:t>
      </w:r>
    </w:p>
    <w:p w14:paraId="100F296F" w14:textId="687F0E17" w:rsidR="00321544" w:rsidRDefault="008816C1" w:rsidP="00D078A9">
      <w:pPr>
        <w:spacing w:after="120" w:line="288" w:lineRule="auto"/>
        <w:jc w:val="both"/>
      </w:pPr>
      <w:r>
        <w:rPr>
          <w:noProof/>
          <w:lang w:eastAsia="cs-CZ"/>
        </w:rPr>
        <w:drawing>
          <wp:inline distT="0" distB="0" distL="0" distR="0" wp14:anchorId="6D4C6BA2" wp14:editId="50C1A7BD">
            <wp:extent cx="5772150" cy="3914775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4" t="31096" r="-363" b="16738"/>
                    <a:stretch/>
                  </pic:blipFill>
                  <pic:spPr bwMode="auto">
                    <a:xfrm>
                      <a:off x="0" y="0"/>
                      <a:ext cx="577215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08382" w14:textId="5841D297" w:rsidR="008816C1" w:rsidRDefault="008816C1" w:rsidP="00D078A9">
      <w:pPr>
        <w:spacing w:after="120" w:line="288" w:lineRule="auto"/>
        <w:jc w:val="both"/>
      </w:pPr>
      <w:r>
        <w:lastRenderedPageBreak/>
        <w:t>IV) mapa č. 4</w:t>
      </w:r>
    </w:p>
    <w:p w14:paraId="73EA6579" w14:textId="492F2736" w:rsidR="004C2BCE" w:rsidRPr="00A6106A" w:rsidRDefault="00DB02A8" w:rsidP="00D078A9">
      <w:pPr>
        <w:spacing w:after="120" w:line="288" w:lineRule="auto"/>
        <w:jc w:val="both"/>
      </w:pPr>
      <w:r w:rsidRPr="008816C1">
        <w:rPr>
          <w:b/>
          <w:i/>
        </w:rPr>
        <w:t>D</w:t>
      </w:r>
      <w:r w:rsidR="004C2BCE" w:rsidRPr="008816C1">
        <w:rPr>
          <w:b/>
          <w:i/>
        </w:rPr>
        <w:t xml:space="preserve">ětské hřiště Na </w:t>
      </w:r>
      <w:r w:rsidR="005E4393" w:rsidRPr="008816C1">
        <w:rPr>
          <w:b/>
          <w:i/>
        </w:rPr>
        <w:t>S</w:t>
      </w:r>
      <w:r w:rsidR="004C2BCE" w:rsidRPr="008816C1">
        <w:rPr>
          <w:b/>
          <w:i/>
        </w:rPr>
        <w:t>třelnici</w:t>
      </w:r>
      <w:r w:rsidR="001D7670" w:rsidRPr="004019DC">
        <w:t xml:space="preserve"> - zákaz</w:t>
      </w:r>
      <w:r w:rsidR="00D93A61">
        <w:t xml:space="preserve"> konzumace alk</w:t>
      </w:r>
      <w:r w:rsidR="009530C0">
        <w:t>oholických nápojů</w:t>
      </w:r>
    </w:p>
    <w:p w14:paraId="0243CFDE" w14:textId="25222296" w:rsidR="004C2BCE" w:rsidRPr="004019DC" w:rsidRDefault="009530C0" w:rsidP="00D078A9">
      <w:pPr>
        <w:spacing w:after="120" w:line="288" w:lineRule="auto"/>
        <w:jc w:val="both"/>
      </w:pPr>
      <w:r>
        <w:rPr>
          <w:noProof/>
          <w:lang w:eastAsia="cs-CZ"/>
        </w:rPr>
        <w:drawing>
          <wp:inline distT="0" distB="0" distL="0" distR="0" wp14:anchorId="29958A71" wp14:editId="4B774639">
            <wp:extent cx="5743575" cy="31718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94" t="40745" r="110" b="11810"/>
                    <a:stretch/>
                  </pic:blipFill>
                  <pic:spPr bwMode="auto">
                    <a:xfrm>
                      <a:off x="0" y="0"/>
                      <a:ext cx="5748143" cy="3174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8200D" w14:textId="7038C5D1" w:rsidR="004C2BCE" w:rsidRPr="004019DC" w:rsidRDefault="008816C1" w:rsidP="00D078A9">
      <w:pPr>
        <w:spacing w:after="120" w:line="288" w:lineRule="auto"/>
        <w:jc w:val="both"/>
      </w:pPr>
      <w:r>
        <w:t>V) mapa č. 5</w:t>
      </w:r>
    </w:p>
    <w:p w14:paraId="311DE32B" w14:textId="77777777" w:rsidR="008D6802" w:rsidRPr="004019DC" w:rsidRDefault="008D6802" w:rsidP="00D078A9">
      <w:pPr>
        <w:spacing w:after="120" w:line="288" w:lineRule="auto"/>
        <w:jc w:val="both"/>
      </w:pPr>
      <w:r w:rsidRPr="008816C1">
        <w:rPr>
          <w:b/>
          <w:i/>
        </w:rPr>
        <w:t>Autobusové nádraží</w:t>
      </w:r>
      <w:r w:rsidR="001D7670" w:rsidRPr="004019DC">
        <w:t xml:space="preserve"> – zákaz konzumace alkoholických nápojů</w:t>
      </w:r>
    </w:p>
    <w:p w14:paraId="62A0C6BB" w14:textId="2DFDD327" w:rsidR="008D6802" w:rsidRPr="004019DC" w:rsidRDefault="009530C0" w:rsidP="00D078A9">
      <w:pPr>
        <w:spacing w:after="120" w:line="288" w:lineRule="auto"/>
        <w:jc w:val="both"/>
      </w:pPr>
      <w:r>
        <w:rPr>
          <w:noProof/>
          <w:lang w:eastAsia="cs-CZ"/>
        </w:rPr>
        <w:drawing>
          <wp:inline distT="0" distB="0" distL="0" distR="0" wp14:anchorId="7D9A4E10" wp14:editId="74831C17">
            <wp:extent cx="5457825" cy="479489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-1" t="23604" r="-53" b="13752"/>
                    <a:stretch/>
                  </pic:blipFill>
                  <pic:spPr bwMode="auto">
                    <a:xfrm>
                      <a:off x="0" y="0"/>
                      <a:ext cx="5472624" cy="4807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08FB3" w14:textId="4D09D065" w:rsidR="002D6921" w:rsidRDefault="008816C1" w:rsidP="00D078A9">
      <w:pPr>
        <w:spacing w:after="120" w:line="288" w:lineRule="auto"/>
      </w:pPr>
      <w:r>
        <w:lastRenderedPageBreak/>
        <w:t>VI) mapa č. 6</w:t>
      </w:r>
    </w:p>
    <w:p w14:paraId="442F1F99" w14:textId="0C010518" w:rsidR="00BD3992" w:rsidRPr="00C362C3" w:rsidRDefault="008A34A1" w:rsidP="00D078A9">
      <w:pPr>
        <w:spacing w:after="120" w:line="288" w:lineRule="auto"/>
      </w:pPr>
      <w:r w:rsidRPr="008816C1">
        <w:rPr>
          <w:b/>
          <w:i/>
        </w:rPr>
        <w:t>Rákosníčkovo dětské hřiště</w:t>
      </w:r>
      <w:r w:rsidRPr="004019DC">
        <w:t xml:space="preserve"> – zákaz konzumace alkoholických nápojů</w:t>
      </w:r>
    </w:p>
    <w:p w14:paraId="59CCE923" w14:textId="702FDBC9" w:rsidR="00BD3992" w:rsidRDefault="00995910" w:rsidP="00995910">
      <w:pPr>
        <w:spacing w:after="120" w:line="288" w:lineRule="auto"/>
      </w:pPr>
      <w:r>
        <w:rPr>
          <w:noProof/>
          <w:lang w:eastAsia="cs-CZ"/>
        </w:rPr>
        <w:t xml:space="preserve">                         </w:t>
      </w:r>
      <w:r w:rsidR="00A20553">
        <w:rPr>
          <w:noProof/>
          <w:lang w:eastAsia="cs-CZ"/>
        </w:rPr>
        <w:drawing>
          <wp:inline distT="0" distB="0" distL="0" distR="0" wp14:anchorId="133D34DC" wp14:editId="691CC95F">
            <wp:extent cx="4314825" cy="3408680"/>
            <wp:effectExtent l="0" t="0" r="9525" b="127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0231" r="462" b="6168"/>
                    <a:stretch/>
                  </pic:blipFill>
                  <pic:spPr bwMode="auto">
                    <a:xfrm>
                      <a:off x="0" y="0"/>
                      <a:ext cx="4325466" cy="3417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25B5FE" w14:textId="06C38A73" w:rsidR="008816C1" w:rsidRDefault="008816C1" w:rsidP="00D078A9">
      <w:pPr>
        <w:spacing w:after="120" w:line="288" w:lineRule="auto"/>
        <w:jc w:val="both"/>
      </w:pPr>
      <w:r>
        <w:t>VII) mapa č. 7</w:t>
      </w:r>
    </w:p>
    <w:p w14:paraId="1255B185" w14:textId="3AFB099F" w:rsidR="008A34A1" w:rsidRPr="004019DC" w:rsidRDefault="008A34A1" w:rsidP="00D078A9">
      <w:pPr>
        <w:spacing w:after="120" w:line="288" w:lineRule="auto"/>
        <w:jc w:val="both"/>
        <w:rPr>
          <w:b/>
        </w:rPr>
      </w:pPr>
      <w:r w:rsidRPr="008816C1">
        <w:rPr>
          <w:b/>
          <w:i/>
        </w:rPr>
        <w:t>Park Na Střelnici</w:t>
      </w:r>
      <w:r w:rsidRPr="004019DC">
        <w:t xml:space="preserve"> – 2 víceúčelové kurty se zpevněným povrchem na p.p.č 834/2 k.ú. Lanškroun, obci Lanškroun a </w:t>
      </w:r>
      <w:r w:rsidR="005E4393" w:rsidRPr="008816C1">
        <w:rPr>
          <w:b/>
          <w:i/>
        </w:rPr>
        <w:t>w</w:t>
      </w:r>
      <w:r w:rsidRPr="008816C1">
        <w:rPr>
          <w:b/>
          <w:i/>
        </w:rPr>
        <w:t>orkoutové hřiště U Střelnice</w:t>
      </w:r>
      <w:r w:rsidRPr="004019DC">
        <w:t xml:space="preserve"> </w:t>
      </w:r>
      <w:r w:rsidR="00995910">
        <w:t>–</w:t>
      </w:r>
      <w:r w:rsidRPr="004019DC">
        <w:t xml:space="preserve"> zákaz k</w:t>
      </w:r>
      <w:r w:rsidR="00D93A61">
        <w:t xml:space="preserve">onzumace alkoholických nápojů, </w:t>
      </w:r>
      <w:r w:rsidRPr="004019DC">
        <w:t>kouření</w:t>
      </w:r>
      <w:r w:rsidR="00D93A61">
        <w:rPr>
          <w:color w:val="FF0000"/>
        </w:rPr>
        <w:t xml:space="preserve"> </w:t>
      </w:r>
      <w:r w:rsidR="00D93A61" w:rsidRPr="00C362C3">
        <w:t>a používání elektronických cigaret</w:t>
      </w:r>
    </w:p>
    <w:p w14:paraId="7C87E606" w14:textId="5679C484" w:rsidR="008A34A1" w:rsidRDefault="00A20553" w:rsidP="00D078A9">
      <w:pPr>
        <w:spacing w:after="120" w:line="288" w:lineRule="auto"/>
        <w:jc w:val="center"/>
      </w:pPr>
      <w:r>
        <w:rPr>
          <w:noProof/>
          <w:lang w:eastAsia="cs-CZ"/>
        </w:rPr>
        <w:drawing>
          <wp:inline distT="0" distB="0" distL="0" distR="0" wp14:anchorId="1874DD5D" wp14:editId="2EF53571">
            <wp:extent cx="4990415" cy="3968115"/>
            <wp:effectExtent l="0" t="0" r="127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146" r="-529" b="5812"/>
                    <a:stretch/>
                  </pic:blipFill>
                  <pic:spPr bwMode="auto">
                    <a:xfrm>
                      <a:off x="0" y="0"/>
                      <a:ext cx="5005618" cy="3980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B9618" w14:textId="43150470" w:rsidR="00995910" w:rsidRDefault="00995910" w:rsidP="00995910">
      <w:pPr>
        <w:spacing w:after="120" w:line="288" w:lineRule="auto"/>
      </w:pPr>
      <w:r>
        <w:lastRenderedPageBreak/>
        <w:t>VIII) mapa č. 8</w:t>
      </w:r>
    </w:p>
    <w:p w14:paraId="4BACE689" w14:textId="64FD91A3" w:rsidR="00995910" w:rsidRDefault="00995910" w:rsidP="00995910">
      <w:pPr>
        <w:spacing w:after="120" w:line="288" w:lineRule="auto"/>
      </w:pPr>
      <w:r w:rsidRPr="00C83021">
        <w:rPr>
          <w:b/>
        </w:rPr>
        <w:t>Park vedle kostela M.Magdalény</w:t>
      </w:r>
      <w:r>
        <w:t xml:space="preserve"> – zákaz konzumace alkoholických nápojů</w:t>
      </w:r>
    </w:p>
    <w:p w14:paraId="1207CE6A" w14:textId="723F7A75" w:rsidR="00451D59" w:rsidRDefault="00451D59" w:rsidP="00995910">
      <w:pPr>
        <w:spacing w:after="120" w:line="288" w:lineRule="auto"/>
      </w:pPr>
      <w:r>
        <w:rPr>
          <w:noProof/>
          <w:lang w:eastAsia="cs-CZ"/>
        </w:rPr>
        <w:drawing>
          <wp:inline distT="0" distB="0" distL="0" distR="0" wp14:anchorId="047BF638" wp14:editId="792C0899">
            <wp:extent cx="5786398" cy="5619750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031" cy="5643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2C78D" w14:textId="77777777" w:rsidR="00451D59" w:rsidRDefault="00451D59" w:rsidP="00995910">
      <w:pPr>
        <w:spacing w:after="120" w:line="288" w:lineRule="auto"/>
      </w:pPr>
    </w:p>
    <w:p w14:paraId="5B34AE86" w14:textId="77777777" w:rsidR="00451D59" w:rsidRDefault="00451D59" w:rsidP="00995910">
      <w:pPr>
        <w:spacing w:after="120" w:line="288" w:lineRule="auto"/>
      </w:pPr>
    </w:p>
    <w:p w14:paraId="0F182A37" w14:textId="77777777" w:rsidR="00451D59" w:rsidRDefault="00451D59" w:rsidP="00995910">
      <w:pPr>
        <w:spacing w:after="120" w:line="288" w:lineRule="auto"/>
      </w:pPr>
    </w:p>
    <w:p w14:paraId="2D184A29" w14:textId="77777777" w:rsidR="00451D59" w:rsidRDefault="00451D59" w:rsidP="00995910">
      <w:pPr>
        <w:spacing w:after="120" w:line="288" w:lineRule="auto"/>
      </w:pPr>
    </w:p>
    <w:p w14:paraId="17E1D9FE" w14:textId="77777777" w:rsidR="00451D59" w:rsidRDefault="00451D59" w:rsidP="00995910">
      <w:pPr>
        <w:spacing w:after="120" w:line="288" w:lineRule="auto"/>
      </w:pPr>
    </w:p>
    <w:p w14:paraId="4E74A99C" w14:textId="77777777" w:rsidR="00451D59" w:rsidRDefault="00451D59" w:rsidP="00995910">
      <w:pPr>
        <w:spacing w:after="120" w:line="288" w:lineRule="auto"/>
      </w:pPr>
    </w:p>
    <w:p w14:paraId="6C9B9252" w14:textId="77777777" w:rsidR="00451D59" w:rsidRDefault="00451D59" w:rsidP="00995910">
      <w:pPr>
        <w:spacing w:after="120" w:line="288" w:lineRule="auto"/>
      </w:pPr>
    </w:p>
    <w:p w14:paraId="27494D06" w14:textId="77777777" w:rsidR="00451D59" w:rsidRDefault="00451D59" w:rsidP="00995910">
      <w:pPr>
        <w:spacing w:after="120" w:line="288" w:lineRule="auto"/>
      </w:pPr>
    </w:p>
    <w:p w14:paraId="421CB51F" w14:textId="77777777" w:rsidR="00451D59" w:rsidRDefault="00451D59" w:rsidP="00995910">
      <w:pPr>
        <w:spacing w:after="120" w:line="288" w:lineRule="auto"/>
      </w:pPr>
    </w:p>
    <w:p w14:paraId="625D4D36" w14:textId="77777777" w:rsidR="00451D59" w:rsidRDefault="00451D59" w:rsidP="00995910">
      <w:pPr>
        <w:spacing w:after="120" w:line="288" w:lineRule="auto"/>
      </w:pPr>
    </w:p>
    <w:p w14:paraId="3068007D" w14:textId="77777777" w:rsidR="00451D59" w:rsidRDefault="00451D59" w:rsidP="00995910">
      <w:pPr>
        <w:spacing w:after="120" w:line="288" w:lineRule="auto"/>
      </w:pPr>
    </w:p>
    <w:p w14:paraId="3E852EE4" w14:textId="2F0F9E2D" w:rsidR="00451D59" w:rsidRDefault="00451D59" w:rsidP="00995910">
      <w:pPr>
        <w:spacing w:after="120" w:line="288" w:lineRule="auto"/>
      </w:pPr>
      <w:r>
        <w:lastRenderedPageBreak/>
        <w:t>IX) mapa č. 9</w:t>
      </w:r>
    </w:p>
    <w:p w14:paraId="4B7F1C53" w14:textId="691B6B3E" w:rsidR="00451D59" w:rsidRDefault="00451D59" w:rsidP="00995910">
      <w:pPr>
        <w:spacing w:after="120" w:line="288" w:lineRule="auto"/>
      </w:pPr>
      <w:r w:rsidRPr="008C23FA">
        <w:rPr>
          <w:b/>
        </w:rPr>
        <w:t>Pa</w:t>
      </w:r>
      <w:r w:rsidR="008C23FA">
        <w:rPr>
          <w:b/>
        </w:rPr>
        <w:t>rk u multifunkčního centra LArt vč. zpevněné plochy</w:t>
      </w:r>
      <w:r w:rsidR="008C23FA" w:rsidRPr="008C23FA">
        <w:rPr>
          <w:b/>
        </w:rPr>
        <w:t xml:space="preserve"> </w:t>
      </w:r>
      <w:r w:rsidR="00B138A8">
        <w:rPr>
          <w:b/>
        </w:rPr>
        <w:t xml:space="preserve">v okolí </w:t>
      </w:r>
      <w:r w:rsidR="008C23FA" w:rsidRPr="008C23FA">
        <w:rPr>
          <w:b/>
        </w:rPr>
        <w:t>přístavby</w:t>
      </w:r>
      <w:r w:rsidR="008C23FA">
        <w:t xml:space="preserve"> – zákaz konzumace alkoholických nápojů</w:t>
      </w:r>
      <w:r w:rsidR="009A4F12">
        <w:t xml:space="preserve"> (s výjimkou dle čl. 4 této vyhlášky)</w:t>
      </w:r>
    </w:p>
    <w:p w14:paraId="0533FA72" w14:textId="5CD7BB2E" w:rsidR="00451D59" w:rsidRDefault="00451D59" w:rsidP="00995910">
      <w:pPr>
        <w:spacing w:after="120" w:line="288" w:lineRule="auto"/>
      </w:pPr>
      <w:r>
        <w:rPr>
          <w:noProof/>
          <w:lang w:eastAsia="cs-CZ"/>
        </w:rPr>
        <w:drawing>
          <wp:inline distT="0" distB="0" distL="0" distR="0" wp14:anchorId="5A5FE207" wp14:editId="2D37A9F0">
            <wp:extent cx="5779141" cy="6477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11" cy="6489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4AB62" w14:textId="77777777" w:rsidR="00451D59" w:rsidRPr="004019DC" w:rsidRDefault="00451D59" w:rsidP="00995910">
      <w:pPr>
        <w:spacing w:after="120" w:line="288" w:lineRule="auto"/>
      </w:pPr>
    </w:p>
    <w:sectPr w:rsidR="00451D59" w:rsidRPr="004019DC" w:rsidSect="004C2BCE">
      <w:headerReference w:type="default" r:id="rId1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11B4" w14:textId="77777777" w:rsidR="00503E72" w:rsidRDefault="00503E72" w:rsidP="00B06FFE">
      <w:pPr>
        <w:spacing w:after="0" w:line="240" w:lineRule="auto"/>
      </w:pPr>
      <w:r>
        <w:separator/>
      </w:r>
    </w:p>
  </w:endnote>
  <w:endnote w:type="continuationSeparator" w:id="0">
    <w:p w14:paraId="6FA410CA" w14:textId="77777777" w:rsidR="00503E72" w:rsidRDefault="00503E72" w:rsidP="00B0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18ED8" w14:textId="77777777" w:rsidR="00503E72" w:rsidRDefault="00503E72" w:rsidP="00B06FFE">
      <w:pPr>
        <w:spacing w:after="0" w:line="240" w:lineRule="auto"/>
      </w:pPr>
      <w:r>
        <w:separator/>
      </w:r>
    </w:p>
  </w:footnote>
  <w:footnote w:type="continuationSeparator" w:id="0">
    <w:p w14:paraId="449DC19F" w14:textId="77777777" w:rsidR="00503E72" w:rsidRDefault="00503E72" w:rsidP="00B0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93AF3" w14:textId="77777777" w:rsidR="00503E72" w:rsidRDefault="00503E72" w:rsidP="00D078A9">
    <w:pPr>
      <w:pStyle w:val="Zhlav"/>
      <w:jc w:val="center"/>
    </w:pPr>
    <w:r>
      <w:rPr>
        <w:rFonts w:ascii="Calibri" w:hAnsi="Calibri"/>
        <w:b/>
        <w:noProof/>
        <w:sz w:val="28"/>
        <w:szCs w:val="28"/>
        <w:lang w:eastAsia="cs-CZ"/>
      </w:rPr>
      <w:drawing>
        <wp:inline distT="0" distB="0" distL="0" distR="0" wp14:anchorId="40BD6B40" wp14:editId="3DC83C29">
          <wp:extent cx="1550670" cy="588645"/>
          <wp:effectExtent l="0" t="0" r="0" b="1905"/>
          <wp:docPr id="9" name="Obrázek 9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4EC36AD"/>
    <w:multiLevelType w:val="hybridMultilevel"/>
    <w:tmpl w:val="AF4229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E4482"/>
    <w:multiLevelType w:val="hybridMultilevel"/>
    <w:tmpl w:val="F4C24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25471"/>
    <w:multiLevelType w:val="hybridMultilevel"/>
    <w:tmpl w:val="FCAE6B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2C"/>
    <w:rsid w:val="0003385A"/>
    <w:rsid w:val="0003759E"/>
    <w:rsid w:val="000507BB"/>
    <w:rsid w:val="000645C5"/>
    <w:rsid w:val="001121D0"/>
    <w:rsid w:val="00140F02"/>
    <w:rsid w:val="001471E7"/>
    <w:rsid w:val="001C2793"/>
    <w:rsid w:val="001D1F49"/>
    <w:rsid w:val="001D7670"/>
    <w:rsid w:val="001F1392"/>
    <w:rsid w:val="0021753B"/>
    <w:rsid w:val="0022421C"/>
    <w:rsid w:val="00227E79"/>
    <w:rsid w:val="00241EE3"/>
    <w:rsid w:val="0025303B"/>
    <w:rsid w:val="002806C0"/>
    <w:rsid w:val="002A730B"/>
    <w:rsid w:val="002B676A"/>
    <w:rsid w:val="002D6921"/>
    <w:rsid w:val="003018E0"/>
    <w:rsid w:val="00310693"/>
    <w:rsid w:val="00317CE7"/>
    <w:rsid w:val="00321544"/>
    <w:rsid w:val="00323BF6"/>
    <w:rsid w:val="00332AF8"/>
    <w:rsid w:val="0035358E"/>
    <w:rsid w:val="003764D1"/>
    <w:rsid w:val="003A6652"/>
    <w:rsid w:val="003C6DBE"/>
    <w:rsid w:val="003D4567"/>
    <w:rsid w:val="003D5B6A"/>
    <w:rsid w:val="003E515E"/>
    <w:rsid w:val="003F2EC0"/>
    <w:rsid w:val="004019DC"/>
    <w:rsid w:val="00451D59"/>
    <w:rsid w:val="00465E99"/>
    <w:rsid w:val="00467799"/>
    <w:rsid w:val="00493AD0"/>
    <w:rsid w:val="004B289C"/>
    <w:rsid w:val="004C1036"/>
    <w:rsid w:val="004C2BCE"/>
    <w:rsid w:val="004D0470"/>
    <w:rsid w:val="004D4416"/>
    <w:rsid w:val="004F0CE5"/>
    <w:rsid w:val="004F1AD8"/>
    <w:rsid w:val="00503E72"/>
    <w:rsid w:val="005154B4"/>
    <w:rsid w:val="005840BC"/>
    <w:rsid w:val="005B0FAC"/>
    <w:rsid w:val="005E4393"/>
    <w:rsid w:val="006117D2"/>
    <w:rsid w:val="006176AC"/>
    <w:rsid w:val="00626F3C"/>
    <w:rsid w:val="00691641"/>
    <w:rsid w:val="006A68D2"/>
    <w:rsid w:val="006D6C31"/>
    <w:rsid w:val="007218A5"/>
    <w:rsid w:val="00726BC9"/>
    <w:rsid w:val="00735A0D"/>
    <w:rsid w:val="00744497"/>
    <w:rsid w:val="0074547D"/>
    <w:rsid w:val="007B579F"/>
    <w:rsid w:val="007C3645"/>
    <w:rsid w:val="00800F4F"/>
    <w:rsid w:val="00830540"/>
    <w:rsid w:val="00861353"/>
    <w:rsid w:val="00865C21"/>
    <w:rsid w:val="0087527B"/>
    <w:rsid w:val="008816C1"/>
    <w:rsid w:val="008A34A1"/>
    <w:rsid w:val="008C23FA"/>
    <w:rsid w:val="008D6802"/>
    <w:rsid w:val="008E3944"/>
    <w:rsid w:val="009530C0"/>
    <w:rsid w:val="00974929"/>
    <w:rsid w:val="00990453"/>
    <w:rsid w:val="00995910"/>
    <w:rsid w:val="009A4F12"/>
    <w:rsid w:val="009E38F4"/>
    <w:rsid w:val="00A01A26"/>
    <w:rsid w:val="00A20553"/>
    <w:rsid w:val="00A6106A"/>
    <w:rsid w:val="00A67F54"/>
    <w:rsid w:val="00A801EF"/>
    <w:rsid w:val="00AA01FC"/>
    <w:rsid w:val="00AC4357"/>
    <w:rsid w:val="00B06FFE"/>
    <w:rsid w:val="00B138A8"/>
    <w:rsid w:val="00B40EEA"/>
    <w:rsid w:val="00B4332C"/>
    <w:rsid w:val="00B7286D"/>
    <w:rsid w:val="00B7729C"/>
    <w:rsid w:val="00BA582D"/>
    <w:rsid w:val="00BC4070"/>
    <w:rsid w:val="00BD3992"/>
    <w:rsid w:val="00C16053"/>
    <w:rsid w:val="00C266C3"/>
    <w:rsid w:val="00C362C3"/>
    <w:rsid w:val="00C40773"/>
    <w:rsid w:val="00C70B37"/>
    <w:rsid w:val="00C76FC3"/>
    <w:rsid w:val="00C77605"/>
    <w:rsid w:val="00C83021"/>
    <w:rsid w:val="00C93B2C"/>
    <w:rsid w:val="00C96D21"/>
    <w:rsid w:val="00CA415D"/>
    <w:rsid w:val="00CC31EC"/>
    <w:rsid w:val="00CD7AC4"/>
    <w:rsid w:val="00D078A9"/>
    <w:rsid w:val="00D33694"/>
    <w:rsid w:val="00D43996"/>
    <w:rsid w:val="00D70DD8"/>
    <w:rsid w:val="00D72BD2"/>
    <w:rsid w:val="00D93A61"/>
    <w:rsid w:val="00DB02A8"/>
    <w:rsid w:val="00DD5D23"/>
    <w:rsid w:val="00E10525"/>
    <w:rsid w:val="00E21A15"/>
    <w:rsid w:val="00E36305"/>
    <w:rsid w:val="00E524E7"/>
    <w:rsid w:val="00E95E34"/>
    <w:rsid w:val="00EB5D62"/>
    <w:rsid w:val="00F07235"/>
    <w:rsid w:val="00F23337"/>
    <w:rsid w:val="00F25439"/>
    <w:rsid w:val="00F35310"/>
    <w:rsid w:val="00F47BAA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23CC"/>
  <w15:docId w15:val="{471D1EF8-D9E6-420C-99B9-9CDED25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06FF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6F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6FF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6F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6FFE"/>
    <w:rPr>
      <w:vertAlign w:val="superscript"/>
    </w:rPr>
  </w:style>
  <w:style w:type="table" w:styleId="Mkatabulky">
    <w:name w:val="Table Grid"/>
    <w:basedOn w:val="Normlntabulka"/>
    <w:uiPriority w:val="59"/>
    <w:rsid w:val="00F2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CD7A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C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BCE"/>
    <w:rPr>
      <w:rFonts w:ascii="Tahoma" w:hAnsi="Tahoma" w:cs="Tahoma"/>
      <w:sz w:val="16"/>
      <w:szCs w:val="16"/>
    </w:rPr>
  </w:style>
  <w:style w:type="paragraph" w:customStyle="1" w:styleId="Zkladntext">
    <w:name w:val="Základní text~"/>
    <w:basedOn w:val="Normln"/>
    <w:rsid w:val="00C77605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8A9"/>
  </w:style>
  <w:style w:type="paragraph" w:styleId="Zpat">
    <w:name w:val="footer"/>
    <w:basedOn w:val="Normln"/>
    <w:link w:val="Zpat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8A9"/>
  </w:style>
  <w:style w:type="paragraph" w:styleId="Zkladntext0">
    <w:name w:val="Body Text"/>
    <w:basedOn w:val="Normln"/>
    <w:link w:val="ZkladntextChar"/>
    <w:rsid w:val="00D078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D078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C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E288-F484-4C6B-840B-CA0BCC6B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F79ABBB6</Template>
  <TotalTime>0</TotalTime>
  <Pages>6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Schenková Martina, Mgr. Ing.</dc:creator>
  <cp:lastModifiedBy>Langrová Petra, Mgr.</cp:lastModifiedBy>
  <cp:revision>3</cp:revision>
  <cp:lastPrinted>2024-07-29T14:02:00Z</cp:lastPrinted>
  <dcterms:created xsi:type="dcterms:W3CDTF">2024-12-19T14:03:00Z</dcterms:created>
  <dcterms:modified xsi:type="dcterms:W3CDTF">2024-12-19T14:03:00Z</dcterms:modified>
</cp:coreProperties>
</file>