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FF84" w14:textId="651FABFC" w:rsidR="00131160" w:rsidRPr="008C63B0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65273E6C" w14:textId="77777777" w:rsidR="002F12EB" w:rsidRDefault="002F12EB" w:rsidP="002F12EB">
      <w:pPr>
        <w:tabs>
          <w:tab w:val="left" w:pos="2640"/>
          <w:tab w:val="center" w:pos="4535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5B501607" w14:textId="77777777" w:rsidR="008854D3" w:rsidRDefault="008854D3" w:rsidP="002F12EB">
      <w:pPr>
        <w:tabs>
          <w:tab w:val="left" w:pos="2640"/>
          <w:tab w:val="center" w:pos="4535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A02806" w14:textId="67FFCC5E" w:rsidR="008D6906" w:rsidRPr="008C63B0" w:rsidRDefault="008D6906" w:rsidP="002F12EB">
      <w:pPr>
        <w:tabs>
          <w:tab w:val="left" w:pos="2640"/>
          <w:tab w:val="center" w:pos="453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C63B0">
        <w:rPr>
          <w:rFonts w:asciiTheme="minorHAnsi" w:hAnsiTheme="minorHAnsi" w:cstheme="minorHAnsi"/>
          <w:b/>
        </w:rPr>
        <w:t xml:space="preserve">OBEC </w:t>
      </w:r>
      <w:r w:rsidR="000C2812" w:rsidRPr="008C63B0">
        <w:rPr>
          <w:rFonts w:asciiTheme="minorHAnsi" w:hAnsiTheme="minorHAnsi" w:cstheme="minorHAnsi"/>
          <w:b/>
        </w:rPr>
        <w:t>NEPŘEVÁZKA</w:t>
      </w:r>
    </w:p>
    <w:p w14:paraId="762C2313" w14:textId="77777777" w:rsidR="008D6906" w:rsidRPr="008C63B0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C63B0">
        <w:rPr>
          <w:rFonts w:asciiTheme="minorHAnsi" w:hAnsiTheme="minorHAnsi" w:cstheme="minorHAnsi"/>
          <w:b/>
        </w:rPr>
        <w:t xml:space="preserve">Zastupitelstvo obce </w:t>
      </w:r>
      <w:r w:rsidR="000C2812" w:rsidRPr="008C63B0">
        <w:rPr>
          <w:rFonts w:asciiTheme="minorHAnsi" w:hAnsiTheme="minorHAnsi" w:cstheme="minorHAnsi"/>
          <w:b/>
        </w:rPr>
        <w:t>NEPŘEVÁZKA</w:t>
      </w:r>
    </w:p>
    <w:p w14:paraId="164A9940" w14:textId="637672BE" w:rsidR="008D6906" w:rsidRPr="008C63B0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C63B0">
        <w:rPr>
          <w:rFonts w:asciiTheme="minorHAnsi" w:hAnsiTheme="minorHAnsi" w:cstheme="minorHAnsi"/>
          <w:b/>
        </w:rPr>
        <w:t xml:space="preserve">Obecně závazná vyhláška obce </w:t>
      </w:r>
      <w:r w:rsidR="000C2812" w:rsidRPr="008C63B0">
        <w:rPr>
          <w:rFonts w:asciiTheme="minorHAnsi" w:hAnsiTheme="minorHAnsi" w:cstheme="minorHAnsi"/>
          <w:b/>
        </w:rPr>
        <w:t xml:space="preserve">NEPŘEVÁZKA </w:t>
      </w:r>
      <w:r w:rsidRPr="008C63B0">
        <w:rPr>
          <w:rFonts w:asciiTheme="minorHAnsi" w:hAnsiTheme="minorHAnsi" w:cstheme="minorHAnsi"/>
          <w:b/>
        </w:rPr>
        <w:t xml:space="preserve">č. </w:t>
      </w:r>
      <w:r w:rsidR="00577A16">
        <w:rPr>
          <w:rFonts w:asciiTheme="minorHAnsi" w:hAnsiTheme="minorHAnsi" w:cstheme="minorHAnsi"/>
          <w:b/>
        </w:rPr>
        <w:t>3</w:t>
      </w:r>
      <w:r w:rsidRPr="008C63B0">
        <w:rPr>
          <w:rFonts w:asciiTheme="minorHAnsi" w:hAnsiTheme="minorHAnsi" w:cstheme="minorHAnsi"/>
          <w:b/>
        </w:rPr>
        <w:t>/20</w:t>
      </w:r>
      <w:r w:rsidR="00AC5427" w:rsidRPr="008C63B0">
        <w:rPr>
          <w:rFonts w:asciiTheme="minorHAnsi" w:hAnsiTheme="minorHAnsi" w:cstheme="minorHAnsi"/>
          <w:b/>
        </w:rPr>
        <w:t>2</w:t>
      </w:r>
      <w:r w:rsidR="00231234">
        <w:rPr>
          <w:rFonts w:asciiTheme="minorHAnsi" w:hAnsiTheme="minorHAnsi" w:cstheme="minorHAnsi"/>
          <w:b/>
        </w:rPr>
        <w:t>2</w:t>
      </w:r>
    </w:p>
    <w:p w14:paraId="46E5DDC7" w14:textId="77777777" w:rsidR="008D6906" w:rsidRPr="000B0DC2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0DC2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C63031" w:rsidRPr="000B0DC2">
        <w:rPr>
          <w:rFonts w:asciiTheme="minorHAnsi" w:hAnsiTheme="minorHAnsi" w:cstheme="minorHAnsi"/>
          <w:b/>
          <w:sz w:val="28"/>
          <w:szCs w:val="28"/>
        </w:rPr>
        <w:t>za odkládání komunálního odpadu z nemovité věci</w:t>
      </w:r>
    </w:p>
    <w:p w14:paraId="7B79F79A" w14:textId="77777777" w:rsidR="008D6906" w:rsidRPr="008C63B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11CC6C2" w14:textId="5C14284B" w:rsidR="00131160" w:rsidRPr="008C63B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51DE7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0C2812" w:rsidRPr="00551DE7">
        <w:rPr>
          <w:rFonts w:asciiTheme="minorHAnsi" w:hAnsiTheme="minorHAnsi" w:cstheme="minorHAnsi"/>
          <w:b w:val="0"/>
          <w:sz w:val="22"/>
        </w:rPr>
        <w:t>N</w:t>
      </w:r>
      <w:r w:rsidR="008C63B0" w:rsidRPr="00551DE7">
        <w:rPr>
          <w:rFonts w:asciiTheme="minorHAnsi" w:hAnsiTheme="minorHAnsi" w:cstheme="minorHAnsi"/>
          <w:b w:val="0"/>
          <w:sz w:val="22"/>
        </w:rPr>
        <w:t>epřevázka</w:t>
      </w:r>
      <w:r w:rsidRPr="00551DE7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AC5427" w:rsidRPr="00551DE7">
        <w:rPr>
          <w:rFonts w:asciiTheme="minorHAnsi" w:hAnsiTheme="minorHAnsi" w:cstheme="minorHAnsi"/>
          <w:b w:val="0"/>
          <w:sz w:val="22"/>
          <w:szCs w:val="22"/>
        </w:rPr>
        <w:t>1</w:t>
      </w:r>
      <w:r w:rsidR="00231234">
        <w:rPr>
          <w:rFonts w:asciiTheme="minorHAnsi" w:hAnsiTheme="minorHAnsi" w:cstheme="minorHAnsi"/>
          <w:b w:val="0"/>
          <w:sz w:val="22"/>
          <w:szCs w:val="22"/>
        </w:rPr>
        <w:t>3</w:t>
      </w:r>
      <w:r w:rsidR="00AC5427" w:rsidRPr="00551DE7">
        <w:rPr>
          <w:rFonts w:asciiTheme="minorHAnsi" w:hAnsiTheme="minorHAnsi" w:cstheme="minorHAnsi"/>
          <w:b w:val="0"/>
          <w:sz w:val="22"/>
          <w:szCs w:val="22"/>
        </w:rPr>
        <w:t>.12.202</w:t>
      </w:r>
      <w:r w:rsidR="00231234">
        <w:rPr>
          <w:rFonts w:asciiTheme="minorHAnsi" w:hAnsiTheme="minorHAnsi" w:cstheme="minorHAnsi"/>
          <w:b w:val="0"/>
          <w:sz w:val="22"/>
          <w:szCs w:val="22"/>
        </w:rPr>
        <w:t>2</w:t>
      </w:r>
      <w:r w:rsidRPr="00551DE7">
        <w:rPr>
          <w:rFonts w:asciiTheme="minorHAnsi" w:hAnsiTheme="minorHAnsi" w:cstheme="minorHAnsi"/>
          <w:b w:val="0"/>
          <w:sz w:val="22"/>
          <w:szCs w:val="22"/>
        </w:rPr>
        <w:t xml:space="preserve"> usnesením č.</w:t>
      </w:r>
      <w:r w:rsidR="0014778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C77D7">
        <w:rPr>
          <w:rFonts w:asciiTheme="minorHAnsi" w:hAnsiTheme="minorHAnsi" w:cstheme="minorHAnsi"/>
          <w:b w:val="0"/>
          <w:sz w:val="22"/>
          <w:szCs w:val="22"/>
        </w:rPr>
        <w:t>4</w:t>
      </w:r>
      <w:r w:rsidR="00551DE7">
        <w:rPr>
          <w:rFonts w:asciiTheme="minorHAnsi" w:hAnsiTheme="minorHAnsi" w:cstheme="minorHAnsi"/>
          <w:b w:val="0"/>
          <w:sz w:val="22"/>
          <w:szCs w:val="22"/>
        </w:rPr>
        <w:t>/12/202</w:t>
      </w:r>
      <w:r w:rsidR="00231234">
        <w:rPr>
          <w:rFonts w:asciiTheme="minorHAnsi" w:hAnsiTheme="minorHAnsi" w:cstheme="minorHAnsi"/>
          <w:b w:val="0"/>
          <w:sz w:val="22"/>
          <w:szCs w:val="22"/>
        </w:rPr>
        <w:t>2</w:t>
      </w:r>
      <w:r w:rsidR="00551DE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51DE7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3349CE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551DE7">
        <w:rPr>
          <w:rFonts w:asciiTheme="minorHAnsi" w:hAnsiTheme="minorHAnsi" w:cstheme="minorHAnsi"/>
          <w:b w:val="0"/>
          <w:bCs w:val="0"/>
          <w:sz w:val="22"/>
          <w:szCs w:val="22"/>
        </w:rPr>
        <w:t>vyhláška“):</w:t>
      </w:r>
      <w:r w:rsidR="00131160" w:rsidRPr="008C63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1801C50A" w14:textId="21B8F348" w:rsidR="00131160" w:rsidRPr="008C63B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 1</w:t>
      </w:r>
    </w:p>
    <w:p w14:paraId="16F0CBD4" w14:textId="77777777" w:rsidR="00131160" w:rsidRPr="008C63B0" w:rsidRDefault="00131160" w:rsidP="00B71306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Úvodní ustanovení</w:t>
      </w:r>
    </w:p>
    <w:p w14:paraId="2EC84A86" w14:textId="3B3010B6" w:rsidR="00131160" w:rsidRPr="008C63B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Obec </w:t>
      </w:r>
      <w:r w:rsidR="00551DE7">
        <w:rPr>
          <w:rFonts w:asciiTheme="minorHAnsi" w:hAnsiTheme="minorHAnsi" w:cstheme="minorHAnsi"/>
          <w:b/>
          <w:sz w:val="22"/>
        </w:rPr>
        <w:t>Nepřevázka</w:t>
      </w:r>
      <w:r w:rsidRPr="008C63B0">
        <w:rPr>
          <w:rFonts w:asciiTheme="minorHAnsi" w:hAnsiTheme="minorHAnsi" w:cstheme="minorHAnsi"/>
          <w:sz w:val="22"/>
          <w:szCs w:val="22"/>
        </w:rPr>
        <w:t xml:space="preserve"> touto vyhláškou zavádí místní poplatek </w:t>
      </w:r>
      <w:r w:rsidR="00C63031" w:rsidRPr="008C63B0">
        <w:rPr>
          <w:rFonts w:asciiTheme="minorHAnsi" w:hAnsiTheme="minorHAnsi" w:cstheme="minorHAnsi"/>
          <w:sz w:val="22"/>
          <w:szCs w:val="22"/>
        </w:rPr>
        <w:t xml:space="preserve">za odkládání komunálního odpadu z nemovité věci </w:t>
      </w:r>
      <w:r w:rsidRPr="008C63B0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54DFCD98" w14:textId="77777777" w:rsidR="009D02DA" w:rsidRPr="008C63B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0C2812" w:rsidRPr="008C63B0">
        <w:rPr>
          <w:rFonts w:asciiTheme="minorHAnsi" w:hAnsiTheme="minorHAnsi" w:cstheme="minorHAnsi"/>
          <w:b/>
          <w:sz w:val="22"/>
        </w:rPr>
        <w:t>NEPŘEVÁZKA</w:t>
      </w:r>
      <w:r w:rsidR="009D02DA" w:rsidRPr="008C63B0">
        <w:rPr>
          <w:rFonts w:asciiTheme="minorHAnsi" w:hAnsiTheme="minorHAnsi" w:cstheme="minorHAnsi"/>
          <w:sz w:val="22"/>
          <w:szCs w:val="22"/>
        </w:rPr>
        <w:t>.</w:t>
      </w:r>
      <w:r w:rsidR="009D02DA" w:rsidRPr="008C63B0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28DF3509" w14:textId="77777777" w:rsidR="00131160" w:rsidRPr="008C63B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 2</w:t>
      </w:r>
    </w:p>
    <w:p w14:paraId="16025491" w14:textId="77777777" w:rsidR="00131160" w:rsidRPr="008C63B0" w:rsidRDefault="0010309D" w:rsidP="00B71306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Předmět poplatku,</w:t>
      </w:r>
      <w:r w:rsidR="003D427E" w:rsidRPr="008C63B0">
        <w:rPr>
          <w:rFonts w:asciiTheme="minorHAnsi" w:hAnsiTheme="minorHAnsi" w:cstheme="minorHAnsi"/>
        </w:rPr>
        <w:t xml:space="preserve"> p</w:t>
      </w:r>
      <w:r w:rsidR="00131160" w:rsidRPr="008C63B0">
        <w:rPr>
          <w:rFonts w:asciiTheme="minorHAnsi" w:hAnsiTheme="minorHAnsi" w:cstheme="minorHAnsi"/>
        </w:rPr>
        <w:t>oplatník</w:t>
      </w:r>
      <w:r w:rsidRPr="008C63B0">
        <w:rPr>
          <w:rFonts w:asciiTheme="minorHAnsi" w:hAnsiTheme="minorHAnsi" w:cstheme="minorHAnsi"/>
        </w:rPr>
        <w:t xml:space="preserve"> a plátce</w:t>
      </w:r>
      <w:r w:rsidR="00DA4795" w:rsidRPr="008C63B0">
        <w:rPr>
          <w:rFonts w:asciiTheme="minorHAnsi" w:hAnsiTheme="minorHAnsi" w:cstheme="minorHAnsi"/>
        </w:rPr>
        <w:t xml:space="preserve"> poplatku</w:t>
      </w:r>
    </w:p>
    <w:p w14:paraId="7272FE4A" w14:textId="77777777" w:rsidR="003D427E" w:rsidRPr="008C63B0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8C63B0">
        <w:rPr>
          <w:rFonts w:asciiTheme="minorHAnsi" w:hAnsiTheme="minorHAnsi" w:cstheme="minorHAnsi"/>
          <w:sz w:val="22"/>
          <w:szCs w:val="22"/>
        </w:rPr>
        <w:t>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8C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23EE4" w14:textId="77777777" w:rsidR="004C0427" w:rsidRPr="008C63B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45837AC8" w14:textId="77777777" w:rsidR="0010309D" w:rsidRPr="008C63B0" w:rsidRDefault="0010309D" w:rsidP="0010309D">
      <w:pPr>
        <w:pStyle w:val="Default"/>
        <w:spacing w:after="53"/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a) fyzická osoba, která má v nemovité věci bydliště, nebo </w:t>
      </w:r>
    </w:p>
    <w:p w14:paraId="600A2F35" w14:textId="77777777" w:rsidR="0010309D" w:rsidRPr="008C63B0" w:rsidRDefault="0010309D" w:rsidP="0010309D">
      <w:pPr>
        <w:pStyle w:val="Default"/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F23189"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vlastník nemovité věci, </w:t>
      </w: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ve které nemá bydliště žádná fyzická osoba. </w:t>
      </w:r>
    </w:p>
    <w:p w14:paraId="01C1FB52" w14:textId="77777777" w:rsidR="00A93CB2" w:rsidRPr="008C63B0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Plátcem poplatku je</w:t>
      </w:r>
      <w:r w:rsidR="003D4FDC"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8C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D31DF5" w14:textId="77777777" w:rsidR="00A93CB2" w:rsidRPr="008C63B0" w:rsidRDefault="00A93CB2" w:rsidP="00A93CB2">
      <w:pPr>
        <w:pStyle w:val="Default"/>
        <w:spacing w:after="53"/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a) společenství vlastníků jednotek, pokud pro dům vzniklo, nebo </w:t>
      </w:r>
    </w:p>
    <w:p w14:paraId="0330F715" w14:textId="77777777" w:rsidR="003D4FDC" w:rsidRPr="008C63B0" w:rsidRDefault="00A93CB2" w:rsidP="003D4FDC">
      <w:pPr>
        <w:pStyle w:val="Default"/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b) vlastník nemovité věci v ostatních případech. </w:t>
      </w:r>
    </w:p>
    <w:p w14:paraId="08839825" w14:textId="77777777" w:rsidR="00A93CB2" w:rsidRPr="008C63B0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Plátce poplatku je povinen vybrat poplatek od poplatníka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8C63B0">
        <w:rPr>
          <w:rFonts w:asciiTheme="minorHAnsi" w:hAnsiTheme="minorHAnsi" w:cstheme="minorHAnsi"/>
          <w:sz w:val="22"/>
          <w:szCs w:val="22"/>
        </w:rPr>
        <w:t>.</w:t>
      </w:r>
    </w:p>
    <w:p w14:paraId="3B707E84" w14:textId="77777777" w:rsidR="00420423" w:rsidRPr="008C63B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65B264ED" w14:textId="12B617A4" w:rsidR="00E2466A" w:rsidRPr="008C63B0" w:rsidRDefault="008C63B0" w:rsidP="00E2466A">
      <w:pPr>
        <w:pStyle w:val="slalnk"/>
        <w:spacing w:before="480"/>
        <w:ind w:left="4122" w:firstLine="1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2466A" w:rsidRPr="008C63B0">
        <w:rPr>
          <w:rFonts w:asciiTheme="minorHAnsi" w:hAnsiTheme="minorHAnsi" w:cstheme="minorHAnsi"/>
        </w:rPr>
        <w:t>Čl. 3</w:t>
      </w:r>
    </w:p>
    <w:p w14:paraId="07D6B563" w14:textId="77777777" w:rsidR="00E2466A" w:rsidRPr="008C63B0" w:rsidRDefault="00E2466A" w:rsidP="00E2466A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Poplatkové období</w:t>
      </w:r>
    </w:p>
    <w:p w14:paraId="52F94FE9" w14:textId="77777777" w:rsidR="00E2466A" w:rsidRPr="008C63B0" w:rsidRDefault="00E2466A" w:rsidP="008C63B0">
      <w:pPr>
        <w:spacing w:before="120" w:line="312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63EC92F" w14:textId="77777777" w:rsidR="008854D3" w:rsidRDefault="008854D3" w:rsidP="00956763">
      <w:pPr>
        <w:pStyle w:val="slalnk"/>
        <w:spacing w:before="480"/>
        <w:rPr>
          <w:rFonts w:asciiTheme="minorHAnsi" w:hAnsiTheme="minorHAnsi" w:cstheme="minorHAnsi"/>
        </w:rPr>
      </w:pPr>
    </w:p>
    <w:p w14:paraId="417B7948" w14:textId="2B1741A9" w:rsidR="00131160" w:rsidRPr="008C63B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Čl. </w:t>
      </w:r>
      <w:r w:rsidR="00814217" w:rsidRPr="008C63B0">
        <w:rPr>
          <w:rFonts w:asciiTheme="minorHAnsi" w:hAnsiTheme="minorHAnsi" w:cstheme="minorHAnsi"/>
        </w:rPr>
        <w:t>4</w:t>
      </w:r>
    </w:p>
    <w:p w14:paraId="38E89E9E" w14:textId="77777777" w:rsidR="00131160" w:rsidRPr="008C63B0" w:rsidRDefault="00131160" w:rsidP="00B71306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Ohlašovací povinnost</w:t>
      </w:r>
    </w:p>
    <w:p w14:paraId="4F19D69C" w14:textId="77777777" w:rsidR="00716519" w:rsidRPr="008C63B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Plátce </w:t>
      </w:r>
      <w:r w:rsidR="00C874B5" w:rsidRPr="008C63B0">
        <w:rPr>
          <w:rFonts w:asciiTheme="minorHAnsi" w:hAnsiTheme="minorHAnsi" w:cstheme="minorHAnsi"/>
          <w:sz w:val="22"/>
          <w:szCs w:val="22"/>
        </w:rPr>
        <w:t xml:space="preserve">poplatku </w:t>
      </w:r>
      <w:r w:rsidRPr="008C63B0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0C2812" w:rsidRPr="008C63B0">
        <w:rPr>
          <w:rFonts w:asciiTheme="minorHAnsi" w:hAnsiTheme="minorHAnsi" w:cstheme="minorHAnsi"/>
          <w:sz w:val="22"/>
          <w:szCs w:val="22"/>
        </w:rPr>
        <w:t>15</w:t>
      </w:r>
      <w:r w:rsidRPr="008C63B0">
        <w:rPr>
          <w:rFonts w:asciiTheme="minorHAnsi" w:hAnsiTheme="minorHAnsi" w:cstheme="minorHAnsi"/>
          <w:sz w:val="22"/>
          <w:szCs w:val="22"/>
        </w:rPr>
        <w:t xml:space="preserve"> dnů ode dne, kdy nabyl postavení plátce</w:t>
      </w:r>
      <w:r w:rsidR="00C874B5" w:rsidRPr="008C63B0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8C63B0">
        <w:rPr>
          <w:rFonts w:asciiTheme="minorHAnsi" w:hAnsiTheme="minorHAnsi" w:cstheme="minorHAnsi"/>
          <w:sz w:val="22"/>
          <w:szCs w:val="22"/>
        </w:rPr>
        <w:t>. Pozbytí postavení plátce ohlásí plátce</w:t>
      </w:r>
      <w:r w:rsidR="00C874B5" w:rsidRPr="008C63B0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8C63B0">
        <w:rPr>
          <w:rFonts w:asciiTheme="minorHAnsi" w:hAnsiTheme="minorHAnsi" w:cstheme="minorHAnsi"/>
          <w:sz w:val="22"/>
          <w:szCs w:val="22"/>
        </w:rPr>
        <w:t xml:space="preserve"> správci poplatku ve lhůtě </w:t>
      </w:r>
      <w:r w:rsidR="000C2812" w:rsidRPr="008C63B0">
        <w:rPr>
          <w:rFonts w:asciiTheme="minorHAnsi" w:hAnsiTheme="minorHAnsi" w:cstheme="minorHAnsi"/>
          <w:sz w:val="22"/>
          <w:szCs w:val="22"/>
        </w:rPr>
        <w:t>15</w:t>
      </w:r>
      <w:r w:rsidRPr="008C63B0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2FC7EFCA" w14:textId="77777777" w:rsidR="00716519" w:rsidRPr="008C63B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V ohlášení plátce</w:t>
      </w:r>
      <w:r w:rsidR="00C874B5" w:rsidRPr="008C63B0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8C63B0">
        <w:rPr>
          <w:rFonts w:asciiTheme="minorHAnsi" w:hAnsiTheme="minorHAnsi" w:cstheme="minorHAnsi"/>
          <w:sz w:val="22"/>
          <w:szCs w:val="22"/>
        </w:rPr>
        <w:t xml:space="preserve"> uvede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8C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46E88F" w14:textId="77777777" w:rsidR="00716519" w:rsidRPr="008C63B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8C63B0">
        <w:rPr>
          <w:rFonts w:asciiTheme="minorHAnsi" w:hAnsiTheme="minorHAnsi" w:cstheme="minorHAnsi"/>
          <w:sz w:val="22"/>
          <w:szCs w:val="22"/>
        </w:rPr>
        <w:br/>
      </w:r>
      <w:r w:rsidRPr="008C63B0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4F547710" w14:textId="77777777" w:rsidR="00716519" w:rsidRPr="008C63B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66874BB" w14:textId="77777777" w:rsidR="00716519" w:rsidRPr="008C63B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8C63B0">
        <w:rPr>
          <w:rFonts w:asciiTheme="minorHAnsi" w:hAnsiTheme="minorHAnsi" w:cstheme="minorHAnsi"/>
          <w:sz w:val="22"/>
          <w:szCs w:val="22"/>
        </w:rPr>
        <w:t>.</w:t>
      </w:r>
    </w:p>
    <w:p w14:paraId="2053148F" w14:textId="77777777" w:rsidR="00716519" w:rsidRPr="008C63B0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Plátce</w:t>
      </w:r>
      <w:r w:rsidR="00C874B5" w:rsidRPr="008C63B0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8C63B0">
        <w:rPr>
          <w:rFonts w:asciiTheme="minorHAnsi" w:hAnsiTheme="minorHAnsi" w:cstheme="minorHAnsi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8C63B0">
        <w:rPr>
          <w:rFonts w:asciiTheme="minorHAnsi" w:hAnsiTheme="minorHAnsi" w:cstheme="minorHAnsi"/>
          <w:sz w:val="22"/>
          <w:szCs w:val="22"/>
        </w:rPr>
        <w:t>také</w:t>
      </w:r>
      <w:r w:rsidRPr="008C63B0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2E4877B5" w14:textId="0ACA947C" w:rsidR="00716519" w:rsidRPr="008C63B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2D2538B7" w14:textId="77777777" w:rsidR="00716519" w:rsidRPr="008C63B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Povinnost ohlásit údaj podle odst</w:t>
      </w:r>
      <w:r w:rsidR="008102E4" w:rsidRPr="008C63B0">
        <w:rPr>
          <w:rFonts w:asciiTheme="minorHAnsi" w:hAnsiTheme="minorHAnsi" w:cstheme="minorHAnsi"/>
          <w:sz w:val="22"/>
          <w:szCs w:val="22"/>
        </w:rPr>
        <w:t>avce</w:t>
      </w:r>
      <w:r w:rsidRPr="008C63B0">
        <w:rPr>
          <w:rFonts w:asciiTheme="minorHAnsi" w:hAnsiTheme="minorHAnsi" w:cstheme="minorHAnsi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07FD95C8" w14:textId="77777777" w:rsidR="006323A6" w:rsidRPr="008C63B0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Není-li plátce</w:t>
      </w:r>
      <w:r w:rsidR="00DA4795" w:rsidRPr="008C63B0">
        <w:rPr>
          <w:rFonts w:asciiTheme="minorHAnsi" w:hAnsiTheme="minorHAnsi" w:cstheme="minorHAnsi"/>
          <w:sz w:val="22"/>
          <w:szCs w:val="22"/>
        </w:rPr>
        <w:t xml:space="preserve">, plní </w:t>
      </w:r>
      <w:r w:rsidRPr="008C63B0">
        <w:rPr>
          <w:rFonts w:asciiTheme="minorHAnsi" w:hAnsiTheme="minorHAnsi" w:cstheme="minorHAnsi"/>
          <w:sz w:val="22"/>
          <w:szCs w:val="22"/>
        </w:rPr>
        <w:t>ohlašovací povinnost poplatník.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</w:p>
    <w:p w14:paraId="2667D035" w14:textId="2E95F0DF" w:rsidR="00131160" w:rsidRPr="008C63B0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8C63B0">
        <w:rPr>
          <w:rFonts w:asciiTheme="minorHAnsi" w:hAnsiTheme="minorHAnsi" w:cstheme="minorHAnsi"/>
        </w:rPr>
        <w:t xml:space="preserve">Čl. </w:t>
      </w:r>
      <w:r w:rsidR="00814217" w:rsidRPr="008C63B0">
        <w:rPr>
          <w:rFonts w:asciiTheme="minorHAnsi" w:hAnsiTheme="minorHAnsi" w:cstheme="minorHAnsi"/>
        </w:rPr>
        <w:t>5</w:t>
      </w:r>
    </w:p>
    <w:p w14:paraId="77AB3DB8" w14:textId="77777777" w:rsidR="00131160" w:rsidRPr="008C63B0" w:rsidRDefault="00772922" w:rsidP="00B71306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Základ </w:t>
      </w:r>
      <w:r w:rsidR="00131160" w:rsidRPr="008C63B0">
        <w:rPr>
          <w:rFonts w:asciiTheme="minorHAnsi" w:hAnsiTheme="minorHAnsi" w:cstheme="minorHAnsi"/>
        </w:rPr>
        <w:t>poplatku</w:t>
      </w:r>
      <w:r w:rsidR="00330165" w:rsidRPr="008C63B0">
        <w:rPr>
          <w:rStyle w:val="Znakapoznpodarou"/>
          <w:rFonts w:asciiTheme="minorHAnsi" w:hAnsiTheme="minorHAnsi" w:cstheme="minorHAnsi"/>
        </w:rPr>
        <w:footnoteReference w:id="13"/>
      </w:r>
    </w:p>
    <w:p w14:paraId="7F6BAC15" w14:textId="77777777" w:rsidR="00772922" w:rsidRPr="008C63B0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Základem </w:t>
      </w:r>
      <w:r w:rsidR="00E26EDC" w:rsidRPr="008C63B0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8C63B0">
        <w:rPr>
          <w:rFonts w:asciiTheme="minorHAnsi" w:hAnsiTheme="minorHAnsi" w:cstheme="minorHAnsi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60B5A5BA" w14:textId="77777777" w:rsidR="00772922" w:rsidRPr="008C63B0" w:rsidRDefault="00772922" w:rsidP="001E58D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3A3B367" w14:textId="77777777" w:rsidR="00772922" w:rsidRPr="008C63B0" w:rsidRDefault="00772922" w:rsidP="001E58D2">
      <w:pPr>
        <w:pStyle w:val="Default"/>
        <w:spacing w:after="55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 nebo</w:t>
      </w:r>
    </w:p>
    <w:p w14:paraId="2A26404D" w14:textId="77777777" w:rsidR="00772922" w:rsidRPr="008C63B0" w:rsidRDefault="001E58D2" w:rsidP="001E58D2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772922"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kapacita soustřeďovacích prostředků pro tuto nemovitou věc na </w:t>
      </w:r>
      <w:r w:rsidRPr="008C63B0">
        <w:rPr>
          <w:rFonts w:asciiTheme="minorHAnsi" w:hAnsiTheme="minorHAnsi" w:cstheme="minorHAnsi"/>
          <w:color w:val="auto"/>
          <w:sz w:val="22"/>
          <w:szCs w:val="22"/>
        </w:rPr>
        <w:t>kalendářní měsíc</w:t>
      </w:r>
      <w:r w:rsidR="00772922"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1418" w:rsidRPr="008C63B0">
        <w:rPr>
          <w:rFonts w:asciiTheme="minorHAnsi" w:hAnsiTheme="minorHAnsi" w:cstheme="minorHAnsi"/>
          <w:color w:val="auto"/>
          <w:sz w:val="22"/>
          <w:szCs w:val="22"/>
        </w:rPr>
        <w:br/>
      </w:r>
      <w:r w:rsidR="00772922" w:rsidRPr="008C63B0">
        <w:rPr>
          <w:rFonts w:asciiTheme="minorHAnsi" w:hAnsiTheme="minorHAnsi" w:cstheme="minorHAnsi"/>
          <w:color w:val="auto"/>
          <w:sz w:val="22"/>
          <w:szCs w:val="22"/>
        </w:rPr>
        <w:t xml:space="preserve">v případě, že v nemovité věci nemá bydliště žádná fyzická osoba. </w:t>
      </w:r>
    </w:p>
    <w:p w14:paraId="495330FC" w14:textId="77777777" w:rsidR="00330165" w:rsidRPr="008C63B0" w:rsidRDefault="00330165" w:rsidP="00330165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Čl. </w:t>
      </w:r>
      <w:r w:rsidR="00814217" w:rsidRPr="008C63B0">
        <w:rPr>
          <w:rFonts w:asciiTheme="minorHAnsi" w:hAnsiTheme="minorHAnsi" w:cstheme="minorHAnsi"/>
        </w:rPr>
        <w:t>6</w:t>
      </w:r>
    </w:p>
    <w:p w14:paraId="178B0F0A" w14:textId="77777777" w:rsidR="00330165" w:rsidRPr="008C63B0" w:rsidRDefault="00330165" w:rsidP="00330165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Sazba poplatku</w:t>
      </w:r>
    </w:p>
    <w:p w14:paraId="4CCC9DCB" w14:textId="77777777" w:rsidR="00330165" w:rsidRPr="008C63B0" w:rsidRDefault="00330165" w:rsidP="00303591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0CE4032" w14:textId="6A2AE451" w:rsidR="00330165" w:rsidRPr="008C63B0" w:rsidRDefault="006A4A80" w:rsidP="00601AB9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C63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30165" w:rsidRPr="008C6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Sazba poplatku činí </w:t>
      </w:r>
      <w:r w:rsidR="000C2812" w:rsidRPr="008C6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0,</w:t>
      </w:r>
      <w:r w:rsidR="00231234">
        <w:rPr>
          <w:rFonts w:asciiTheme="minorHAnsi" w:hAnsiTheme="minorHAnsi" w:cstheme="minorHAnsi"/>
          <w:b/>
          <w:bCs/>
          <w:i/>
          <w:iCs/>
          <w:sz w:val="22"/>
          <w:szCs w:val="22"/>
        </w:rPr>
        <w:t>75</w:t>
      </w:r>
      <w:r w:rsidR="00330165" w:rsidRPr="008C6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Kč za l</w:t>
      </w:r>
      <w:r w:rsidR="002D77FF" w:rsidRPr="008C6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itr</w:t>
      </w:r>
      <w:r w:rsidR="00330165" w:rsidRPr="008C63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3BFFCD99" w14:textId="77777777" w:rsidR="00601AB9" w:rsidRPr="008C63B0" w:rsidRDefault="00601AB9" w:rsidP="00601AB9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Čl. </w:t>
      </w:r>
      <w:r w:rsidR="00814217" w:rsidRPr="008C63B0">
        <w:rPr>
          <w:rFonts w:asciiTheme="minorHAnsi" w:hAnsiTheme="minorHAnsi" w:cstheme="minorHAnsi"/>
        </w:rPr>
        <w:t>7</w:t>
      </w:r>
    </w:p>
    <w:p w14:paraId="5F7F4A50" w14:textId="77777777" w:rsidR="00601AB9" w:rsidRPr="008C63B0" w:rsidRDefault="00931436" w:rsidP="00601AB9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Výpočet</w:t>
      </w:r>
      <w:r w:rsidR="00601AB9" w:rsidRPr="008C63B0">
        <w:rPr>
          <w:rFonts w:asciiTheme="minorHAnsi" w:hAnsiTheme="minorHAnsi" w:cstheme="minorHAnsi"/>
        </w:rPr>
        <w:t xml:space="preserve"> poplatku</w:t>
      </w:r>
      <w:r w:rsidR="009B3D7F" w:rsidRPr="008C63B0">
        <w:rPr>
          <w:rStyle w:val="Znakapoznpodarou"/>
          <w:rFonts w:asciiTheme="minorHAnsi" w:hAnsiTheme="minorHAnsi" w:cstheme="minorHAnsi"/>
        </w:rPr>
        <w:footnoteReference w:id="14"/>
      </w:r>
    </w:p>
    <w:p w14:paraId="3152C6D7" w14:textId="77777777" w:rsidR="00601AB9" w:rsidRPr="008C63B0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FA2EF89" w14:textId="77777777" w:rsidR="00601AB9" w:rsidRPr="008C63B0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a) měl poplatník v nemovité věci bydliště, nebo </w:t>
      </w:r>
    </w:p>
    <w:p w14:paraId="38CC34E9" w14:textId="77777777" w:rsidR="009B3D7F" w:rsidRPr="008C63B0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D1695D4" w14:textId="3CE52099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644C919B" w14:textId="77777777" w:rsidR="00783D7E" w:rsidRPr="008C63B0" w:rsidRDefault="00783D7E" w:rsidP="00783D7E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5096376" w14:textId="5D15652B" w:rsidR="00131160" w:rsidRPr="008C63B0" w:rsidRDefault="006F616E" w:rsidP="00956763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Čl. </w:t>
      </w:r>
      <w:r w:rsidR="005640E2">
        <w:rPr>
          <w:rFonts w:asciiTheme="minorHAnsi" w:hAnsiTheme="minorHAnsi" w:cstheme="minorHAnsi"/>
        </w:rPr>
        <w:t>8</w:t>
      </w:r>
    </w:p>
    <w:p w14:paraId="44396389" w14:textId="7205B18C" w:rsidR="00131160" w:rsidRPr="00BA35E4" w:rsidRDefault="00131160" w:rsidP="00B71306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Splatnost poplatku</w:t>
      </w:r>
    </w:p>
    <w:p w14:paraId="72FF3D27" w14:textId="5CDC1842" w:rsidR="002659C0" w:rsidRPr="00551DE7" w:rsidRDefault="002659C0" w:rsidP="00BA35E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73851">
        <w:rPr>
          <w:rFonts w:asciiTheme="minorHAnsi" w:hAnsiTheme="minorHAnsi" w:cstheme="minorHAnsi"/>
          <w:sz w:val="22"/>
          <w:szCs w:val="22"/>
        </w:rPr>
        <w:t>(</w:t>
      </w:r>
      <w:r w:rsidR="00EE6397" w:rsidRPr="00873851">
        <w:rPr>
          <w:rFonts w:asciiTheme="minorHAnsi" w:hAnsiTheme="minorHAnsi" w:cstheme="minorHAnsi"/>
          <w:sz w:val="22"/>
          <w:szCs w:val="22"/>
        </w:rPr>
        <w:t>1</w:t>
      </w:r>
      <w:r w:rsidRPr="00873851">
        <w:rPr>
          <w:rFonts w:asciiTheme="minorHAnsi" w:hAnsiTheme="minorHAnsi" w:cstheme="minorHAnsi"/>
          <w:sz w:val="22"/>
          <w:szCs w:val="22"/>
        </w:rPr>
        <w:t>)</w:t>
      </w:r>
      <w:r w:rsidRPr="00BA35E4">
        <w:t>   </w:t>
      </w:r>
      <w:r w:rsidRPr="00551DE7">
        <w:rPr>
          <w:rFonts w:asciiTheme="minorHAnsi" w:hAnsiTheme="minorHAnsi" w:cstheme="minorHAnsi"/>
          <w:sz w:val="22"/>
          <w:szCs w:val="22"/>
        </w:rPr>
        <w:t>Plátce poplatku odvede vybraný poplatek správci poplatku nejpozději do 28.2. příslušného</w:t>
      </w:r>
    </w:p>
    <w:p w14:paraId="4D46C304" w14:textId="77777777" w:rsidR="00EE6397" w:rsidRDefault="002659C0" w:rsidP="00EE639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51DE7">
        <w:rPr>
          <w:rFonts w:asciiTheme="minorHAnsi" w:hAnsiTheme="minorHAnsi" w:cstheme="minorHAnsi"/>
          <w:sz w:val="22"/>
          <w:szCs w:val="22"/>
        </w:rPr>
        <w:t xml:space="preserve">          kalendářního roku.</w:t>
      </w:r>
    </w:p>
    <w:p w14:paraId="47B2306F" w14:textId="25263719" w:rsidR="002659C0" w:rsidRPr="00BA35E4" w:rsidRDefault="00EE6397" w:rsidP="00EE6397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(2)</w:t>
      </w:r>
      <w:r w:rsidR="002659C0" w:rsidRPr="00BA35E4">
        <w:rPr>
          <w:rFonts w:asciiTheme="minorHAnsi" w:hAnsiTheme="minorHAnsi" w:cstheme="minorHAnsi"/>
          <w:sz w:val="22"/>
          <w:szCs w:val="22"/>
        </w:rPr>
        <w:t xml:space="preserve"> </w:t>
      </w:r>
      <w:r w:rsidR="00873851">
        <w:rPr>
          <w:rFonts w:asciiTheme="minorHAnsi" w:hAnsiTheme="minorHAnsi" w:cstheme="minorHAnsi"/>
          <w:sz w:val="22"/>
          <w:szCs w:val="22"/>
        </w:rPr>
        <w:t xml:space="preserve">   </w:t>
      </w:r>
      <w:r w:rsidR="002659C0" w:rsidRPr="00BA35E4">
        <w:rPr>
          <w:rFonts w:asciiTheme="minorHAnsi" w:hAnsiTheme="minorHAnsi" w:cstheme="minorHAnsi"/>
          <w:sz w:val="22"/>
          <w:szCs w:val="22"/>
        </w:rPr>
        <w:t>Plátce poplatku, který nabyl postavení plátce poplatku po datu uvedeném v odstavci 1, odvede</w:t>
      </w:r>
    </w:p>
    <w:p w14:paraId="67E6E58F" w14:textId="77777777" w:rsidR="002659C0" w:rsidRPr="00BA35E4" w:rsidRDefault="002659C0" w:rsidP="00BA35E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A35E4">
        <w:rPr>
          <w:rFonts w:asciiTheme="minorHAnsi" w:hAnsiTheme="minorHAnsi" w:cstheme="minorHAnsi"/>
          <w:sz w:val="22"/>
          <w:szCs w:val="22"/>
        </w:rPr>
        <w:t xml:space="preserve">         vybraný poplatek nejpozději do 20. dne měsíce následujícího po měsíci, kdy vznikla poplatková</w:t>
      </w:r>
    </w:p>
    <w:p w14:paraId="5AD27744" w14:textId="4A8646D8" w:rsidR="002659C0" w:rsidRPr="00BA35E4" w:rsidRDefault="002659C0" w:rsidP="00BA35E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A35E4">
        <w:rPr>
          <w:rFonts w:asciiTheme="minorHAnsi" w:hAnsiTheme="minorHAnsi" w:cstheme="minorHAnsi"/>
          <w:sz w:val="22"/>
          <w:szCs w:val="22"/>
        </w:rPr>
        <w:t xml:space="preserve">        </w:t>
      </w:r>
      <w:r w:rsidR="00BA35E4" w:rsidRPr="00BA35E4">
        <w:rPr>
          <w:rFonts w:asciiTheme="minorHAnsi" w:hAnsiTheme="minorHAnsi" w:cstheme="minorHAnsi"/>
          <w:sz w:val="22"/>
          <w:szCs w:val="22"/>
        </w:rPr>
        <w:t xml:space="preserve"> </w:t>
      </w:r>
      <w:r w:rsidRPr="00BA35E4">
        <w:rPr>
          <w:rFonts w:asciiTheme="minorHAnsi" w:hAnsiTheme="minorHAnsi" w:cstheme="minorHAnsi"/>
          <w:sz w:val="22"/>
          <w:szCs w:val="22"/>
        </w:rPr>
        <w:t>povinnost.</w:t>
      </w:r>
    </w:p>
    <w:p w14:paraId="4156F60C" w14:textId="4029FF1B" w:rsidR="00BA35E4" w:rsidRPr="00BA35E4" w:rsidRDefault="002659C0" w:rsidP="00BA35E4">
      <w:pPr>
        <w:pStyle w:val="Odstavecseseznamem"/>
        <w:numPr>
          <w:ilvl w:val="0"/>
          <w:numId w:val="31"/>
        </w:numPr>
        <w:tabs>
          <w:tab w:val="clear" w:pos="567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A35E4">
        <w:rPr>
          <w:rFonts w:asciiTheme="minorHAnsi" w:hAnsiTheme="minorHAnsi" w:cstheme="minorHAnsi"/>
          <w:sz w:val="22"/>
          <w:szCs w:val="22"/>
        </w:rPr>
        <w:t>Lhůta pro odvedení poplatku neskončí plátci poplatku dříve než lhůta pro podání ohlášení podle</w:t>
      </w:r>
    </w:p>
    <w:p w14:paraId="573654C0" w14:textId="3E741FDC" w:rsidR="002659C0" w:rsidRPr="00BA35E4" w:rsidRDefault="00BA35E4" w:rsidP="00BA35E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A35E4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35E4">
        <w:rPr>
          <w:rFonts w:asciiTheme="minorHAnsi" w:hAnsiTheme="minorHAnsi" w:cstheme="minorHAnsi"/>
          <w:sz w:val="22"/>
          <w:szCs w:val="22"/>
        </w:rPr>
        <w:t xml:space="preserve"> </w:t>
      </w:r>
      <w:r w:rsidR="002659C0" w:rsidRPr="00BA35E4">
        <w:rPr>
          <w:rFonts w:asciiTheme="minorHAnsi" w:hAnsiTheme="minorHAnsi" w:cstheme="minorHAnsi"/>
          <w:sz w:val="22"/>
          <w:szCs w:val="22"/>
        </w:rPr>
        <w:t xml:space="preserve"> čl. 4 odst. 1 této vyhlášky. </w:t>
      </w:r>
    </w:p>
    <w:p w14:paraId="5A5E3CEA" w14:textId="6AD35C33" w:rsidR="002659C0" w:rsidRPr="00BA35E4" w:rsidRDefault="002659C0" w:rsidP="00BA35E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A35E4">
        <w:rPr>
          <w:rFonts w:asciiTheme="minorHAnsi" w:hAnsiTheme="minorHAnsi" w:cstheme="minorHAnsi"/>
          <w:sz w:val="22"/>
          <w:szCs w:val="22"/>
        </w:rPr>
        <w:t>(4)    Není-li plátce poplatku, zaplatí poplatek ve lhůtě podle odstavce 1, 2 nebo 3 poplatník.</w:t>
      </w:r>
    </w:p>
    <w:p w14:paraId="028B11BB" w14:textId="03CD9B8D" w:rsidR="00131160" w:rsidRPr="008C63B0" w:rsidRDefault="006F616E" w:rsidP="00956763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</w:t>
      </w:r>
      <w:r w:rsidR="005640E2">
        <w:rPr>
          <w:rFonts w:asciiTheme="minorHAnsi" w:hAnsiTheme="minorHAnsi" w:cstheme="minorHAnsi"/>
        </w:rPr>
        <w:t>9</w:t>
      </w:r>
    </w:p>
    <w:p w14:paraId="2C33D6D3" w14:textId="77777777" w:rsidR="009B3D7F" w:rsidRPr="008C63B0" w:rsidRDefault="009B3D7F" w:rsidP="009B3D7F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Navýšení poplatku </w:t>
      </w:r>
    </w:p>
    <w:p w14:paraId="5BC536B8" w14:textId="57927D08" w:rsid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29D3931E" w14:textId="34BFBF5D" w:rsidR="002F12EB" w:rsidRDefault="002F12EB" w:rsidP="002F12EB">
      <w:pPr>
        <w:rPr>
          <w:rFonts w:asciiTheme="minorHAnsi" w:hAnsiTheme="minorHAnsi" w:cstheme="minorHAnsi"/>
          <w:sz w:val="22"/>
          <w:szCs w:val="22"/>
        </w:rPr>
      </w:pPr>
    </w:p>
    <w:p w14:paraId="3B1D27FB" w14:textId="62147E72" w:rsidR="002F12EB" w:rsidRDefault="002F12EB" w:rsidP="002F12EB">
      <w:pPr>
        <w:tabs>
          <w:tab w:val="left" w:pos="18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7D10810" w14:textId="77777777" w:rsidR="009B3D7F" w:rsidRPr="008C63B0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lastRenderedPageBreak/>
        <w:t>Nebudou-li poplatky odvedeny plátcem</w:t>
      </w:r>
      <w:r w:rsidR="00FD58CC" w:rsidRPr="008C63B0">
        <w:rPr>
          <w:rFonts w:asciiTheme="minorHAnsi" w:hAnsiTheme="minorHAnsi" w:cstheme="minorHAnsi"/>
          <w:sz w:val="22"/>
          <w:szCs w:val="22"/>
        </w:rPr>
        <w:t xml:space="preserve"> poplatku</w:t>
      </w:r>
      <w:r w:rsidRPr="008C63B0">
        <w:rPr>
          <w:rFonts w:asciiTheme="minorHAnsi" w:hAnsiTheme="minorHAnsi" w:cstheme="minorHAnsi"/>
          <w:sz w:val="22"/>
          <w:szCs w:val="22"/>
        </w:rPr>
        <w:t xml:space="preserve"> včas nebo ve správné výši, vyměří mu správce poplatku poplatek platebním výměrem k přímé úhradě.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692F11C5" w14:textId="77777777" w:rsidR="009B3D7F" w:rsidRPr="008C63B0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Včas </w:t>
      </w:r>
      <w:r w:rsidR="00474813" w:rsidRPr="008C63B0">
        <w:rPr>
          <w:rFonts w:asciiTheme="minorHAnsi" w:hAnsiTheme="minorHAnsi" w:cstheme="minorHAnsi"/>
          <w:sz w:val="22"/>
          <w:szCs w:val="22"/>
        </w:rPr>
        <w:t xml:space="preserve">nezaplacené nebo </w:t>
      </w:r>
      <w:r w:rsidRPr="008C63B0">
        <w:rPr>
          <w:rFonts w:asciiTheme="minorHAnsi" w:hAnsiTheme="minorHAnsi" w:cstheme="minorHAnsi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4DC9A91A" w14:textId="66BF131B" w:rsidR="00F71057" w:rsidRPr="008C63B0" w:rsidRDefault="006F616E" w:rsidP="00F71057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 1</w:t>
      </w:r>
      <w:r w:rsidR="005640E2">
        <w:rPr>
          <w:rFonts w:asciiTheme="minorHAnsi" w:hAnsiTheme="minorHAnsi" w:cstheme="minorHAnsi"/>
        </w:rPr>
        <w:t>0</w:t>
      </w:r>
    </w:p>
    <w:p w14:paraId="4C6931EC" w14:textId="77777777" w:rsidR="00F71057" w:rsidRPr="008C63B0" w:rsidRDefault="00F71057" w:rsidP="00F71057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Společná ustanovení</w:t>
      </w:r>
    </w:p>
    <w:p w14:paraId="7AACFEA7" w14:textId="77777777" w:rsidR="00F71057" w:rsidRPr="008C63B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59B2374A" w14:textId="77777777" w:rsidR="00F71057" w:rsidRPr="008C63B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C63B0">
        <w:rPr>
          <w:rStyle w:val="Znakapoznpodarou"/>
          <w:rFonts w:asciiTheme="minorHAnsi" w:hAnsiTheme="minorHAnsi" w:cstheme="minorHAnsi"/>
          <w:sz w:val="22"/>
          <w:szCs w:val="22"/>
        </w:rPr>
        <w:footnoteReference w:id="19"/>
      </w:r>
    </w:p>
    <w:p w14:paraId="24FFFE02" w14:textId="5ECF2866" w:rsidR="00F71057" w:rsidRPr="008C63B0" w:rsidRDefault="006F616E" w:rsidP="00F71057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 1</w:t>
      </w:r>
      <w:r w:rsidR="005640E2">
        <w:rPr>
          <w:rFonts w:asciiTheme="minorHAnsi" w:hAnsiTheme="minorHAnsi" w:cstheme="minorHAnsi"/>
        </w:rPr>
        <w:t>1</w:t>
      </w:r>
    </w:p>
    <w:p w14:paraId="0BC04A54" w14:textId="77777777" w:rsidR="00F71057" w:rsidRPr="008C63B0" w:rsidRDefault="00F71057" w:rsidP="00F71057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Přechodné ustanovení</w:t>
      </w:r>
    </w:p>
    <w:p w14:paraId="6AF02372" w14:textId="77777777" w:rsidR="00F71057" w:rsidRPr="008C63B0" w:rsidRDefault="00F71057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4A0875C5" w14:textId="5AB32416" w:rsidR="00F71057" w:rsidRPr="008C63B0" w:rsidRDefault="006F616E" w:rsidP="00F71057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Čl. 1</w:t>
      </w:r>
      <w:r w:rsidR="005640E2">
        <w:rPr>
          <w:rFonts w:asciiTheme="minorHAnsi" w:hAnsiTheme="minorHAnsi" w:cstheme="minorHAnsi"/>
        </w:rPr>
        <w:t>2</w:t>
      </w:r>
    </w:p>
    <w:p w14:paraId="419AD072" w14:textId="77777777" w:rsidR="00F71057" w:rsidRPr="008C63B0" w:rsidRDefault="00F71057" w:rsidP="00F71057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Zrušovací ustanovení</w:t>
      </w:r>
    </w:p>
    <w:p w14:paraId="6B3B82FF" w14:textId="27A16D72" w:rsidR="00F71057" w:rsidRPr="000B0DC2" w:rsidRDefault="00F71057" w:rsidP="00F71057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B0DC2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7C274B">
        <w:rPr>
          <w:rFonts w:asciiTheme="minorHAnsi" w:hAnsiTheme="minorHAnsi" w:cstheme="minorHAnsi"/>
          <w:sz w:val="22"/>
          <w:szCs w:val="22"/>
        </w:rPr>
        <w:t>2</w:t>
      </w:r>
      <w:r w:rsidRPr="000B0DC2">
        <w:rPr>
          <w:rFonts w:asciiTheme="minorHAnsi" w:hAnsiTheme="minorHAnsi" w:cstheme="minorHAnsi"/>
          <w:sz w:val="22"/>
          <w:szCs w:val="22"/>
        </w:rPr>
        <w:t>/</w:t>
      </w:r>
      <w:r w:rsidR="002D77FF" w:rsidRPr="000B0DC2">
        <w:rPr>
          <w:rFonts w:asciiTheme="minorHAnsi" w:hAnsiTheme="minorHAnsi" w:cstheme="minorHAnsi"/>
          <w:sz w:val="22"/>
          <w:szCs w:val="22"/>
        </w:rPr>
        <w:t>20</w:t>
      </w:r>
      <w:r w:rsidR="00147780">
        <w:rPr>
          <w:rFonts w:asciiTheme="minorHAnsi" w:hAnsiTheme="minorHAnsi" w:cstheme="minorHAnsi"/>
          <w:sz w:val="22"/>
          <w:szCs w:val="22"/>
        </w:rPr>
        <w:t>21</w:t>
      </w:r>
      <w:r w:rsidR="002D77FF" w:rsidRPr="000B0DC2">
        <w:rPr>
          <w:rFonts w:asciiTheme="minorHAnsi" w:hAnsiTheme="minorHAnsi" w:cstheme="minorHAnsi"/>
          <w:sz w:val="22"/>
          <w:szCs w:val="22"/>
        </w:rPr>
        <w:t xml:space="preserve"> </w:t>
      </w:r>
      <w:r w:rsidR="00147780">
        <w:rPr>
          <w:rFonts w:asciiTheme="minorHAnsi" w:hAnsiTheme="minorHAnsi" w:cstheme="minorHAnsi"/>
          <w:sz w:val="22"/>
          <w:szCs w:val="22"/>
        </w:rPr>
        <w:t>ze dne 14.12.2021.</w:t>
      </w:r>
    </w:p>
    <w:p w14:paraId="34BE2271" w14:textId="2BBD5B4A" w:rsidR="00F71057" w:rsidRPr="008C63B0" w:rsidRDefault="00F71057" w:rsidP="00F71057">
      <w:pPr>
        <w:pStyle w:val="slalnk"/>
        <w:spacing w:before="480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 xml:space="preserve">Čl. </w:t>
      </w:r>
      <w:r w:rsidR="006F616E" w:rsidRPr="008C63B0">
        <w:rPr>
          <w:rFonts w:asciiTheme="minorHAnsi" w:hAnsiTheme="minorHAnsi" w:cstheme="minorHAnsi"/>
        </w:rPr>
        <w:t>1</w:t>
      </w:r>
      <w:r w:rsidR="005640E2">
        <w:rPr>
          <w:rFonts w:asciiTheme="minorHAnsi" w:hAnsiTheme="minorHAnsi" w:cstheme="minorHAnsi"/>
        </w:rPr>
        <w:t>3</w:t>
      </w:r>
    </w:p>
    <w:p w14:paraId="7D3C2A01" w14:textId="77777777" w:rsidR="00F71057" w:rsidRPr="008C63B0" w:rsidRDefault="00F71057" w:rsidP="00F71057">
      <w:pPr>
        <w:pStyle w:val="Nzvylnk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</w:rPr>
        <w:t>Účinnost</w:t>
      </w:r>
    </w:p>
    <w:p w14:paraId="08246A38" w14:textId="759D8BE3" w:rsidR="008D6906" w:rsidRPr="008C63B0" w:rsidRDefault="00F71057" w:rsidP="00F71057">
      <w:pPr>
        <w:pStyle w:val="Nzvylnk"/>
        <w:jc w:val="left"/>
        <w:rPr>
          <w:rFonts w:asciiTheme="minorHAnsi" w:hAnsiTheme="minorHAnsi" w:cstheme="minorHAnsi"/>
        </w:rPr>
      </w:pPr>
      <w:r w:rsidRPr="008C63B0">
        <w:rPr>
          <w:rFonts w:asciiTheme="minorHAnsi" w:hAnsiTheme="minorHAnsi" w:cstheme="minorHAnsi"/>
          <w:b w:val="0"/>
          <w:bCs w:val="0"/>
          <w:i/>
          <w:szCs w:val="24"/>
        </w:rPr>
        <w:t xml:space="preserve"> </w:t>
      </w:r>
    </w:p>
    <w:p w14:paraId="780B9193" w14:textId="6D8709CF" w:rsidR="008D6906" w:rsidRPr="008C63B0" w:rsidRDefault="008D6906" w:rsidP="000218E6">
      <w:pPr>
        <w:spacing w:before="120"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C63B0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B8184A" w:rsidRPr="008C63B0">
        <w:rPr>
          <w:rFonts w:asciiTheme="minorHAnsi" w:hAnsiTheme="minorHAnsi" w:cstheme="minorHAnsi"/>
          <w:sz w:val="22"/>
          <w:szCs w:val="22"/>
        </w:rPr>
        <w:t>1.1.202</w:t>
      </w:r>
      <w:r w:rsidR="00CB5F14">
        <w:rPr>
          <w:rFonts w:asciiTheme="minorHAnsi" w:hAnsiTheme="minorHAnsi" w:cstheme="minorHAnsi"/>
          <w:sz w:val="22"/>
          <w:szCs w:val="22"/>
        </w:rPr>
        <w:t>3</w:t>
      </w:r>
      <w:r w:rsidRPr="008C63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DCAD2F" w14:textId="77777777" w:rsidR="008D6906" w:rsidRPr="008C63B0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szCs w:val="24"/>
        </w:rPr>
      </w:pPr>
    </w:p>
    <w:p w14:paraId="34712CB5" w14:textId="77777777" w:rsidR="006C4DB3" w:rsidRPr="008C63B0" w:rsidRDefault="006C4DB3" w:rsidP="008F37B4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CCF73D" w14:textId="15F780D6" w:rsidR="00131160" w:rsidRPr="008C63B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63B0">
        <w:rPr>
          <w:rFonts w:asciiTheme="minorHAnsi" w:hAnsiTheme="minorHAnsi" w:cstheme="minorHAnsi"/>
          <w:i/>
          <w:sz w:val="22"/>
          <w:szCs w:val="22"/>
        </w:rPr>
        <w:tab/>
      </w:r>
      <w:r w:rsidRPr="008C63B0">
        <w:rPr>
          <w:rFonts w:asciiTheme="minorHAnsi" w:hAnsiTheme="minorHAnsi" w:cstheme="minorHAnsi"/>
          <w:i/>
          <w:sz w:val="22"/>
          <w:szCs w:val="22"/>
        </w:rPr>
        <w:tab/>
      </w:r>
    </w:p>
    <w:p w14:paraId="7635D70B" w14:textId="192C468C" w:rsidR="00131160" w:rsidRPr="008C63B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63B0">
        <w:rPr>
          <w:rFonts w:asciiTheme="minorHAnsi" w:hAnsiTheme="minorHAnsi" w:cstheme="minorHAnsi"/>
          <w:i/>
          <w:sz w:val="22"/>
          <w:szCs w:val="22"/>
        </w:rPr>
        <w:tab/>
      </w:r>
      <w:r w:rsidRPr="008C63B0">
        <w:rPr>
          <w:rFonts w:asciiTheme="minorHAnsi" w:hAnsiTheme="minorHAnsi" w:cstheme="minorHAnsi"/>
          <w:i/>
          <w:sz w:val="22"/>
          <w:szCs w:val="22"/>
        </w:rPr>
        <w:tab/>
      </w:r>
    </w:p>
    <w:p w14:paraId="0A87B2D1" w14:textId="47EF47FE" w:rsidR="00131160" w:rsidRPr="008C63B0" w:rsidRDefault="000218E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F12EB">
        <w:rPr>
          <w:rFonts w:asciiTheme="minorHAnsi" w:hAnsiTheme="minorHAnsi" w:cstheme="minorHAnsi"/>
          <w:sz w:val="22"/>
          <w:szCs w:val="22"/>
        </w:rPr>
        <w:t>Pavlína Smutná</w:t>
      </w:r>
      <w:r>
        <w:rPr>
          <w:rFonts w:asciiTheme="minorHAnsi" w:hAnsiTheme="minorHAnsi" w:cstheme="minorHAnsi"/>
          <w:sz w:val="22"/>
          <w:szCs w:val="22"/>
        </w:rPr>
        <w:tab/>
        <w:t xml:space="preserve"> Josef Hendrych</w:t>
      </w:r>
    </w:p>
    <w:p w14:paraId="12E3AC1C" w14:textId="1CF13118" w:rsidR="00131160" w:rsidRPr="008C63B0" w:rsidRDefault="000218E6" w:rsidP="000218E6">
      <w:pPr>
        <w:pStyle w:val="Zkladntext"/>
        <w:tabs>
          <w:tab w:val="left" w:pos="108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s</w:t>
      </w:r>
      <w:r w:rsidR="00131160" w:rsidRPr="008C63B0">
        <w:rPr>
          <w:rFonts w:asciiTheme="minorHAnsi" w:hAnsiTheme="minorHAnsi" w:cstheme="minorHAnsi"/>
          <w:sz w:val="22"/>
          <w:szCs w:val="22"/>
        </w:rPr>
        <w:t>tarost</w:t>
      </w:r>
      <w:r w:rsidR="002F12EB">
        <w:rPr>
          <w:rFonts w:asciiTheme="minorHAnsi" w:hAnsiTheme="minorHAnsi" w:cstheme="minorHAnsi"/>
          <w:sz w:val="22"/>
          <w:szCs w:val="22"/>
        </w:rPr>
        <w:t>k</w:t>
      </w:r>
      <w:r w:rsidR="00131160" w:rsidRPr="008C63B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místostarosta</w:t>
      </w:r>
    </w:p>
    <w:p w14:paraId="434E59C8" w14:textId="77777777" w:rsidR="00131160" w:rsidRPr="008C63B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A6F57B0" w14:textId="77777777" w:rsidR="00CF0B00" w:rsidRPr="008C63B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55A9C684" w14:textId="77777777" w:rsidR="008854D3" w:rsidRDefault="008854D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8854D3" w:rsidSect="002F12EB">
      <w:footerReference w:type="default" r:id="rId8"/>
      <w:pgSz w:w="11906" w:h="16838"/>
      <w:pgMar w:top="737" w:right="1418" w:bottom="28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0504" w14:textId="77777777" w:rsidR="00483EA7" w:rsidRDefault="00483EA7">
      <w:r>
        <w:separator/>
      </w:r>
    </w:p>
  </w:endnote>
  <w:endnote w:type="continuationSeparator" w:id="0">
    <w:p w14:paraId="5FE58AEF" w14:textId="77777777" w:rsidR="00483EA7" w:rsidRDefault="0048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A777" w14:textId="77777777" w:rsidR="00AC5427" w:rsidRPr="00AC5427" w:rsidRDefault="00AC5427" w:rsidP="008C63B0">
    <w:pPr>
      <w:pStyle w:val="Zpat"/>
      <w:jc w:val="right"/>
      <w:rPr>
        <w:rFonts w:asciiTheme="minorHAnsi" w:hAnsiTheme="minorHAnsi" w:cstheme="minorHAnsi"/>
        <w:sz w:val="18"/>
        <w:szCs w:val="18"/>
      </w:rPr>
    </w:pPr>
    <w:r w:rsidRPr="00AC5427">
      <w:rPr>
        <w:rFonts w:asciiTheme="minorHAnsi" w:hAnsiTheme="minorHAnsi" w:cstheme="minorHAnsi"/>
        <w:sz w:val="18"/>
        <w:szCs w:val="18"/>
      </w:rPr>
      <w:t xml:space="preserve">Stránka </w:t>
    </w:r>
    <w:r w:rsidRPr="00AC5427">
      <w:rPr>
        <w:rFonts w:asciiTheme="minorHAnsi" w:hAnsiTheme="minorHAnsi" w:cstheme="minorHAnsi"/>
        <w:sz w:val="18"/>
        <w:szCs w:val="18"/>
      </w:rPr>
      <w:fldChar w:fldCharType="begin"/>
    </w:r>
    <w:r w:rsidRPr="00AC542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AC5427">
      <w:rPr>
        <w:rFonts w:asciiTheme="minorHAnsi" w:hAnsiTheme="minorHAnsi" w:cstheme="minorHAnsi"/>
        <w:sz w:val="18"/>
        <w:szCs w:val="18"/>
      </w:rPr>
      <w:fldChar w:fldCharType="separate"/>
    </w:r>
    <w:r w:rsidRPr="00AC5427">
      <w:rPr>
        <w:rFonts w:asciiTheme="minorHAnsi" w:hAnsiTheme="minorHAnsi" w:cstheme="minorHAnsi"/>
        <w:sz w:val="18"/>
        <w:szCs w:val="18"/>
      </w:rPr>
      <w:t>2</w:t>
    </w:r>
    <w:r w:rsidRPr="00AC5427">
      <w:rPr>
        <w:rFonts w:asciiTheme="minorHAnsi" w:hAnsiTheme="minorHAnsi" w:cstheme="minorHAnsi"/>
        <w:sz w:val="18"/>
        <w:szCs w:val="18"/>
      </w:rPr>
      <w:fldChar w:fldCharType="end"/>
    </w:r>
    <w:r w:rsidRPr="00AC5427">
      <w:rPr>
        <w:rFonts w:asciiTheme="minorHAnsi" w:hAnsiTheme="minorHAnsi" w:cstheme="minorHAnsi"/>
        <w:sz w:val="18"/>
        <w:szCs w:val="18"/>
      </w:rPr>
      <w:t xml:space="preserve"> z </w:t>
    </w:r>
    <w:r w:rsidRPr="00AC5427">
      <w:rPr>
        <w:rFonts w:asciiTheme="minorHAnsi" w:hAnsiTheme="minorHAnsi" w:cstheme="minorHAnsi"/>
        <w:sz w:val="18"/>
        <w:szCs w:val="18"/>
      </w:rPr>
      <w:fldChar w:fldCharType="begin"/>
    </w:r>
    <w:r w:rsidRPr="00AC542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AC5427">
      <w:rPr>
        <w:rFonts w:asciiTheme="minorHAnsi" w:hAnsiTheme="minorHAnsi" w:cstheme="minorHAnsi"/>
        <w:sz w:val="18"/>
        <w:szCs w:val="18"/>
      </w:rPr>
      <w:fldChar w:fldCharType="separate"/>
    </w:r>
    <w:r w:rsidRPr="00AC5427">
      <w:rPr>
        <w:rFonts w:asciiTheme="minorHAnsi" w:hAnsiTheme="minorHAnsi" w:cstheme="minorHAnsi"/>
        <w:sz w:val="18"/>
        <w:szCs w:val="18"/>
      </w:rPr>
      <w:t>2</w:t>
    </w:r>
    <w:r w:rsidRPr="00AC5427">
      <w:rPr>
        <w:rFonts w:asciiTheme="minorHAnsi" w:hAnsiTheme="minorHAnsi" w:cstheme="minorHAnsi"/>
        <w:sz w:val="18"/>
        <w:szCs w:val="18"/>
      </w:rPr>
      <w:fldChar w:fldCharType="end"/>
    </w:r>
  </w:p>
  <w:p w14:paraId="387D140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D283" w14:textId="77777777" w:rsidR="00483EA7" w:rsidRDefault="00483EA7">
      <w:r>
        <w:separator/>
      </w:r>
    </w:p>
  </w:footnote>
  <w:footnote w:type="continuationSeparator" w:id="0">
    <w:p w14:paraId="2F155CF8" w14:textId="77777777" w:rsidR="00483EA7" w:rsidRDefault="00483EA7">
      <w:r>
        <w:continuationSeparator/>
      </w:r>
    </w:p>
  </w:footnote>
  <w:footnote w:id="1">
    <w:p w14:paraId="52BA7537" w14:textId="77777777" w:rsidR="009D02DA" w:rsidRPr="00AC5427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AC5427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C5427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14:paraId="562FA854" w14:textId="77777777" w:rsidR="003D427E" w:rsidRPr="00AC5427" w:rsidRDefault="003D427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</w:t>
      </w:r>
      <w:r w:rsidRPr="00AC5427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AC5427">
        <w:rPr>
          <w:rFonts w:asciiTheme="minorHAnsi" w:hAnsiTheme="minorHAnsi" w:cstheme="minorHAnsi"/>
          <w:sz w:val="18"/>
          <w:szCs w:val="18"/>
        </w:rPr>
        <w:t xml:space="preserve"> 10j zákona o místních poplatcích</w:t>
      </w:r>
    </w:p>
  </w:footnote>
  <w:footnote w:id="3">
    <w:p w14:paraId="7D598730" w14:textId="77777777" w:rsidR="00131160" w:rsidRPr="00AC5427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00DCA" w:rsidRPr="00AC5427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00DCA" w:rsidRPr="00AC5427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10309D" w:rsidRPr="00AC5427">
        <w:rPr>
          <w:rFonts w:asciiTheme="minorHAnsi" w:hAnsiTheme="minorHAnsi" w:cstheme="minorHAnsi"/>
          <w:sz w:val="18"/>
          <w:szCs w:val="18"/>
        </w:rPr>
        <w:t xml:space="preserve"> 10i</w:t>
      </w:r>
      <w:r w:rsidR="00E24E24" w:rsidRPr="00AC5427">
        <w:rPr>
          <w:rFonts w:asciiTheme="minorHAnsi" w:hAnsiTheme="minorHAnsi" w:cstheme="minorHAnsi"/>
          <w:sz w:val="18"/>
          <w:szCs w:val="18"/>
        </w:rPr>
        <w:t xml:space="preserve"> </w:t>
      </w:r>
      <w:r w:rsidRPr="00AC5427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6EA4331F" w14:textId="77777777" w:rsidR="003D4FDC" w:rsidRPr="00AC5427" w:rsidRDefault="003D4FD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10n odst. 1  zákona o místních poplatcích</w:t>
      </w:r>
    </w:p>
  </w:footnote>
  <w:footnote w:id="5">
    <w:p w14:paraId="2C4A21AD" w14:textId="77777777" w:rsidR="003D4FDC" w:rsidRPr="00AC5427" w:rsidRDefault="003D4FD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10n odst. 2  zákona o místních poplatcích</w:t>
      </w:r>
    </w:p>
  </w:footnote>
  <w:footnote w:id="6">
    <w:p w14:paraId="32FAB59A" w14:textId="64A89838" w:rsidR="009E188F" w:rsidRDefault="009E188F" w:rsidP="00AC5427">
      <w:pPr>
        <w:pStyle w:val="Textpoznpodarou"/>
        <w:tabs>
          <w:tab w:val="center" w:pos="4536"/>
          <w:tab w:val="left" w:pos="4950"/>
        </w:tabs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</w:t>
      </w:r>
      <w:r w:rsidRPr="00AC5427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AC5427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  <w:r w:rsidR="00AC5427">
        <w:rPr>
          <w:rFonts w:ascii="Arial" w:hAnsi="Arial" w:cs="Arial"/>
          <w:sz w:val="18"/>
          <w:szCs w:val="18"/>
        </w:rPr>
        <w:tab/>
      </w:r>
      <w:r w:rsidR="00AC5427">
        <w:rPr>
          <w:rFonts w:ascii="Arial" w:hAnsi="Arial" w:cs="Arial"/>
          <w:sz w:val="18"/>
          <w:szCs w:val="18"/>
        </w:rPr>
        <w:tab/>
      </w:r>
    </w:p>
  </w:footnote>
  <w:footnote w:id="7">
    <w:p w14:paraId="5715A0EC" w14:textId="77777777" w:rsidR="00E2466A" w:rsidRPr="00AC5427" w:rsidRDefault="00E2466A" w:rsidP="00E2466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8">
    <w:p w14:paraId="73CB5E9D" w14:textId="77777777" w:rsidR="00716519" w:rsidRPr="00AC5427" w:rsidRDefault="00716519" w:rsidP="007165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9">
    <w:p w14:paraId="5BF9A7EB" w14:textId="77777777" w:rsidR="00716519" w:rsidRPr="00AC5427" w:rsidRDefault="00716519" w:rsidP="007165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10">
    <w:p w14:paraId="13ABB804" w14:textId="77777777" w:rsidR="00716519" w:rsidRPr="00AC5427" w:rsidRDefault="00716519" w:rsidP="007165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11">
    <w:p w14:paraId="3DBF3C88" w14:textId="77777777" w:rsidR="00716519" w:rsidRPr="00AC5427" w:rsidRDefault="00716519" w:rsidP="007165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12">
    <w:p w14:paraId="6C82076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AC542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5427">
        <w:rPr>
          <w:rFonts w:asciiTheme="minorHAnsi" w:hAnsiTheme="minorHAnsi" w:cstheme="minorHAnsi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</w:t>
      </w:r>
      <w:r w:rsidRPr="00A80F1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3628D4D" w14:textId="77777777" w:rsidR="00330165" w:rsidRPr="008854D3" w:rsidRDefault="0033016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854D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854D3">
        <w:rPr>
          <w:rFonts w:asciiTheme="minorHAnsi" w:hAnsiTheme="minorHAnsi" w:cstheme="minorHAnsi"/>
          <w:sz w:val="18"/>
          <w:szCs w:val="18"/>
        </w:rPr>
        <w:t xml:space="preserve"> </w:t>
      </w:r>
      <w:r w:rsidR="00601AB9" w:rsidRPr="008854D3">
        <w:rPr>
          <w:rFonts w:asciiTheme="minorHAnsi" w:hAnsiTheme="minorHAnsi" w:cstheme="minorHAnsi"/>
          <w:sz w:val="18"/>
          <w:szCs w:val="18"/>
        </w:rPr>
        <w:t xml:space="preserve">§ </w:t>
      </w:r>
      <w:r w:rsidRPr="008854D3">
        <w:rPr>
          <w:rFonts w:asciiTheme="minorHAnsi" w:hAnsiTheme="minorHAnsi" w:cstheme="minorHAnsi"/>
          <w:sz w:val="18"/>
          <w:szCs w:val="18"/>
        </w:rPr>
        <w:t>10k ve spojení s § 10o odst. 2 zákona o místních poplatcích</w:t>
      </w:r>
    </w:p>
  </w:footnote>
  <w:footnote w:id="14">
    <w:p w14:paraId="06D39420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DE6383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40840E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BAD743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504D9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BBCFA5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6A45AE"/>
    <w:multiLevelType w:val="multilevel"/>
    <w:tmpl w:val="AF6E9EC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452624A"/>
    <w:multiLevelType w:val="multilevel"/>
    <w:tmpl w:val="F852EB0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2815823">
    <w:abstractNumId w:val="16"/>
  </w:num>
  <w:num w:numId="2" w16cid:durableId="30618982">
    <w:abstractNumId w:val="9"/>
  </w:num>
  <w:num w:numId="3" w16cid:durableId="165019805">
    <w:abstractNumId w:val="23"/>
  </w:num>
  <w:num w:numId="4" w16cid:durableId="2109228314">
    <w:abstractNumId w:val="10"/>
  </w:num>
  <w:num w:numId="5" w16cid:durableId="702293661">
    <w:abstractNumId w:val="6"/>
  </w:num>
  <w:num w:numId="6" w16cid:durableId="1334605643">
    <w:abstractNumId w:val="28"/>
  </w:num>
  <w:num w:numId="7" w16cid:durableId="322046881">
    <w:abstractNumId w:val="13"/>
  </w:num>
  <w:num w:numId="8" w16cid:durableId="37901375">
    <w:abstractNumId w:val="14"/>
  </w:num>
  <w:num w:numId="9" w16cid:durableId="755833503">
    <w:abstractNumId w:val="12"/>
  </w:num>
  <w:num w:numId="10" w16cid:durableId="380247856">
    <w:abstractNumId w:val="0"/>
  </w:num>
  <w:num w:numId="11" w16cid:durableId="501169437">
    <w:abstractNumId w:val="11"/>
  </w:num>
  <w:num w:numId="12" w16cid:durableId="2102946363">
    <w:abstractNumId w:val="8"/>
  </w:num>
  <w:num w:numId="13" w16cid:durableId="1175339106">
    <w:abstractNumId w:val="21"/>
  </w:num>
  <w:num w:numId="14" w16cid:durableId="250817205">
    <w:abstractNumId w:val="27"/>
  </w:num>
  <w:num w:numId="15" w16cid:durableId="721825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1782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7249041">
    <w:abstractNumId w:val="25"/>
  </w:num>
  <w:num w:numId="18" w16cid:durableId="1421870798">
    <w:abstractNumId w:val="5"/>
  </w:num>
  <w:num w:numId="19" w16cid:durableId="2096853934">
    <w:abstractNumId w:val="26"/>
  </w:num>
  <w:num w:numId="20" w16cid:durableId="780992809">
    <w:abstractNumId w:val="18"/>
  </w:num>
  <w:num w:numId="21" w16cid:durableId="204484990">
    <w:abstractNumId w:val="24"/>
  </w:num>
  <w:num w:numId="22" w16cid:durableId="1560434708">
    <w:abstractNumId w:val="4"/>
  </w:num>
  <w:num w:numId="23" w16cid:durableId="1953583839">
    <w:abstractNumId w:val="29"/>
  </w:num>
  <w:num w:numId="24" w16cid:durableId="16872909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5319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0185773">
    <w:abstractNumId w:val="22"/>
  </w:num>
  <w:num w:numId="27" w16cid:durableId="652947886">
    <w:abstractNumId w:val="20"/>
  </w:num>
  <w:num w:numId="28" w16cid:durableId="1375547001">
    <w:abstractNumId w:val="2"/>
  </w:num>
  <w:num w:numId="29" w16cid:durableId="1167600835">
    <w:abstractNumId w:val="19"/>
  </w:num>
  <w:num w:numId="30" w16cid:durableId="285815977">
    <w:abstractNumId w:val="1"/>
  </w:num>
  <w:num w:numId="31" w16cid:durableId="730076945">
    <w:abstractNumId w:val="17"/>
  </w:num>
  <w:num w:numId="32" w16cid:durableId="290133342">
    <w:abstractNumId w:val="15"/>
  </w:num>
  <w:num w:numId="33" w16cid:durableId="150800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8415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18E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0DC2"/>
    <w:rsid w:val="000C002A"/>
    <w:rsid w:val="000C2812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47780"/>
    <w:rsid w:val="00154BC3"/>
    <w:rsid w:val="00160729"/>
    <w:rsid w:val="00173886"/>
    <w:rsid w:val="00175213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1234"/>
    <w:rsid w:val="002333C1"/>
    <w:rsid w:val="0024485C"/>
    <w:rsid w:val="0025107F"/>
    <w:rsid w:val="00260886"/>
    <w:rsid w:val="00264B52"/>
    <w:rsid w:val="00264E4B"/>
    <w:rsid w:val="002659C0"/>
    <w:rsid w:val="002666C2"/>
    <w:rsid w:val="00266DAC"/>
    <w:rsid w:val="0027609E"/>
    <w:rsid w:val="00276815"/>
    <w:rsid w:val="002871C2"/>
    <w:rsid w:val="002A3A42"/>
    <w:rsid w:val="002B70AC"/>
    <w:rsid w:val="002C0C5C"/>
    <w:rsid w:val="002C307D"/>
    <w:rsid w:val="002C3721"/>
    <w:rsid w:val="002D1965"/>
    <w:rsid w:val="002D30C0"/>
    <w:rsid w:val="002D77FF"/>
    <w:rsid w:val="002E0EAD"/>
    <w:rsid w:val="002E6E4A"/>
    <w:rsid w:val="002F12EB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4958"/>
    <w:rsid w:val="00362A72"/>
    <w:rsid w:val="00371501"/>
    <w:rsid w:val="00383E0E"/>
    <w:rsid w:val="00384D76"/>
    <w:rsid w:val="0038599B"/>
    <w:rsid w:val="003911AE"/>
    <w:rsid w:val="003958C3"/>
    <w:rsid w:val="00395B4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EE5"/>
    <w:rsid w:val="00483EA7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DE7"/>
    <w:rsid w:val="005620CD"/>
    <w:rsid w:val="005640E2"/>
    <w:rsid w:val="005736D7"/>
    <w:rsid w:val="00576D09"/>
    <w:rsid w:val="00577A16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9786B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16E9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3D7E"/>
    <w:rsid w:val="0079573C"/>
    <w:rsid w:val="007A403B"/>
    <w:rsid w:val="007A4E58"/>
    <w:rsid w:val="007A65BA"/>
    <w:rsid w:val="007A6850"/>
    <w:rsid w:val="007B11D2"/>
    <w:rsid w:val="007B1993"/>
    <w:rsid w:val="007C274B"/>
    <w:rsid w:val="007D1B94"/>
    <w:rsid w:val="007D5AA9"/>
    <w:rsid w:val="007D7D86"/>
    <w:rsid w:val="007E04B6"/>
    <w:rsid w:val="007E2B4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3851"/>
    <w:rsid w:val="00880AB8"/>
    <w:rsid w:val="008854D3"/>
    <w:rsid w:val="0088615E"/>
    <w:rsid w:val="00887D0F"/>
    <w:rsid w:val="00893CA0"/>
    <w:rsid w:val="00897430"/>
    <w:rsid w:val="008A2F12"/>
    <w:rsid w:val="008B0A2C"/>
    <w:rsid w:val="008B4FFD"/>
    <w:rsid w:val="008C63B0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3FC0"/>
    <w:rsid w:val="00AB44BF"/>
    <w:rsid w:val="00AC1418"/>
    <w:rsid w:val="00AC18A4"/>
    <w:rsid w:val="00AC5427"/>
    <w:rsid w:val="00AC77D7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05D2"/>
    <w:rsid w:val="00B464A7"/>
    <w:rsid w:val="00B47464"/>
    <w:rsid w:val="00B63BFF"/>
    <w:rsid w:val="00B71306"/>
    <w:rsid w:val="00B75719"/>
    <w:rsid w:val="00B806F8"/>
    <w:rsid w:val="00B8184A"/>
    <w:rsid w:val="00B82D08"/>
    <w:rsid w:val="00B86441"/>
    <w:rsid w:val="00BA1E8D"/>
    <w:rsid w:val="00BA1EDF"/>
    <w:rsid w:val="00BA35E4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5F1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2938"/>
    <w:rsid w:val="00D36B62"/>
    <w:rsid w:val="00D40D7B"/>
    <w:rsid w:val="00D43B57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6397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80E059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9086-36EE-49C7-B13D-4DED351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2022-12-14T15:44:00Z</cp:lastPrinted>
  <dcterms:created xsi:type="dcterms:W3CDTF">2022-12-14T16:53:00Z</dcterms:created>
  <dcterms:modified xsi:type="dcterms:W3CDTF">2022-12-14T16:53:00Z</dcterms:modified>
</cp:coreProperties>
</file>