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81A2" w14:textId="77777777" w:rsidR="0066391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63915">
        <w:rPr>
          <w:rFonts w:ascii="Arial" w:hAnsi="Arial" w:cs="Arial"/>
          <w:b/>
        </w:rPr>
        <w:t>Rovečné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D4C1E59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663915">
        <w:rPr>
          <w:rFonts w:ascii="Arial" w:hAnsi="Arial" w:cs="Arial"/>
          <w:b/>
        </w:rPr>
        <w:t>Rovečné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F55B34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63915">
        <w:rPr>
          <w:rFonts w:ascii="Arial" w:hAnsi="Arial" w:cs="Arial"/>
          <w:sz w:val="22"/>
          <w:szCs w:val="22"/>
        </w:rPr>
        <w:t xml:space="preserve">Rovečné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63915">
        <w:rPr>
          <w:rFonts w:ascii="Arial" w:hAnsi="Arial" w:cs="Arial"/>
          <w:sz w:val="22"/>
          <w:szCs w:val="22"/>
        </w:rPr>
        <w:t>6.9.2025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7B544A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63915">
        <w:rPr>
          <w:rFonts w:ascii="Arial" w:hAnsi="Arial" w:cs="Arial"/>
          <w:sz w:val="22"/>
          <w:szCs w:val="22"/>
        </w:rPr>
        <w:t>Rovečné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7A2601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42BFDD51" w:rsidR="0024722A" w:rsidRPr="005B461C" w:rsidRDefault="0017608F" w:rsidP="0030374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B461C">
        <w:rPr>
          <w:rFonts w:ascii="Arial" w:hAnsi="Arial" w:cs="Arial"/>
          <w:sz w:val="22"/>
          <w:szCs w:val="22"/>
        </w:rPr>
        <w:t>Papír, plasty, sklo, kovy</w:t>
      </w:r>
      <w:r w:rsidR="00E5725E" w:rsidRPr="005B461C">
        <w:rPr>
          <w:rFonts w:ascii="Arial" w:hAnsi="Arial" w:cs="Arial"/>
          <w:sz w:val="22"/>
          <w:szCs w:val="22"/>
        </w:rPr>
        <w:t>, biologické odpady</w:t>
      </w:r>
      <w:r w:rsidR="00181515" w:rsidRPr="005B461C">
        <w:rPr>
          <w:rFonts w:ascii="Arial" w:hAnsi="Arial" w:cs="Arial"/>
          <w:sz w:val="22"/>
          <w:szCs w:val="22"/>
        </w:rPr>
        <w:t>, jedlé oleje a tuky</w:t>
      </w:r>
      <w:r w:rsidR="009D5C19" w:rsidRPr="005B461C">
        <w:rPr>
          <w:rFonts w:ascii="Arial" w:hAnsi="Arial" w:cs="Arial"/>
          <w:sz w:val="22"/>
          <w:szCs w:val="22"/>
        </w:rPr>
        <w:t>, textil</w:t>
      </w:r>
      <w:r w:rsidR="00181515" w:rsidRPr="005B461C">
        <w:rPr>
          <w:rFonts w:ascii="Arial" w:hAnsi="Arial" w:cs="Arial"/>
          <w:sz w:val="22"/>
          <w:szCs w:val="22"/>
        </w:rPr>
        <w:t xml:space="preserve"> </w:t>
      </w:r>
      <w:r w:rsidRPr="005B461C">
        <w:rPr>
          <w:rFonts w:ascii="Arial" w:hAnsi="Arial" w:cs="Arial"/>
          <w:sz w:val="22"/>
          <w:szCs w:val="22"/>
        </w:rPr>
        <w:t>se soustřeďují</w:t>
      </w:r>
      <w:r w:rsidR="0024722A" w:rsidRPr="005B461C">
        <w:rPr>
          <w:rFonts w:ascii="Arial" w:hAnsi="Arial" w:cs="Arial"/>
          <w:sz w:val="22"/>
          <w:szCs w:val="22"/>
        </w:rPr>
        <w:t xml:space="preserve"> do </w:t>
      </w:r>
      <w:r w:rsidR="005F0210" w:rsidRPr="005B461C">
        <w:rPr>
          <w:rFonts w:ascii="Arial" w:hAnsi="Arial" w:cs="Arial"/>
          <w:bCs/>
          <w:sz w:val="22"/>
          <w:szCs w:val="22"/>
        </w:rPr>
        <w:t>zvláštních sběrných nádob</w:t>
      </w:r>
      <w:r w:rsidR="005B461C" w:rsidRPr="005B461C">
        <w:rPr>
          <w:rFonts w:ascii="Arial" w:hAnsi="Arial" w:cs="Arial"/>
          <w:bCs/>
          <w:sz w:val="22"/>
          <w:szCs w:val="22"/>
        </w:rPr>
        <w:t>.</w:t>
      </w:r>
    </w:p>
    <w:p w14:paraId="1A21D4E7" w14:textId="77777777" w:rsidR="005B461C" w:rsidRPr="005B461C" w:rsidRDefault="005B461C" w:rsidP="005B461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FB9B26" w14:textId="4934ADE4" w:rsidR="002A3581" w:rsidRPr="00F378D6" w:rsidRDefault="0066391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6C92">
        <w:rPr>
          <w:rFonts w:ascii="Arial" w:hAnsi="Arial" w:cs="Arial"/>
          <w:sz w:val="22"/>
          <w:szCs w:val="22"/>
        </w:rPr>
        <w:t xml:space="preserve">u obchodu </w:t>
      </w:r>
      <w:proofErr w:type="spellStart"/>
      <w:r w:rsidRPr="00016C92">
        <w:rPr>
          <w:rFonts w:ascii="Arial" w:hAnsi="Arial" w:cs="Arial"/>
          <w:sz w:val="22"/>
          <w:szCs w:val="22"/>
        </w:rPr>
        <w:t>Agrotes</w:t>
      </w:r>
      <w:proofErr w:type="spellEnd"/>
      <w:r w:rsidRPr="00016C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1502/63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Rovečné, </w:t>
      </w:r>
      <w:r w:rsidRPr="00016C92">
        <w:rPr>
          <w:rFonts w:ascii="Arial" w:hAnsi="Arial" w:cs="Arial"/>
          <w:sz w:val="22"/>
          <w:szCs w:val="22"/>
        </w:rPr>
        <w:t xml:space="preserve">na náměstí za </w:t>
      </w:r>
      <w:r>
        <w:rPr>
          <w:rFonts w:ascii="Arial" w:hAnsi="Arial" w:cs="Arial"/>
          <w:sz w:val="22"/>
          <w:szCs w:val="22"/>
        </w:rPr>
        <w:t>OÚ,</w:t>
      </w:r>
      <w:r w:rsidRPr="00016C92">
        <w:rPr>
          <w:rFonts w:ascii="Arial" w:hAnsi="Arial" w:cs="Arial"/>
          <w:sz w:val="22"/>
          <w:szCs w:val="22"/>
        </w:rPr>
        <w:t xml:space="preserve"> u dolního rybníku, v Malém Tresném u obchodu</w:t>
      </w:r>
      <w:r>
        <w:rPr>
          <w:rFonts w:ascii="Arial" w:hAnsi="Arial" w:cs="Arial"/>
          <w:sz w:val="22"/>
          <w:szCs w:val="22"/>
        </w:rPr>
        <w:t xml:space="preserve"> a u technického zázemí obce.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D431147" w:rsidR="00745703" w:rsidRPr="005B461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461C">
        <w:rPr>
          <w:rFonts w:ascii="Arial" w:hAnsi="Arial" w:cs="Arial"/>
          <w:bCs/>
          <w:iCs/>
          <w:color w:val="000000"/>
        </w:rPr>
        <w:t>Biologick</w:t>
      </w:r>
      <w:r w:rsidR="001476FD" w:rsidRPr="005B461C">
        <w:rPr>
          <w:rFonts w:ascii="Arial" w:hAnsi="Arial" w:cs="Arial"/>
          <w:bCs/>
          <w:iCs/>
          <w:color w:val="000000"/>
        </w:rPr>
        <w:t>é</w:t>
      </w:r>
      <w:r w:rsidR="00DB2051" w:rsidRPr="005B461C">
        <w:rPr>
          <w:rFonts w:ascii="Arial" w:hAnsi="Arial" w:cs="Arial"/>
          <w:bCs/>
          <w:iCs/>
          <w:color w:val="000000"/>
        </w:rPr>
        <w:t xml:space="preserve"> </w:t>
      </w:r>
      <w:r w:rsidRPr="005B461C">
        <w:rPr>
          <w:rFonts w:ascii="Arial" w:hAnsi="Arial" w:cs="Arial"/>
          <w:bCs/>
          <w:iCs/>
          <w:color w:val="000000"/>
        </w:rPr>
        <w:t>odpady</w:t>
      </w:r>
      <w:r w:rsidR="003D2470" w:rsidRPr="005B461C">
        <w:rPr>
          <w:rFonts w:ascii="Arial" w:hAnsi="Arial" w:cs="Arial"/>
          <w:bCs/>
          <w:iCs/>
          <w:color w:val="000000"/>
        </w:rPr>
        <w:t xml:space="preserve"> se uskladňují v technickém zázemí obce</w:t>
      </w:r>
      <w:r w:rsidRPr="005B461C">
        <w:rPr>
          <w:rFonts w:ascii="Arial" w:hAnsi="Arial" w:cs="Arial"/>
          <w:bCs/>
          <w:iCs/>
          <w:color w:val="000000"/>
        </w:rPr>
        <w:t>,</w:t>
      </w:r>
      <w:r w:rsidR="003D2470" w:rsidRPr="005B461C">
        <w:rPr>
          <w:rFonts w:ascii="Arial" w:hAnsi="Arial" w:cs="Arial"/>
          <w:bCs/>
          <w:iCs/>
          <w:color w:val="000000"/>
        </w:rPr>
        <w:t xml:space="preserve"> dle navigačních tabulek.</w:t>
      </w:r>
    </w:p>
    <w:p w14:paraId="2EEB39A5" w14:textId="4C9DBFD2" w:rsidR="0024722A" w:rsidRPr="005B461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461C">
        <w:rPr>
          <w:rFonts w:ascii="Arial" w:hAnsi="Arial" w:cs="Arial"/>
          <w:bCs/>
          <w:iCs/>
          <w:color w:val="000000"/>
        </w:rPr>
        <w:t>P</w:t>
      </w:r>
      <w:r w:rsidR="0024722A" w:rsidRPr="005B461C">
        <w:rPr>
          <w:rFonts w:ascii="Arial" w:hAnsi="Arial" w:cs="Arial"/>
          <w:bCs/>
          <w:iCs/>
          <w:color w:val="000000"/>
        </w:rPr>
        <w:t>apír</w:t>
      </w:r>
      <w:r w:rsidR="003D2470" w:rsidRPr="005B461C">
        <w:rPr>
          <w:rFonts w:ascii="Arial" w:hAnsi="Arial" w:cs="Arial"/>
          <w:bCs/>
          <w:iCs/>
          <w:color w:val="000000"/>
        </w:rPr>
        <w:t xml:space="preserve"> je vybírán každou první středu v měsíci obecními zaměstnanci, nebo jej lze uložit v technickém zázemí obce.</w:t>
      </w:r>
    </w:p>
    <w:p w14:paraId="110F3800" w14:textId="3069FD68" w:rsidR="00A94551" w:rsidRPr="005B461C" w:rsidRDefault="003D247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B461C">
        <w:rPr>
          <w:rFonts w:ascii="Arial" w:hAnsi="Arial" w:cs="Arial"/>
          <w:bCs/>
          <w:iCs/>
          <w:color w:val="000000"/>
        </w:rPr>
        <w:t>Plasty a PET lahve jsou vybírány prostřednictvím „žlutých pytlů“, které jsou shromažďovány na místech v bodě č. 2 tohoto článku.</w:t>
      </w:r>
    </w:p>
    <w:p w14:paraId="0FE40F4D" w14:textId="4A9FA9EF" w:rsidR="0024722A" w:rsidRPr="005B461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461C">
        <w:rPr>
          <w:rFonts w:ascii="Arial" w:hAnsi="Arial" w:cs="Arial"/>
          <w:bCs/>
          <w:iCs/>
          <w:color w:val="000000"/>
        </w:rPr>
        <w:t>S</w:t>
      </w:r>
      <w:r w:rsidR="0024722A" w:rsidRPr="005B461C">
        <w:rPr>
          <w:rFonts w:ascii="Arial" w:hAnsi="Arial" w:cs="Arial"/>
          <w:bCs/>
          <w:iCs/>
          <w:color w:val="000000"/>
        </w:rPr>
        <w:t>klo</w:t>
      </w:r>
      <w:r w:rsidR="003D2470" w:rsidRPr="005B461C">
        <w:rPr>
          <w:rFonts w:ascii="Arial" w:hAnsi="Arial" w:cs="Arial"/>
          <w:bCs/>
          <w:iCs/>
          <w:color w:val="000000"/>
        </w:rPr>
        <w:t xml:space="preserve"> barevné</w:t>
      </w:r>
      <w:r w:rsidR="0024722A" w:rsidRPr="005B461C">
        <w:rPr>
          <w:rFonts w:ascii="Arial" w:hAnsi="Arial" w:cs="Arial"/>
          <w:bCs/>
          <w:iCs/>
          <w:color w:val="000000"/>
        </w:rPr>
        <w:t xml:space="preserve">, </w:t>
      </w:r>
      <w:r w:rsidR="003D2470" w:rsidRPr="005B461C">
        <w:rPr>
          <w:rFonts w:ascii="Arial" w:hAnsi="Arial" w:cs="Arial"/>
          <w:bCs/>
          <w:iCs/>
          <w:color w:val="000000"/>
        </w:rPr>
        <w:t>kontejnery zelené.</w:t>
      </w:r>
    </w:p>
    <w:p w14:paraId="411D0D5C" w14:textId="081C5215" w:rsidR="003D2470" w:rsidRPr="005B461C" w:rsidRDefault="003D247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461C">
        <w:rPr>
          <w:rFonts w:ascii="Arial" w:hAnsi="Arial" w:cs="Arial"/>
          <w:bCs/>
          <w:iCs/>
          <w:color w:val="000000"/>
        </w:rPr>
        <w:t>Sklo bílé, kontejnery bílé.</w:t>
      </w:r>
    </w:p>
    <w:p w14:paraId="3B2BB266" w14:textId="37C80F0E" w:rsidR="00745703" w:rsidRPr="005B461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B461C">
        <w:rPr>
          <w:rFonts w:ascii="Arial" w:hAnsi="Arial" w:cs="Arial"/>
          <w:bCs/>
          <w:iCs/>
          <w:color w:val="000000"/>
        </w:rPr>
        <w:t>K</w:t>
      </w:r>
      <w:r w:rsidR="00745703" w:rsidRPr="005B461C">
        <w:rPr>
          <w:rFonts w:ascii="Arial" w:hAnsi="Arial" w:cs="Arial"/>
          <w:bCs/>
          <w:iCs/>
          <w:color w:val="000000"/>
        </w:rPr>
        <w:t>ovy</w:t>
      </w:r>
      <w:r w:rsidR="003D2470" w:rsidRPr="005B461C">
        <w:rPr>
          <w:rFonts w:ascii="Arial" w:hAnsi="Arial" w:cs="Arial"/>
          <w:bCs/>
          <w:iCs/>
          <w:color w:val="000000"/>
        </w:rPr>
        <w:t xml:space="preserve"> se uskladňují v technickém zázemí obce.</w:t>
      </w:r>
    </w:p>
    <w:p w14:paraId="1667BA17" w14:textId="54CBB8FB" w:rsidR="00547890" w:rsidRPr="005B461C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B461C">
        <w:rPr>
          <w:rFonts w:ascii="Arial" w:hAnsi="Arial" w:cs="Arial"/>
          <w:iCs/>
          <w:sz w:val="22"/>
          <w:szCs w:val="22"/>
        </w:rPr>
        <w:t>Jedlé oleje a tuky</w:t>
      </w:r>
      <w:r w:rsidR="003D2470" w:rsidRPr="005B461C">
        <w:rPr>
          <w:rFonts w:ascii="Arial" w:hAnsi="Arial" w:cs="Arial"/>
          <w:iCs/>
          <w:sz w:val="22"/>
          <w:szCs w:val="22"/>
        </w:rPr>
        <w:t xml:space="preserve"> se uskladňují v technickém zázemí obce.</w:t>
      </w:r>
    </w:p>
    <w:p w14:paraId="245ABF53" w14:textId="1FD6B1EB" w:rsidR="00A342C0" w:rsidRPr="005B461C" w:rsidRDefault="003D247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B461C">
        <w:rPr>
          <w:rFonts w:ascii="Arial" w:hAnsi="Arial" w:cs="Arial"/>
          <w:iCs/>
          <w:sz w:val="22"/>
          <w:szCs w:val="22"/>
        </w:rPr>
        <w:t>Použitelný t</w:t>
      </w:r>
      <w:r w:rsidR="00A342C0" w:rsidRPr="005B461C">
        <w:rPr>
          <w:rFonts w:ascii="Arial" w:hAnsi="Arial" w:cs="Arial"/>
          <w:iCs/>
          <w:sz w:val="22"/>
          <w:szCs w:val="22"/>
        </w:rPr>
        <w:t>extil</w:t>
      </w:r>
      <w:r w:rsidRPr="005B461C">
        <w:rPr>
          <w:rFonts w:ascii="Arial" w:hAnsi="Arial" w:cs="Arial"/>
          <w:iCs/>
          <w:sz w:val="22"/>
          <w:szCs w:val="22"/>
        </w:rPr>
        <w:t xml:space="preserve"> a obuv lze odevzdávat do kontejneru u prodejny </w:t>
      </w:r>
      <w:proofErr w:type="spellStart"/>
      <w:r w:rsidRPr="005B461C">
        <w:rPr>
          <w:rFonts w:ascii="Arial" w:hAnsi="Arial" w:cs="Arial"/>
          <w:iCs/>
          <w:sz w:val="22"/>
          <w:szCs w:val="22"/>
        </w:rPr>
        <w:t>Agrotes</w:t>
      </w:r>
      <w:proofErr w:type="spellEnd"/>
      <w:r w:rsidRPr="005B461C">
        <w:rPr>
          <w:rFonts w:ascii="Arial" w:hAnsi="Arial" w:cs="Arial"/>
          <w:iCs/>
          <w:sz w:val="22"/>
          <w:szCs w:val="22"/>
        </w:rPr>
        <w:t>.</w:t>
      </w:r>
    </w:p>
    <w:p w14:paraId="2B9FE2B1" w14:textId="47CA93EF" w:rsidR="003D2470" w:rsidRPr="005B461C" w:rsidRDefault="003D247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B461C">
        <w:rPr>
          <w:rFonts w:ascii="Arial" w:hAnsi="Arial" w:cs="Arial"/>
          <w:iCs/>
          <w:sz w:val="22"/>
          <w:szCs w:val="22"/>
        </w:rPr>
        <w:t>Nepoužitelný textil se uskladňuje v technickém zázemí obce.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5AF80641" w:rsidR="003A0DB1" w:rsidRPr="003D2470" w:rsidRDefault="006101FB" w:rsidP="00B04218">
      <w:pPr>
        <w:numPr>
          <w:ilvl w:val="0"/>
          <w:numId w:val="4"/>
        </w:numPr>
        <w:jc w:val="both"/>
      </w:pPr>
      <w:r w:rsidRPr="003D2470">
        <w:rPr>
          <w:rFonts w:ascii="Arial" w:hAnsi="Arial" w:cs="Arial"/>
          <w:sz w:val="22"/>
          <w:szCs w:val="22"/>
        </w:rPr>
        <w:t>Papír, plasty, sklo, kovy</w:t>
      </w:r>
      <w:r w:rsidR="003D2470" w:rsidRPr="003D2470">
        <w:rPr>
          <w:rFonts w:ascii="Arial" w:hAnsi="Arial" w:cs="Arial"/>
          <w:sz w:val="22"/>
          <w:szCs w:val="22"/>
        </w:rPr>
        <w:t>,</w:t>
      </w:r>
      <w:r w:rsidR="00FB298C" w:rsidRPr="003D2470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3D2470" w:rsidRPr="003D2470">
        <w:rPr>
          <w:rFonts w:ascii="Arial" w:hAnsi="Arial" w:cs="Arial"/>
          <w:sz w:val="22"/>
          <w:szCs w:val="22"/>
        </w:rPr>
        <w:t xml:space="preserve"> </w:t>
      </w:r>
      <w:bookmarkStart w:id="0" w:name="_Hlk201734177"/>
      <w:r w:rsidR="003D2470" w:rsidRPr="003D2470">
        <w:rPr>
          <w:rFonts w:ascii="Arial" w:hAnsi="Arial" w:cs="Arial"/>
          <w:bCs/>
          <w:color w:val="000000"/>
          <w:sz w:val="22"/>
          <w:szCs w:val="22"/>
        </w:rPr>
        <w:t>společnosti TS města a.s, K </w:t>
      </w:r>
      <w:proofErr w:type="spellStart"/>
      <w:r w:rsidR="003D2470" w:rsidRPr="003D2470">
        <w:rPr>
          <w:rFonts w:ascii="Arial" w:hAnsi="Arial" w:cs="Arial"/>
          <w:bCs/>
          <w:color w:val="000000"/>
          <w:sz w:val="22"/>
          <w:szCs w:val="22"/>
        </w:rPr>
        <w:t>Ochozi</w:t>
      </w:r>
      <w:proofErr w:type="spellEnd"/>
      <w:r w:rsidR="003D2470" w:rsidRPr="003D2470">
        <w:rPr>
          <w:rFonts w:ascii="Arial" w:hAnsi="Arial" w:cs="Arial"/>
          <w:bCs/>
          <w:color w:val="000000"/>
          <w:sz w:val="22"/>
          <w:szCs w:val="22"/>
        </w:rPr>
        <w:t xml:space="preserve"> 666, 593 01 Bystřice nad Pernštejnem.</w:t>
      </w:r>
      <w:bookmarkEnd w:id="0"/>
    </w:p>
    <w:p w14:paraId="6DC3B723" w14:textId="77777777" w:rsidR="003D2470" w:rsidRDefault="003D2470" w:rsidP="003D2470">
      <w:pPr>
        <w:jc w:val="both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220BA529" w:rsidR="0024722A" w:rsidRDefault="006101FB" w:rsidP="00B3356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10888">
        <w:rPr>
          <w:rFonts w:ascii="Arial" w:hAnsi="Arial" w:cs="Arial"/>
          <w:sz w:val="22"/>
          <w:szCs w:val="22"/>
        </w:rPr>
        <w:t>S</w:t>
      </w:r>
      <w:r w:rsidR="0024722A" w:rsidRPr="00410888">
        <w:rPr>
          <w:rFonts w:ascii="Arial" w:hAnsi="Arial" w:cs="Arial"/>
          <w:sz w:val="22"/>
          <w:szCs w:val="22"/>
        </w:rPr>
        <w:t>voz</w:t>
      </w:r>
      <w:r w:rsidR="00A94551" w:rsidRPr="0041088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10888">
        <w:rPr>
          <w:rFonts w:ascii="Arial" w:hAnsi="Arial" w:cs="Arial"/>
          <w:sz w:val="22"/>
          <w:szCs w:val="22"/>
        </w:rPr>
        <w:t xml:space="preserve"> odpad</w:t>
      </w:r>
      <w:r w:rsidR="00A94551" w:rsidRPr="00410888">
        <w:rPr>
          <w:rFonts w:ascii="Arial" w:hAnsi="Arial" w:cs="Arial"/>
          <w:sz w:val="22"/>
          <w:szCs w:val="22"/>
        </w:rPr>
        <w:t>u</w:t>
      </w:r>
      <w:r w:rsidR="001078B1" w:rsidRPr="00410888">
        <w:rPr>
          <w:rFonts w:ascii="Arial" w:hAnsi="Arial" w:cs="Arial"/>
          <w:sz w:val="22"/>
          <w:szCs w:val="22"/>
        </w:rPr>
        <w:t xml:space="preserve"> </w:t>
      </w:r>
      <w:r w:rsidR="0024722A" w:rsidRPr="00410888">
        <w:rPr>
          <w:rFonts w:ascii="Arial" w:hAnsi="Arial" w:cs="Arial"/>
          <w:sz w:val="22"/>
          <w:szCs w:val="22"/>
        </w:rPr>
        <w:t>je zajišťován</w:t>
      </w:r>
      <w:r w:rsidR="00A94551" w:rsidRPr="00410888">
        <w:rPr>
          <w:rFonts w:ascii="Arial" w:hAnsi="Arial" w:cs="Arial"/>
          <w:sz w:val="22"/>
          <w:szCs w:val="22"/>
        </w:rPr>
        <w:t xml:space="preserve"> </w:t>
      </w:r>
      <w:r w:rsidR="00A94551" w:rsidRPr="0041088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10888">
        <w:rPr>
          <w:rFonts w:ascii="Arial" w:hAnsi="Arial" w:cs="Arial"/>
          <w:sz w:val="22"/>
          <w:szCs w:val="22"/>
        </w:rPr>
        <w:t xml:space="preserve"> jejich odebíráním </w:t>
      </w:r>
      <w:r w:rsidR="00410888" w:rsidRPr="00410888">
        <w:rPr>
          <w:rFonts w:ascii="Arial" w:hAnsi="Arial" w:cs="Arial"/>
          <w:sz w:val="22"/>
          <w:szCs w:val="22"/>
        </w:rPr>
        <w:t>v technickém zázemí obce.</w:t>
      </w:r>
      <w:r w:rsidR="0024722A" w:rsidRPr="00410888">
        <w:rPr>
          <w:rFonts w:ascii="Arial" w:hAnsi="Arial" w:cs="Arial"/>
          <w:sz w:val="22"/>
          <w:szCs w:val="22"/>
        </w:rPr>
        <w:t xml:space="preserve"> Informace o </w:t>
      </w:r>
      <w:r w:rsidR="00BF3879" w:rsidRPr="00410888">
        <w:rPr>
          <w:rFonts w:ascii="Arial" w:hAnsi="Arial" w:cs="Arial"/>
          <w:sz w:val="22"/>
          <w:szCs w:val="22"/>
        </w:rPr>
        <w:t>svozu</w:t>
      </w:r>
      <w:r w:rsidR="0024722A" w:rsidRPr="00410888">
        <w:rPr>
          <w:rFonts w:ascii="Arial" w:hAnsi="Arial" w:cs="Arial"/>
          <w:sz w:val="22"/>
          <w:szCs w:val="22"/>
        </w:rPr>
        <w:t xml:space="preserve"> jsou zveřejňovány</w:t>
      </w:r>
      <w:r w:rsidR="00410888" w:rsidRPr="00410888">
        <w:rPr>
          <w:rFonts w:ascii="Arial" w:hAnsi="Arial" w:cs="Arial"/>
          <w:sz w:val="22"/>
          <w:szCs w:val="22"/>
        </w:rPr>
        <w:t xml:space="preserve"> na obecních internetových stránkách: </w:t>
      </w:r>
      <w:r w:rsidR="00410888">
        <w:rPr>
          <w:rFonts w:ascii="Arial" w:hAnsi="Arial" w:cs="Arial"/>
          <w:sz w:val="22"/>
          <w:szCs w:val="22"/>
        </w:rPr>
        <w:t xml:space="preserve"> www.ro</w:t>
      </w:r>
      <w:r w:rsidR="00410888" w:rsidRPr="00410888">
        <w:rPr>
          <w:rFonts w:ascii="Arial" w:hAnsi="Arial" w:cs="Arial"/>
          <w:sz w:val="22"/>
          <w:szCs w:val="22"/>
        </w:rPr>
        <w:t>vecne.cz/technicke-zazemi-obce/</w:t>
      </w:r>
    </w:p>
    <w:p w14:paraId="7F29C1E1" w14:textId="77777777" w:rsidR="00410888" w:rsidRPr="00FB6AE5" w:rsidRDefault="00410888" w:rsidP="004108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6B7294" w14:textId="040F046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410888">
        <w:rPr>
          <w:rFonts w:ascii="Arial" w:hAnsi="Arial" w:cs="Arial"/>
          <w:sz w:val="22"/>
          <w:szCs w:val="22"/>
        </w:rPr>
        <w:t xml:space="preserve"> </w:t>
      </w:r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>společnosti TS města a.s, K </w:t>
      </w:r>
      <w:proofErr w:type="spellStart"/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>Ochozi</w:t>
      </w:r>
      <w:proofErr w:type="spellEnd"/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 xml:space="preserve"> 666, 593 01 Bystřice nad Pernštejnem.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93C9AC" w14:textId="77777777" w:rsidR="00410888" w:rsidRDefault="0041088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AB7DC13" w14:textId="77777777" w:rsidR="005B461C" w:rsidRDefault="005B461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33CBE16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65739AE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10888">
        <w:rPr>
          <w:rFonts w:ascii="Arial" w:hAnsi="Arial" w:cs="Arial"/>
          <w:sz w:val="22"/>
          <w:szCs w:val="22"/>
        </w:rPr>
        <w:t xml:space="preserve">v technickém zázemí obce. </w:t>
      </w:r>
      <w:r w:rsidR="00410888" w:rsidRPr="00410888">
        <w:rPr>
          <w:rFonts w:ascii="Arial" w:hAnsi="Arial" w:cs="Arial"/>
          <w:sz w:val="22"/>
          <w:szCs w:val="22"/>
        </w:rPr>
        <w:t xml:space="preserve">Informace o svozu jsou zveřejňovány na obecních internetových stránkách: </w:t>
      </w:r>
      <w:r w:rsidR="00410888">
        <w:rPr>
          <w:rFonts w:ascii="Arial" w:hAnsi="Arial" w:cs="Arial"/>
          <w:sz w:val="22"/>
          <w:szCs w:val="22"/>
        </w:rPr>
        <w:t xml:space="preserve"> www.ro</w:t>
      </w:r>
      <w:r w:rsidR="00410888" w:rsidRPr="00410888">
        <w:rPr>
          <w:rFonts w:ascii="Arial" w:hAnsi="Arial" w:cs="Arial"/>
          <w:sz w:val="22"/>
          <w:szCs w:val="22"/>
        </w:rPr>
        <w:t>vecne.cz/technicke-zazemi-obce/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0E2BFB5" w14:textId="73F737C2" w:rsidR="00D25BA7" w:rsidRPr="00410888" w:rsidRDefault="000F645D" w:rsidP="0029340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10888">
        <w:rPr>
          <w:rFonts w:ascii="Arial" w:hAnsi="Arial" w:cs="Arial"/>
          <w:sz w:val="22"/>
          <w:szCs w:val="22"/>
        </w:rPr>
        <w:t>Objemný odpad lze také odevzdávat ve sběrném dvoře</w:t>
      </w:r>
      <w:r w:rsidR="00410888">
        <w:rPr>
          <w:rFonts w:ascii="Arial" w:hAnsi="Arial" w:cs="Arial"/>
          <w:sz w:val="22"/>
          <w:szCs w:val="22"/>
        </w:rPr>
        <w:t xml:space="preserve"> </w:t>
      </w:r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>společnosti TS města a.s, K </w:t>
      </w:r>
      <w:proofErr w:type="spellStart"/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>Ochozi</w:t>
      </w:r>
      <w:proofErr w:type="spellEnd"/>
      <w:r w:rsidR="00410888" w:rsidRPr="003D2470">
        <w:rPr>
          <w:rFonts w:ascii="Arial" w:hAnsi="Arial" w:cs="Arial"/>
          <w:bCs/>
          <w:color w:val="000000"/>
          <w:sz w:val="22"/>
          <w:szCs w:val="22"/>
        </w:rPr>
        <w:t xml:space="preserve"> 666, 593 01 Bystřice nad Pernštejnem.</w:t>
      </w:r>
    </w:p>
    <w:p w14:paraId="41314E84" w14:textId="77777777" w:rsidR="00410888" w:rsidRPr="00410888" w:rsidRDefault="00410888" w:rsidP="00410888">
      <w:pPr>
        <w:jc w:val="both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CA6B4E" w14:textId="36C52484" w:rsidR="00410888" w:rsidRDefault="0025354B" w:rsidP="0090223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1088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10888">
        <w:rPr>
          <w:rFonts w:ascii="Arial" w:hAnsi="Arial" w:cs="Arial"/>
          <w:sz w:val="22"/>
          <w:szCs w:val="22"/>
        </w:rPr>
        <w:t xml:space="preserve">odkládá </w:t>
      </w:r>
      <w:r w:rsidRPr="0041088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10888">
        <w:rPr>
          <w:rFonts w:ascii="Arial" w:hAnsi="Arial" w:cs="Arial"/>
          <w:color w:val="00B0F0"/>
          <w:sz w:val="22"/>
          <w:szCs w:val="22"/>
        </w:rPr>
        <w:t>:</w:t>
      </w:r>
      <w:r w:rsidR="00D736CB" w:rsidRPr="0041088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588A8E" w14:textId="77777777" w:rsidR="00410888" w:rsidRPr="00410888" w:rsidRDefault="00410888" w:rsidP="00410888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768FF4B" w14:textId="77777777" w:rsidR="00410888" w:rsidRDefault="00410888" w:rsidP="0041088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6C92">
        <w:rPr>
          <w:rFonts w:ascii="Arial" w:hAnsi="Arial" w:cs="Arial"/>
          <w:bCs/>
          <w:sz w:val="22"/>
          <w:szCs w:val="22"/>
        </w:rPr>
        <w:t>typizované sběrné</w:t>
      </w:r>
      <w:r w:rsidRPr="00016C92">
        <w:rPr>
          <w:rFonts w:ascii="Arial" w:hAnsi="Arial" w:cs="Arial"/>
          <w:sz w:val="22"/>
          <w:szCs w:val="22"/>
        </w:rPr>
        <w:t xml:space="preserve"> nádoby</w:t>
      </w:r>
      <w:r>
        <w:rPr>
          <w:rFonts w:ascii="Arial" w:hAnsi="Arial" w:cs="Arial"/>
          <w:sz w:val="22"/>
          <w:szCs w:val="22"/>
        </w:rPr>
        <w:t xml:space="preserve"> popelnice 120l a</w:t>
      </w:r>
      <w:r w:rsidRPr="00016C92">
        <w:rPr>
          <w:rFonts w:ascii="Arial" w:hAnsi="Arial" w:cs="Arial"/>
          <w:sz w:val="22"/>
          <w:szCs w:val="22"/>
        </w:rPr>
        <w:t xml:space="preserve"> 240l, určené ke shromažďování směsného komunálního odpadu.</w:t>
      </w:r>
    </w:p>
    <w:p w14:paraId="18210A16" w14:textId="03C3538D" w:rsidR="00410888" w:rsidRPr="00410888" w:rsidRDefault="00410888" w:rsidP="0041088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0888">
        <w:rPr>
          <w:rFonts w:ascii="Arial" w:hAnsi="Arial" w:cs="Arial"/>
          <w:bCs/>
          <w:sz w:val="22"/>
          <w:szCs w:val="22"/>
        </w:rPr>
        <w:t>odpadkové koše</w:t>
      </w:r>
      <w:r w:rsidRPr="0041088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57CCCD3" w14:textId="77777777" w:rsidR="00410888" w:rsidRPr="00410888" w:rsidRDefault="00410888" w:rsidP="0041088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A7D79B5" w14:textId="14C28534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7E8EC6E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5B461C">
        <w:rPr>
          <w:rFonts w:ascii="Arial" w:hAnsi="Arial" w:cs="Arial"/>
          <w:sz w:val="22"/>
          <w:szCs w:val="22"/>
        </w:rPr>
        <w:t xml:space="preserve"> Rovečné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5B461C">
        <w:rPr>
          <w:rFonts w:ascii="Arial" w:hAnsi="Arial" w:cs="Arial"/>
          <w:sz w:val="22"/>
          <w:szCs w:val="22"/>
        </w:rPr>
        <w:t>1/2015</w:t>
      </w:r>
      <w:r w:rsidRPr="001A2ACF">
        <w:rPr>
          <w:rFonts w:ascii="Arial" w:hAnsi="Arial" w:cs="Arial"/>
          <w:sz w:val="22"/>
          <w:szCs w:val="22"/>
        </w:rPr>
        <w:t>,</w:t>
      </w:r>
      <w:r w:rsidR="005B461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Rovečné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5B461C">
        <w:rPr>
          <w:rFonts w:ascii="Arial" w:hAnsi="Arial" w:cs="Arial"/>
          <w:sz w:val="22"/>
          <w:szCs w:val="22"/>
        </w:rPr>
        <w:t>1.4.2015</w:t>
      </w:r>
    </w:p>
    <w:p w14:paraId="6309CF0D" w14:textId="77777777" w:rsidR="005B461C" w:rsidRPr="001A2ACF" w:rsidRDefault="005B461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59E1EC49" w:rsidR="00730253" w:rsidRPr="001D113B" w:rsidRDefault="00730253" w:rsidP="005B461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461C">
        <w:rPr>
          <w:rFonts w:ascii="Arial" w:hAnsi="Arial" w:cs="Arial"/>
          <w:sz w:val="22"/>
          <w:szCs w:val="22"/>
        </w:rPr>
        <w:t>7.9.2025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3A887F9D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AF58A23" w14:textId="77777777" w:rsidR="005B461C" w:rsidRDefault="005B461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C6557EA" w14:textId="77777777" w:rsidR="005B461C" w:rsidRDefault="005B461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14B0DF" w14:textId="77777777" w:rsidR="005B461C" w:rsidRDefault="005B461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593452" w14:textId="77777777" w:rsidR="005B461C" w:rsidRDefault="005B461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F2AF786" w14:textId="77777777" w:rsidR="005B461C" w:rsidRPr="001D113B" w:rsidRDefault="005B461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309E68" w14:textId="2279ED1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0B2195BB" w:rsidR="0024722A" w:rsidRPr="001D113B" w:rsidRDefault="005B461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Jnaoušková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Miroslav Prudký</w:t>
      </w:r>
    </w:p>
    <w:p w14:paraId="6DFCD48C" w14:textId="27B254C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5B461C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41CD1D3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10AA8A0F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97F2568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5A10" w14:textId="77777777" w:rsidR="0074507F" w:rsidRDefault="0074507F">
      <w:r>
        <w:separator/>
      </w:r>
    </w:p>
  </w:endnote>
  <w:endnote w:type="continuationSeparator" w:id="0">
    <w:p w14:paraId="02F522EB" w14:textId="77777777" w:rsidR="0074507F" w:rsidRDefault="007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1F2AB4" w:rsidRDefault="001F2AB4"/>
  <w:p w14:paraId="4FE3CA25" w14:textId="77777777" w:rsidR="001F2AB4" w:rsidRDefault="001F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2440" w14:textId="77777777" w:rsidR="0074507F" w:rsidRDefault="0074507F">
      <w:r>
        <w:separator/>
      </w:r>
    </w:p>
  </w:footnote>
  <w:footnote w:type="continuationSeparator" w:id="0">
    <w:p w14:paraId="63BDB851" w14:textId="77777777" w:rsidR="0074507F" w:rsidRDefault="0074507F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357050">
    <w:abstractNumId w:val="7"/>
  </w:num>
  <w:num w:numId="2" w16cid:durableId="1728725683">
    <w:abstractNumId w:val="31"/>
  </w:num>
  <w:num w:numId="3" w16cid:durableId="913049323">
    <w:abstractNumId w:val="4"/>
  </w:num>
  <w:num w:numId="4" w16cid:durableId="2081714049">
    <w:abstractNumId w:val="23"/>
  </w:num>
  <w:num w:numId="5" w16cid:durableId="751505740">
    <w:abstractNumId w:val="20"/>
  </w:num>
  <w:num w:numId="6" w16cid:durableId="392512905">
    <w:abstractNumId w:val="27"/>
  </w:num>
  <w:num w:numId="7" w16cid:durableId="164128335">
    <w:abstractNumId w:val="8"/>
  </w:num>
  <w:num w:numId="8" w16cid:durableId="160588000">
    <w:abstractNumId w:val="1"/>
  </w:num>
  <w:num w:numId="9" w16cid:durableId="956641219">
    <w:abstractNumId w:val="26"/>
  </w:num>
  <w:num w:numId="10" w16cid:durableId="163329269">
    <w:abstractNumId w:val="22"/>
  </w:num>
  <w:num w:numId="11" w16cid:durableId="381026599">
    <w:abstractNumId w:val="21"/>
  </w:num>
  <w:num w:numId="12" w16cid:durableId="1339846488">
    <w:abstractNumId w:val="10"/>
  </w:num>
  <w:num w:numId="13" w16cid:durableId="204801247">
    <w:abstractNumId w:val="24"/>
  </w:num>
  <w:num w:numId="14" w16cid:durableId="495725687">
    <w:abstractNumId w:val="30"/>
  </w:num>
  <w:num w:numId="15" w16cid:durableId="1042244433">
    <w:abstractNumId w:val="13"/>
  </w:num>
  <w:num w:numId="16" w16cid:durableId="1325469695">
    <w:abstractNumId w:val="29"/>
  </w:num>
  <w:num w:numId="17" w16cid:durableId="2061241624">
    <w:abstractNumId w:val="5"/>
  </w:num>
  <w:num w:numId="18" w16cid:durableId="125004030">
    <w:abstractNumId w:val="0"/>
  </w:num>
  <w:num w:numId="19" w16cid:durableId="511606597">
    <w:abstractNumId w:val="16"/>
  </w:num>
  <w:num w:numId="20" w16cid:durableId="908610339">
    <w:abstractNumId w:val="25"/>
  </w:num>
  <w:num w:numId="21" w16cid:durableId="455147564">
    <w:abstractNumId w:val="17"/>
  </w:num>
  <w:num w:numId="22" w16cid:durableId="1333534844">
    <w:abstractNumId w:val="18"/>
  </w:num>
  <w:num w:numId="23" w16cid:durableId="858012354">
    <w:abstractNumId w:val="12"/>
  </w:num>
  <w:num w:numId="24" w16cid:durableId="69933239">
    <w:abstractNumId w:val="6"/>
  </w:num>
  <w:num w:numId="25" w16cid:durableId="929890672">
    <w:abstractNumId w:val="2"/>
  </w:num>
  <w:num w:numId="26" w16cid:durableId="501627010">
    <w:abstractNumId w:val="15"/>
  </w:num>
  <w:num w:numId="27" w16cid:durableId="1893691675">
    <w:abstractNumId w:val="3"/>
  </w:num>
  <w:num w:numId="28" w16cid:durableId="347803169">
    <w:abstractNumId w:val="14"/>
  </w:num>
  <w:num w:numId="29" w16cid:durableId="1673991724">
    <w:abstractNumId w:val="9"/>
  </w:num>
  <w:num w:numId="30" w16cid:durableId="2106413401">
    <w:abstractNumId w:val="11"/>
  </w:num>
  <w:num w:numId="31" w16cid:durableId="653875584">
    <w:abstractNumId w:val="28"/>
  </w:num>
  <w:num w:numId="32" w16cid:durableId="21172846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1F2AB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24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088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61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91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07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9C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4C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108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Prudký</cp:lastModifiedBy>
  <cp:revision>2</cp:revision>
  <cp:lastPrinted>2020-12-03T09:05:00Z</cp:lastPrinted>
  <dcterms:created xsi:type="dcterms:W3CDTF">2025-06-25T07:10:00Z</dcterms:created>
  <dcterms:modified xsi:type="dcterms:W3CDTF">2025-06-25T07:10:00Z</dcterms:modified>
</cp:coreProperties>
</file>