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09CBB" w14:textId="63F77C5E" w:rsidR="00D51D24" w:rsidRPr="002E0EAD" w:rsidRDefault="00D51D24" w:rsidP="000F143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F1433">
        <w:rPr>
          <w:rFonts w:ascii="Arial" w:hAnsi="Arial" w:cs="Arial"/>
          <w:b/>
        </w:rPr>
        <w:t>ŽDÁNICE</w:t>
      </w:r>
    </w:p>
    <w:p w14:paraId="16F99D62" w14:textId="3A8266A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F1433">
        <w:rPr>
          <w:rFonts w:ascii="Arial" w:hAnsi="Arial" w:cs="Arial"/>
          <w:b/>
        </w:rPr>
        <w:t>Ždánice</w:t>
      </w:r>
    </w:p>
    <w:p w14:paraId="01177E37" w14:textId="53CEF76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F1433">
        <w:rPr>
          <w:rFonts w:ascii="Arial" w:hAnsi="Arial" w:cs="Arial"/>
          <w:b/>
        </w:rPr>
        <w:t>Ždánice</w:t>
      </w:r>
    </w:p>
    <w:p w14:paraId="7D51ADA3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17F461E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AB1D4A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338BA48" w14:textId="58D18D8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F1433">
        <w:rPr>
          <w:rFonts w:ascii="Arial" w:hAnsi="Arial" w:cs="Arial"/>
          <w:sz w:val="22"/>
          <w:szCs w:val="22"/>
        </w:rPr>
        <w:t>Ždánice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0F1433">
        <w:rPr>
          <w:rFonts w:ascii="Arial" w:hAnsi="Arial" w:cs="Arial"/>
          <w:sz w:val="22"/>
          <w:szCs w:val="22"/>
        </w:rPr>
        <w:t>29.12.2024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0F1433">
        <w:rPr>
          <w:rFonts w:ascii="Arial" w:hAnsi="Arial" w:cs="Arial"/>
          <w:sz w:val="22"/>
          <w:szCs w:val="22"/>
        </w:rPr>
        <w:t>8/2024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24F0FE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E230B0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16A14A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DA65A9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1ED9D6F" w14:textId="0866581A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8E091C">
        <w:rPr>
          <w:rFonts w:ascii="Arial" w:hAnsi="Arial" w:cs="Arial"/>
          <w:sz w:val="22"/>
          <w:szCs w:val="22"/>
        </w:rPr>
        <w:t>Ždánice</w:t>
      </w:r>
    </w:p>
    <w:p w14:paraId="15BC2FB0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F7E276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5B9E07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6E658C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DE7BE2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E77AAE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FE5131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1B81F9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456151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573A87C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1137F6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40C656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A9AA3A3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9849D2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F8D9B1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683847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E7EA60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BB3FC5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2E44602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A5EA19B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B6A79D8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78EDB7" w14:textId="10690CA6" w:rsidR="00E66B2E" w:rsidRPr="002D64B8" w:rsidRDefault="006F432E" w:rsidP="008E091C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2944526F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D1B34B5" w14:textId="32DE3D15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57C1C910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04B4554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2AF6B2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EAF7803" w14:textId="594BBA9C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8E091C">
        <w:rPr>
          <w:rFonts w:ascii="Arial" w:hAnsi="Arial" w:cs="Arial"/>
          <w:sz w:val="22"/>
          <w:szCs w:val="22"/>
        </w:rPr>
        <w:t>.</w:t>
      </w:r>
      <w:r w:rsidRPr="00122EA8">
        <w:rPr>
          <w:rFonts w:ascii="Arial" w:hAnsi="Arial" w:cs="Arial"/>
          <w:sz w:val="22"/>
          <w:szCs w:val="22"/>
        </w:rPr>
        <w:t xml:space="preserve"> </w:t>
      </w:r>
    </w:p>
    <w:p w14:paraId="6C9BDCAF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26E1E5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58F81C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D722DF2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0596C6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2F93BD3" w14:textId="77777777" w:rsidR="00E460AA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E460AA">
        <w:rPr>
          <w:rFonts w:ascii="Arial" w:hAnsi="Arial" w:cs="Arial"/>
          <w:sz w:val="22"/>
          <w:szCs w:val="22"/>
        </w:rPr>
        <w:t>:</w:t>
      </w:r>
    </w:p>
    <w:p w14:paraId="51A0EDA2" w14:textId="309DDB77" w:rsidR="002A3581" w:rsidRPr="008E091C" w:rsidRDefault="005F0210" w:rsidP="00E460A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 xml:space="preserve"> </w:t>
      </w:r>
    </w:p>
    <w:p w14:paraId="0EF2EF6B" w14:textId="32E68302" w:rsidR="00EF4AB6" w:rsidRDefault="00EF4AB6" w:rsidP="00E460A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Biologické odpady-přechodné stanoviště</w:t>
      </w:r>
    </w:p>
    <w:p w14:paraId="26313A5E" w14:textId="563A2038" w:rsidR="00E460AA" w:rsidRDefault="008E091C" w:rsidP="00E460A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E460AA">
        <w:rPr>
          <w:rFonts w:ascii="Arial" w:hAnsi="Arial" w:cs="Arial"/>
        </w:rPr>
        <w:t xml:space="preserve">Papír-kontejnery </w:t>
      </w:r>
      <w:proofErr w:type="gramStart"/>
      <w:r w:rsidRPr="00E460AA">
        <w:rPr>
          <w:rFonts w:ascii="Arial" w:hAnsi="Arial" w:cs="Arial"/>
        </w:rPr>
        <w:t>1100l</w:t>
      </w:r>
      <w:proofErr w:type="gramEnd"/>
    </w:p>
    <w:p w14:paraId="6ACE7332" w14:textId="2A368FFC" w:rsidR="00E460AA" w:rsidRDefault="00E460AA" w:rsidP="00E460A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E460AA">
        <w:rPr>
          <w:rFonts w:ascii="Arial" w:hAnsi="Arial" w:cs="Arial"/>
        </w:rPr>
        <w:t>Plasty-klece do kterých je umístěn v pytlech separovaný plastový odpad</w:t>
      </w:r>
    </w:p>
    <w:p w14:paraId="691BAB59" w14:textId="1CF5C868" w:rsidR="00E460AA" w:rsidRDefault="00E460AA" w:rsidP="00E460A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E460AA">
        <w:rPr>
          <w:rFonts w:ascii="Arial" w:hAnsi="Arial" w:cs="Arial"/>
        </w:rPr>
        <w:t>Sklo-kontejner 1100l sklo barevné, zvon 1</w:t>
      </w:r>
      <w:r>
        <w:rPr>
          <w:rFonts w:ascii="Arial" w:hAnsi="Arial" w:cs="Arial"/>
        </w:rPr>
        <w:t>1</w:t>
      </w:r>
      <w:r w:rsidRPr="00E460AA">
        <w:rPr>
          <w:rFonts w:ascii="Arial" w:hAnsi="Arial" w:cs="Arial"/>
        </w:rPr>
        <w:t>00l sklo bílé</w:t>
      </w:r>
    </w:p>
    <w:p w14:paraId="79EE0558" w14:textId="48101275" w:rsidR="00C52871" w:rsidRDefault="00E460AA" w:rsidP="00E460A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Kovy-zvon </w:t>
      </w:r>
      <w:proofErr w:type="gramStart"/>
      <w:r>
        <w:rPr>
          <w:rFonts w:ascii="Arial" w:hAnsi="Arial" w:cs="Arial"/>
        </w:rPr>
        <w:t>1100l</w:t>
      </w:r>
      <w:proofErr w:type="gramEnd"/>
    </w:p>
    <w:p w14:paraId="59F44B68" w14:textId="26105132" w:rsidR="004F1CA0" w:rsidRDefault="00EF4AB6" w:rsidP="00E460A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F1CA0">
        <w:rPr>
          <w:rFonts w:ascii="Arial" w:hAnsi="Arial" w:cs="Arial"/>
        </w:rPr>
        <w:t>Nebezpečný odpad-</w:t>
      </w:r>
      <w:r>
        <w:rPr>
          <w:rFonts w:ascii="Arial" w:hAnsi="Arial" w:cs="Arial"/>
        </w:rPr>
        <w:t>přechodné</w:t>
      </w:r>
      <w:r w:rsidR="001C1E33">
        <w:rPr>
          <w:rFonts w:ascii="Arial" w:hAnsi="Arial" w:cs="Arial"/>
        </w:rPr>
        <w:t xml:space="preserve"> </w:t>
      </w:r>
      <w:r w:rsidR="004F1CA0">
        <w:rPr>
          <w:rFonts w:ascii="Arial" w:hAnsi="Arial" w:cs="Arial"/>
        </w:rPr>
        <w:t>stanoviště</w:t>
      </w:r>
    </w:p>
    <w:p w14:paraId="513B062C" w14:textId="386A7F11" w:rsidR="004F1CA0" w:rsidRDefault="004F1CA0" w:rsidP="00E460A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Objemný odpad</w:t>
      </w:r>
      <w:r w:rsidR="001C1E33">
        <w:rPr>
          <w:rFonts w:ascii="Arial" w:hAnsi="Arial" w:cs="Arial"/>
        </w:rPr>
        <w:t xml:space="preserve">-přechodné </w:t>
      </w:r>
      <w:r>
        <w:rPr>
          <w:rFonts w:ascii="Arial" w:hAnsi="Arial" w:cs="Arial"/>
        </w:rPr>
        <w:t>stanoviště</w:t>
      </w:r>
    </w:p>
    <w:p w14:paraId="79A3B141" w14:textId="5E191433" w:rsidR="00E460AA" w:rsidRDefault="00E460AA" w:rsidP="00E460A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Jedlé oleje a tuky-plastová popelnice </w:t>
      </w:r>
      <w:proofErr w:type="gramStart"/>
      <w:r>
        <w:rPr>
          <w:rFonts w:ascii="Arial" w:hAnsi="Arial" w:cs="Arial"/>
        </w:rPr>
        <w:t>120l</w:t>
      </w:r>
      <w:proofErr w:type="gramEnd"/>
    </w:p>
    <w:p w14:paraId="3102EDE7" w14:textId="0AC57DBD" w:rsidR="004F1CA0" w:rsidRPr="00E460AA" w:rsidRDefault="00EF4AB6" w:rsidP="00E460A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F1CA0">
        <w:rPr>
          <w:rFonts w:ascii="Arial" w:hAnsi="Arial" w:cs="Arial"/>
        </w:rPr>
        <w:t>Textil-kontejner na textil</w:t>
      </w:r>
    </w:p>
    <w:p w14:paraId="25C93280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2A31964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5270409" w14:textId="77777777" w:rsidR="00EF4AB6" w:rsidRDefault="00EF4AB6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6DA72E44" w14:textId="7ECE8A59" w:rsidR="00EF4AB6" w:rsidRDefault="00EF4AB6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Biologické odpady-stanoviště za budovou obecního úřadu č.p.60</w:t>
      </w:r>
    </w:p>
    <w:p w14:paraId="03284B85" w14:textId="77777777" w:rsidR="00EF4AB6" w:rsidRDefault="00EF4AB6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6991E39E" w14:textId="14D294E7" w:rsidR="004F1CA0" w:rsidRDefault="004F1CA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4F1CA0">
        <w:rPr>
          <w:rFonts w:ascii="Arial" w:hAnsi="Arial" w:cs="Arial"/>
          <w:iCs/>
          <w:sz w:val="22"/>
          <w:szCs w:val="22"/>
        </w:rPr>
        <w:t>Sběrné nádoby na papír, plasty, sklo, kovy, jedlé oleje a tuky, textil</w:t>
      </w:r>
      <w:r w:rsidR="001C1E33">
        <w:rPr>
          <w:rFonts w:ascii="Arial" w:hAnsi="Arial" w:cs="Arial"/>
          <w:iCs/>
          <w:sz w:val="22"/>
          <w:szCs w:val="22"/>
        </w:rPr>
        <w:t>:</w:t>
      </w:r>
      <w:r w:rsidRPr="004F1CA0">
        <w:rPr>
          <w:rFonts w:ascii="Arial" w:hAnsi="Arial" w:cs="Arial"/>
          <w:iCs/>
          <w:sz w:val="22"/>
          <w:szCs w:val="22"/>
        </w:rPr>
        <w:t xml:space="preserve"> jsou umístěny v kontejnerovém stání vedle budovy obecního úřadu č.p. 60</w:t>
      </w:r>
      <w:r>
        <w:rPr>
          <w:rFonts w:ascii="Arial" w:hAnsi="Arial" w:cs="Arial"/>
          <w:iCs/>
          <w:sz w:val="22"/>
          <w:szCs w:val="22"/>
        </w:rPr>
        <w:t>.</w:t>
      </w:r>
    </w:p>
    <w:p w14:paraId="473D8113" w14:textId="77777777" w:rsidR="001C1E33" w:rsidRDefault="001C1E3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616110E5" w14:textId="06AFC636" w:rsidR="001C1E33" w:rsidRDefault="001C1E3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Nebezpečný odpad-přechodné stanoviště u budovy býv</w:t>
      </w:r>
      <w:r w:rsidR="00503BE7">
        <w:rPr>
          <w:rFonts w:ascii="Arial" w:hAnsi="Arial" w:cs="Arial"/>
          <w:iCs/>
          <w:sz w:val="22"/>
          <w:szCs w:val="22"/>
        </w:rPr>
        <w:t>alé</w:t>
      </w:r>
      <w:r>
        <w:rPr>
          <w:rFonts w:ascii="Arial" w:hAnsi="Arial" w:cs="Arial"/>
          <w:iCs/>
          <w:sz w:val="22"/>
          <w:szCs w:val="22"/>
        </w:rPr>
        <w:t xml:space="preserve"> školy č.p.41 (2x ročně).</w:t>
      </w:r>
    </w:p>
    <w:p w14:paraId="58D094B7" w14:textId="77777777" w:rsidR="001C1E33" w:rsidRDefault="001C1E3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63C807E0" w14:textId="54E60E84" w:rsidR="001C1E33" w:rsidRDefault="001C1E3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Objemný odpad-přechodné stanoviště na návsi (2x ročně).</w:t>
      </w:r>
    </w:p>
    <w:p w14:paraId="38866BB4" w14:textId="065442C3" w:rsidR="002A3581" w:rsidRPr="004F1CA0" w:rsidRDefault="004F1CA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4F1CA0">
        <w:rPr>
          <w:rFonts w:ascii="Arial" w:hAnsi="Arial" w:cs="Arial"/>
          <w:iCs/>
          <w:sz w:val="22"/>
          <w:szCs w:val="22"/>
        </w:rPr>
        <w:t xml:space="preserve"> </w:t>
      </w:r>
    </w:p>
    <w:p w14:paraId="17DEAF4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4F83826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18EEA7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2C596D8" w14:textId="16E1244B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EF4AB6">
        <w:rPr>
          <w:rFonts w:ascii="Arial" w:hAnsi="Arial" w:cs="Arial"/>
          <w:bCs/>
          <w:i/>
          <w:color w:val="000000"/>
        </w:rPr>
        <w:t>-velkoobjemový kontejner</w:t>
      </w:r>
    </w:p>
    <w:p w14:paraId="2138BE7A" w14:textId="04279B0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</w:t>
      </w:r>
      <w:r w:rsidR="001C1E33">
        <w:rPr>
          <w:rFonts w:ascii="Arial" w:hAnsi="Arial" w:cs="Arial"/>
          <w:bCs/>
          <w:i/>
          <w:color w:val="000000"/>
        </w:rPr>
        <w:t xml:space="preserve">-modré kontejnery </w:t>
      </w:r>
      <w:proofErr w:type="gramStart"/>
      <w:r w:rsidR="001C1E33">
        <w:rPr>
          <w:rFonts w:ascii="Arial" w:hAnsi="Arial" w:cs="Arial"/>
          <w:bCs/>
          <w:i/>
          <w:color w:val="000000"/>
        </w:rPr>
        <w:t>1100l</w:t>
      </w:r>
      <w:proofErr w:type="gramEnd"/>
      <w:r w:rsidR="001C1E33">
        <w:rPr>
          <w:rFonts w:ascii="Arial" w:hAnsi="Arial" w:cs="Arial"/>
          <w:bCs/>
          <w:i/>
          <w:color w:val="000000"/>
        </w:rPr>
        <w:t xml:space="preserve"> s nápisem papír</w:t>
      </w:r>
    </w:p>
    <w:p w14:paraId="12037EC5" w14:textId="42F567FC" w:rsidR="001C1E33" w:rsidRDefault="00A94551" w:rsidP="00FB20B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C1E33">
        <w:rPr>
          <w:rFonts w:ascii="Arial" w:hAnsi="Arial" w:cs="Arial"/>
          <w:bCs/>
          <w:i/>
          <w:color w:val="000000"/>
        </w:rPr>
        <w:t>Plasty, PET lahve</w:t>
      </w:r>
      <w:r w:rsidR="001C1E33">
        <w:rPr>
          <w:rFonts w:ascii="Arial" w:hAnsi="Arial" w:cs="Arial"/>
          <w:bCs/>
          <w:i/>
          <w:color w:val="000000"/>
        </w:rPr>
        <w:t>-klece označeny nápisem plasty, žluté pytle</w:t>
      </w:r>
    </w:p>
    <w:p w14:paraId="4DE019FC" w14:textId="5B4D0DE3" w:rsidR="0024722A" w:rsidRPr="001C1E33" w:rsidRDefault="001C1E33" w:rsidP="00FB20B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24722A" w:rsidRPr="001C1E33">
        <w:rPr>
          <w:rFonts w:ascii="Arial" w:hAnsi="Arial" w:cs="Arial"/>
          <w:bCs/>
          <w:i/>
          <w:color w:val="000000"/>
        </w:rPr>
        <w:t>kl</w:t>
      </w:r>
      <w:r>
        <w:rPr>
          <w:rFonts w:ascii="Arial" w:hAnsi="Arial" w:cs="Arial"/>
          <w:bCs/>
          <w:i/>
          <w:color w:val="000000"/>
        </w:rPr>
        <w:t xml:space="preserve">o-zelený kontejner </w:t>
      </w:r>
      <w:proofErr w:type="gramStart"/>
      <w:r>
        <w:rPr>
          <w:rFonts w:ascii="Arial" w:hAnsi="Arial" w:cs="Arial"/>
          <w:bCs/>
          <w:i/>
          <w:color w:val="000000"/>
        </w:rPr>
        <w:t>1100l</w:t>
      </w:r>
      <w:proofErr w:type="gramEnd"/>
      <w:r>
        <w:rPr>
          <w:rFonts w:ascii="Arial" w:hAnsi="Arial" w:cs="Arial"/>
          <w:bCs/>
          <w:i/>
          <w:color w:val="000000"/>
        </w:rPr>
        <w:t xml:space="preserve"> s nápisem barevné sklo, bílý zvon 1100l označen nápisem </w:t>
      </w:r>
      <w:r w:rsidR="00EF4AB6">
        <w:rPr>
          <w:rFonts w:ascii="Arial" w:hAnsi="Arial" w:cs="Arial"/>
          <w:bCs/>
          <w:i/>
          <w:color w:val="000000"/>
        </w:rPr>
        <w:t>bílé sklo</w:t>
      </w:r>
    </w:p>
    <w:p w14:paraId="2951A93F" w14:textId="10E888A4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EF4AB6">
        <w:rPr>
          <w:rFonts w:ascii="Arial" w:hAnsi="Arial" w:cs="Arial"/>
          <w:bCs/>
          <w:i/>
          <w:color w:val="000000"/>
        </w:rPr>
        <w:t xml:space="preserve">-šedý zvon </w:t>
      </w:r>
      <w:proofErr w:type="gramStart"/>
      <w:r w:rsidR="00EF4AB6">
        <w:rPr>
          <w:rFonts w:ascii="Arial" w:hAnsi="Arial" w:cs="Arial"/>
          <w:bCs/>
          <w:i/>
          <w:color w:val="000000"/>
        </w:rPr>
        <w:t>1100l</w:t>
      </w:r>
      <w:proofErr w:type="gramEnd"/>
      <w:r w:rsidR="00EF4AB6">
        <w:rPr>
          <w:rFonts w:ascii="Arial" w:hAnsi="Arial" w:cs="Arial"/>
          <w:bCs/>
          <w:i/>
          <w:color w:val="000000"/>
        </w:rPr>
        <w:t xml:space="preserve"> označen nápisem kovy</w:t>
      </w:r>
    </w:p>
    <w:p w14:paraId="3CD6A16A" w14:textId="2956E0EB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EF4AB6">
        <w:rPr>
          <w:rFonts w:ascii="Arial" w:hAnsi="Arial" w:cs="Arial"/>
          <w:i/>
          <w:iCs/>
          <w:sz w:val="22"/>
          <w:szCs w:val="22"/>
        </w:rPr>
        <w:t xml:space="preserve">-černá popelnice </w:t>
      </w:r>
      <w:proofErr w:type="gramStart"/>
      <w:r w:rsidR="00EF4AB6">
        <w:rPr>
          <w:rFonts w:ascii="Arial" w:hAnsi="Arial" w:cs="Arial"/>
          <w:i/>
          <w:iCs/>
          <w:sz w:val="22"/>
          <w:szCs w:val="22"/>
        </w:rPr>
        <w:t>120l</w:t>
      </w:r>
      <w:proofErr w:type="gramEnd"/>
      <w:r w:rsidR="00EF4AB6">
        <w:rPr>
          <w:rFonts w:ascii="Arial" w:hAnsi="Arial" w:cs="Arial"/>
          <w:i/>
          <w:iCs/>
          <w:sz w:val="22"/>
          <w:szCs w:val="22"/>
        </w:rPr>
        <w:t xml:space="preserve"> označena nápisem jedlé oleje a tuky</w:t>
      </w:r>
    </w:p>
    <w:p w14:paraId="10FB3CF2" w14:textId="1B1AE311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EF4AB6">
        <w:rPr>
          <w:rFonts w:ascii="Arial" w:hAnsi="Arial" w:cs="Arial"/>
          <w:i/>
          <w:iCs/>
          <w:sz w:val="22"/>
          <w:szCs w:val="22"/>
        </w:rPr>
        <w:t xml:space="preserve">-bílo zelený kontejner označen nápisem </w:t>
      </w:r>
      <w:proofErr w:type="spellStart"/>
      <w:r w:rsidR="00EF4AB6">
        <w:rPr>
          <w:rFonts w:ascii="Arial" w:hAnsi="Arial" w:cs="Arial"/>
          <w:i/>
          <w:iCs/>
          <w:sz w:val="22"/>
          <w:szCs w:val="22"/>
        </w:rPr>
        <w:t>TextilEco</w:t>
      </w:r>
      <w:proofErr w:type="spellEnd"/>
    </w:p>
    <w:p w14:paraId="7CA5C0A6" w14:textId="3DC74DE4" w:rsidR="00EF4AB6" w:rsidRDefault="00EF4AB6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Nebezpečný odpad-přechodné stanoviště označeno nápisem nebezpečný odpad</w:t>
      </w:r>
    </w:p>
    <w:p w14:paraId="3C174746" w14:textId="71CEE061" w:rsidR="00EF4AB6" w:rsidRDefault="00EF4AB6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Objemný odpad-velkoobjemové kontejnery</w:t>
      </w:r>
    </w:p>
    <w:p w14:paraId="07F3BD73" w14:textId="77777777" w:rsidR="00401271" w:rsidRPr="00F534BD" w:rsidRDefault="00401271" w:rsidP="00401271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115DD6CD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8062381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lastRenderedPageBreak/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E8CEC1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F495111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AB7F3FC" w14:textId="77777777" w:rsidR="003A0DB1" w:rsidRPr="003A0DB1" w:rsidRDefault="003A0DB1" w:rsidP="003A0DB1">
      <w:pPr>
        <w:pStyle w:val="Default"/>
        <w:ind w:left="360"/>
      </w:pPr>
    </w:p>
    <w:p w14:paraId="33F80EC7" w14:textId="77777777" w:rsidR="003A0DB1" w:rsidRDefault="003A0DB1" w:rsidP="003A0DB1">
      <w:pPr>
        <w:pStyle w:val="Default"/>
        <w:ind w:left="360"/>
      </w:pPr>
    </w:p>
    <w:p w14:paraId="4E5BBDC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08CAB87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9D15E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85E6A80" w14:textId="3147CCF5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D5733F">
        <w:rPr>
          <w:rFonts w:ascii="Arial" w:hAnsi="Arial" w:cs="Arial"/>
          <w:sz w:val="22"/>
          <w:szCs w:val="22"/>
        </w:rPr>
        <w:t xml:space="preserve"> na úřední desce obecního úřadu, výlepových plochách, na webových stránkách obce a rozesláním zprávy občanům přes mobilní rozhlas.</w:t>
      </w:r>
    </w:p>
    <w:p w14:paraId="717B149B" w14:textId="77777777" w:rsidR="00C94283" w:rsidRDefault="00C94283" w:rsidP="00401271">
      <w:pPr>
        <w:jc w:val="both"/>
        <w:rPr>
          <w:rFonts w:ascii="Arial" w:hAnsi="Arial" w:cs="Arial"/>
          <w:sz w:val="22"/>
          <w:szCs w:val="22"/>
        </w:rPr>
      </w:pPr>
    </w:p>
    <w:p w14:paraId="19D26ABC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0E91BFE" w14:textId="77777777" w:rsidR="001C67FF" w:rsidRDefault="001C67FF" w:rsidP="001C67FF">
      <w:pPr>
        <w:jc w:val="both"/>
        <w:rPr>
          <w:rFonts w:ascii="Arial" w:hAnsi="Arial" w:cs="Arial"/>
          <w:sz w:val="22"/>
          <w:szCs w:val="22"/>
        </w:rPr>
      </w:pPr>
    </w:p>
    <w:p w14:paraId="3DA34577" w14:textId="6D413C33" w:rsidR="00547890" w:rsidRDefault="00D5733F" w:rsidP="0076505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</w:p>
    <w:p w14:paraId="3BACC085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D62836F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7592059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CAC478E" w14:textId="7EEBA5D0" w:rsidR="00560DED" w:rsidRPr="00D5733F" w:rsidRDefault="006101FB" w:rsidP="005314B4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D5733F">
        <w:rPr>
          <w:rFonts w:ascii="Arial" w:hAnsi="Arial" w:cs="Arial"/>
          <w:sz w:val="22"/>
          <w:szCs w:val="22"/>
        </w:rPr>
        <w:t>S</w:t>
      </w:r>
      <w:r w:rsidR="000F645D" w:rsidRPr="00D5733F">
        <w:rPr>
          <w:rFonts w:ascii="Arial" w:hAnsi="Arial" w:cs="Arial"/>
          <w:sz w:val="22"/>
          <w:szCs w:val="22"/>
        </w:rPr>
        <w:t xml:space="preserve">voz objemného odpadu je zajišťován </w:t>
      </w:r>
      <w:r w:rsidR="00D5733F" w:rsidRPr="00D5733F">
        <w:rPr>
          <w:rFonts w:ascii="Arial" w:hAnsi="Arial" w:cs="Arial"/>
          <w:sz w:val="22"/>
          <w:szCs w:val="22"/>
        </w:rPr>
        <w:t>dvakrát ročně</w:t>
      </w:r>
      <w:r w:rsidR="000F645D" w:rsidRPr="00D5733F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D5733F">
        <w:rPr>
          <w:rFonts w:ascii="Arial" w:hAnsi="Arial" w:cs="Arial"/>
          <w:sz w:val="22"/>
          <w:szCs w:val="22"/>
        </w:rPr>
        <w:t>svozu</w:t>
      </w:r>
      <w:r w:rsidR="000F645D" w:rsidRPr="00D5733F">
        <w:rPr>
          <w:rFonts w:ascii="Arial" w:hAnsi="Arial" w:cs="Arial"/>
          <w:sz w:val="22"/>
          <w:szCs w:val="22"/>
        </w:rPr>
        <w:t xml:space="preserve"> jsou zveřejňovány </w:t>
      </w:r>
      <w:r w:rsidR="00D5733F" w:rsidRPr="00D5733F">
        <w:rPr>
          <w:rFonts w:ascii="Arial" w:hAnsi="Arial" w:cs="Arial"/>
          <w:sz w:val="22"/>
          <w:szCs w:val="22"/>
        </w:rPr>
        <w:t>na úřední desce obecního úřadu, výlepových plochách, na webových stránkách obce a rozesláním zprávy občanům přes mobilní rozhlas.</w:t>
      </w:r>
    </w:p>
    <w:p w14:paraId="5129A506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5ACB1FE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D353CC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D6412DF" w14:textId="77777777" w:rsidR="001C67FF" w:rsidRDefault="001C67FF" w:rsidP="00A773EE">
      <w:pPr>
        <w:rPr>
          <w:rFonts w:ascii="Arial" w:hAnsi="Arial" w:cs="Arial"/>
          <w:b/>
          <w:sz w:val="22"/>
          <w:szCs w:val="22"/>
        </w:rPr>
      </w:pPr>
    </w:p>
    <w:p w14:paraId="4E6A9B6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AD7AB5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ED4C69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767AFFB" w14:textId="77777777" w:rsidR="00D5733F" w:rsidRPr="00D5733F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D5733F">
        <w:rPr>
          <w:rFonts w:ascii="Arial" w:hAnsi="Arial" w:cs="Arial"/>
          <w:sz w:val="22"/>
          <w:szCs w:val="22"/>
        </w:rPr>
        <w:t>:</w:t>
      </w:r>
    </w:p>
    <w:p w14:paraId="73D2E86A" w14:textId="4BBAC6C1" w:rsidR="0025354B" w:rsidRPr="001078B1" w:rsidRDefault="00D736CB" w:rsidP="00D5733F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A40B616" w14:textId="02FDB75E" w:rsidR="0072572D" w:rsidRPr="0072572D" w:rsidRDefault="0072572D" w:rsidP="009204D1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2572D">
        <w:rPr>
          <w:rFonts w:ascii="Arial" w:hAnsi="Arial" w:cs="Arial"/>
          <w:bCs/>
          <w:i/>
          <w:sz w:val="22"/>
          <w:szCs w:val="22"/>
        </w:rPr>
        <w:t>P</w:t>
      </w:r>
      <w:r w:rsidR="005F0210" w:rsidRPr="0072572D">
        <w:rPr>
          <w:rFonts w:ascii="Arial" w:hAnsi="Arial" w:cs="Arial"/>
          <w:bCs/>
          <w:i/>
          <w:sz w:val="22"/>
          <w:szCs w:val="22"/>
        </w:rPr>
        <w:t>opelnice</w:t>
      </w:r>
    </w:p>
    <w:p w14:paraId="209DD8F2" w14:textId="77777777" w:rsidR="0072572D" w:rsidRPr="0072572D" w:rsidRDefault="0072572D" w:rsidP="0072572D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7C41B855" w14:textId="3E1E38F5" w:rsidR="00CF5BE8" w:rsidRPr="0072572D" w:rsidRDefault="0072572D" w:rsidP="009204D1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Od</w:t>
      </w:r>
      <w:r w:rsidR="005F0210" w:rsidRPr="0072572D">
        <w:rPr>
          <w:rFonts w:ascii="Arial" w:hAnsi="Arial" w:cs="Arial"/>
          <w:i/>
          <w:sz w:val="22"/>
          <w:szCs w:val="22"/>
        </w:rPr>
        <w:t>padkové koše</w:t>
      </w:r>
      <w:r w:rsidR="0025354B" w:rsidRPr="0072572D">
        <w:rPr>
          <w:rFonts w:ascii="Arial" w:hAnsi="Arial" w:cs="Arial"/>
          <w:i/>
          <w:sz w:val="22"/>
          <w:szCs w:val="22"/>
        </w:rPr>
        <w:t>,</w:t>
      </w:r>
      <w:r w:rsidR="0025354B" w:rsidRPr="0072572D">
        <w:rPr>
          <w:rFonts w:ascii="Arial" w:hAnsi="Arial" w:cs="Arial"/>
          <w:sz w:val="22"/>
          <w:szCs w:val="22"/>
        </w:rPr>
        <w:t xml:space="preserve"> </w:t>
      </w:r>
      <w:r w:rsidR="0025354B" w:rsidRPr="0072572D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395A7856" w14:textId="77777777" w:rsidR="00D5733F" w:rsidRPr="00D5733F" w:rsidRDefault="00D5733F" w:rsidP="00D5733F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0499B4E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2D7ADB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3DD28D1" w14:textId="77777777" w:rsidR="00321104" w:rsidRDefault="00321104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4C63E46" w14:textId="77777777" w:rsidR="00321104" w:rsidRDefault="00321104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B3F7947" w14:textId="77777777" w:rsidR="00401271" w:rsidRDefault="00401271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9D1F6C4" w14:textId="77777777" w:rsidR="00401271" w:rsidRDefault="00401271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B23C22C" w14:textId="77777777" w:rsidR="00A81D11" w:rsidRDefault="00A81D11" w:rsidP="009F3695">
      <w:pPr>
        <w:rPr>
          <w:rFonts w:ascii="Arial" w:hAnsi="Arial" w:cs="Arial"/>
          <w:b/>
          <w:sz w:val="22"/>
          <w:szCs w:val="22"/>
        </w:rPr>
      </w:pPr>
    </w:p>
    <w:p w14:paraId="65DCE8C0" w14:textId="5517C8AD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321104">
        <w:rPr>
          <w:rFonts w:ascii="Arial" w:hAnsi="Arial" w:cs="Arial"/>
          <w:b/>
          <w:sz w:val="22"/>
          <w:szCs w:val="22"/>
        </w:rPr>
        <w:t>8</w:t>
      </w:r>
    </w:p>
    <w:p w14:paraId="66D9F4A0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28A8706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76AD669" w14:textId="527AACFF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401271">
        <w:rPr>
          <w:rFonts w:ascii="Arial" w:hAnsi="Arial" w:cs="Arial"/>
          <w:sz w:val="22"/>
          <w:szCs w:val="22"/>
        </w:rPr>
        <w:t>3/2019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401271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obce Ždánice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401271">
        <w:rPr>
          <w:rFonts w:ascii="Arial" w:hAnsi="Arial" w:cs="Arial"/>
          <w:sz w:val="22"/>
          <w:szCs w:val="22"/>
        </w:rPr>
        <w:t xml:space="preserve"> 23.12.2019.</w:t>
      </w:r>
    </w:p>
    <w:p w14:paraId="39E2C446" w14:textId="77777777" w:rsidR="00401271" w:rsidRPr="000F4ADB" w:rsidRDefault="00401271" w:rsidP="00074576">
      <w:pPr>
        <w:spacing w:before="120" w:line="288" w:lineRule="auto"/>
        <w:jc w:val="both"/>
        <w:rPr>
          <w:rFonts w:ascii="Arial" w:hAnsi="Arial" w:cs="Arial"/>
        </w:rPr>
      </w:pPr>
    </w:p>
    <w:p w14:paraId="48B03CD5" w14:textId="1054B9EF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21104">
        <w:rPr>
          <w:rFonts w:ascii="Arial" w:hAnsi="Arial" w:cs="Arial"/>
          <w:b/>
          <w:sz w:val="22"/>
          <w:szCs w:val="22"/>
        </w:rPr>
        <w:t>9</w:t>
      </w:r>
    </w:p>
    <w:p w14:paraId="2C1A842F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0D2F0DF" w14:textId="5E5922FA" w:rsidR="00730253" w:rsidRPr="00F2376C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076F4E6B" w14:textId="274FDB64" w:rsidR="00730253" w:rsidRPr="00F2376C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2376C">
        <w:rPr>
          <w:rFonts w:ascii="Arial" w:hAnsi="Arial" w:cs="Arial"/>
          <w:sz w:val="22"/>
          <w:szCs w:val="22"/>
        </w:rPr>
        <w:t xml:space="preserve">Tato vyhláška nabývá účinnosti </w:t>
      </w:r>
      <w:r w:rsidR="00132A42">
        <w:rPr>
          <w:rFonts w:ascii="Arial" w:hAnsi="Arial" w:cs="Arial"/>
          <w:sz w:val="22"/>
          <w:szCs w:val="22"/>
        </w:rPr>
        <w:t xml:space="preserve">počátkem </w:t>
      </w:r>
      <w:r w:rsidR="005906D6">
        <w:rPr>
          <w:rFonts w:ascii="Arial" w:hAnsi="Arial" w:cs="Arial"/>
          <w:sz w:val="22"/>
          <w:szCs w:val="22"/>
        </w:rPr>
        <w:t>patnáct</w:t>
      </w:r>
      <w:r w:rsidR="00132A42">
        <w:rPr>
          <w:rFonts w:ascii="Arial" w:hAnsi="Arial" w:cs="Arial"/>
          <w:sz w:val="22"/>
          <w:szCs w:val="22"/>
        </w:rPr>
        <w:t>ého</w:t>
      </w:r>
      <w:r w:rsidR="005906D6">
        <w:rPr>
          <w:rFonts w:ascii="Arial" w:hAnsi="Arial" w:cs="Arial"/>
          <w:sz w:val="22"/>
          <w:szCs w:val="22"/>
        </w:rPr>
        <w:t xml:space="preserve"> dne</w:t>
      </w:r>
      <w:r w:rsidR="00132A42">
        <w:rPr>
          <w:rFonts w:ascii="Arial" w:hAnsi="Arial" w:cs="Arial"/>
          <w:sz w:val="22"/>
          <w:szCs w:val="22"/>
        </w:rPr>
        <w:t xml:space="preserve"> následujícího</w:t>
      </w:r>
      <w:r w:rsidR="005906D6">
        <w:rPr>
          <w:rFonts w:ascii="Arial" w:hAnsi="Arial" w:cs="Arial"/>
          <w:sz w:val="22"/>
          <w:szCs w:val="22"/>
        </w:rPr>
        <w:t xml:space="preserve"> po dni</w:t>
      </w:r>
      <w:r w:rsidR="00132A42">
        <w:rPr>
          <w:rFonts w:ascii="Arial" w:hAnsi="Arial" w:cs="Arial"/>
          <w:sz w:val="22"/>
          <w:szCs w:val="22"/>
        </w:rPr>
        <w:t xml:space="preserve"> jejího</w:t>
      </w:r>
      <w:r w:rsidR="005906D6">
        <w:rPr>
          <w:rFonts w:ascii="Arial" w:hAnsi="Arial" w:cs="Arial"/>
          <w:sz w:val="22"/>
          <w:szCs w:val="22"/>
        </w:rPr>
        <w:t xml:space="preserve"> vyhlášení.</w:t>
      </w:r>
      <w:r w:rsidRPr="00F2376C">
        <w:rPr>
          <w:rFonts w:ascii="Arial" w:hAnsi="Arial" w:cs="Arial"/>
          <w:sz w:val="22"/>
          <w:szCs w:val="22"/>
        </w:rPr>
        <w:t xml:space="preserve"> </w:t>
      </w:r>
    </w:p>
    <w:p w14:paraId="54200336" w14:textId="77777777" w:rsidR="00730253" w:rsidRPr="00401271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  <w:highlight w:val="yellow"/>
        </w:rPr>
      </w:pPr>
    </w:p>
    <w:p w14:paraId="3A46D675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A9E07C4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B9CCC10" w14:textId="2B1A9C33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394D3DD5" w14:textId="2EC09186" w:rsidR="0024722A" w:rsidRPr="001D113B" w:rsidRDefault="00132A42" w:rsidP="00132A4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24722A"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6349DACF" w14:textId="2EB19880" w:rsidR="0024722A" w:rsidRPr="001D113B" w:rsidRDefault="00132A42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32A42">
        <w:rPr>
          <w:rFonts w:ascii="Arial" w:hAnsi="Arial" w:cs="Arial"/>
          <w:bCs/>
          <w:iCs/>
          <w:sz w:val="22"/>
          <w:szCs w:val="22"/>
        </w:rPr>
        <w:t>František Skalník v.r.</w:t>
      </w:r>
      <w:r w:rsidR="00E2491F" w:rsidRPr="00132A42">
        <w:rPr>
          <w:rFonts w:ascii="Arial" w:hAnsi="Arial" w:cs="Arial"/>
          <w:bCs/>
          <w:i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Josef Vícha v.r.</w:t>
      </w:r>
    </w:p>
    <w:p w14:paraId="235C2D83" w14:textId="27C8725C" w:rsidR="0024722A" w:rsidRPr="00FB6AE5" w:rsidRDefault="00132A42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224ACD2A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40A17BF" w14:textId="140E5DE0" w:rsidR="00362DF8" w:rsidRPr="00401271" w:rsidRDefault="00362DF8" w:rsidP="00401271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sectPr w:rsidR="00362DF8" w:rsidRPr="00401271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F569AB" w14:textId="77777777" w:rsidR="00852F8B" w:rsidRDefault="00852F8B">
      <w:r>
        <w:separator/>
      </w:r>
    </w:p>
  </w:endnote>
  <w:endnote w:type="continuationSeparator" w:id="0">
    <w:p w14:paraId="569D9AC9" w14:textId="77777777" w:rsidR="00852F8B" w:rsidRDefault="00852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EA0C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5BA82C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0B2500" w14:textId="77777777" w:rsidR="00852F8B" w:rsidRDefault="00852F8B">
      <w:r>
        <w:separator/>
      </w:r>
    </w:p>
  </w:footnote>
  <w:footnote w:type="continuationSeparator" w:id="0">
    <w:p w14:paraId="62E9534B" w14:textId="77777777" w:rsidR="00852F8B" w:rsidRDefault="00852F8B">
      <w:r>
        <w:continuationSeparator/>
      </w:r>
    </w:p>
  </w:footnote>
  <w:footnote w:id="1">
    <w:p w14:paraId="1D7D11C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21F064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731550"/>
    <w:multiLevelType w:val="hybridMultilevel"/>
    <w:tmpl w:val="F93C15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0895383">
    <w:abstractNumId w:val="8"/>
  </w:num>
  <w:num w:numId="2" w16cid:durableId="131142880">
    <w:abstractNumId w:val="32"/>
  </w:num>
  <w:num w:numId="3" w16cid:durableId="1255749178">
    <w:abstractNumId w:val="5"/>
  </w:num>
  <w:num w:numId="4" w16cid:durableId="2020304850">
    <w:abstractNumId w:val="24"/>
  </w:num>
  <w:num w:numId="5" w16cid:durableId="1063485097">
    <w:abstractNumId w:val="21"/>
  </w:num>
  <w:num w:numId="6" w16cid:durableId="476806444">
    <w:abstractNumId w:val="28"/>
  </w:num>
  <w:num w:numId="7" w16cid:durableId="484274351">
    <w:abstractNumId w:val="9"/>
  </w:num>
  <w:num w:numId="8" w16cid:durableId="1122917659">
    <w:abstractNumId w:val="1"/>
  </w:num>
  <w:num w:numId="9" w16cid:durableId="336736316">
    <w:abstractNumId w:val="27"/>
  </w:num>
  <w:num w:numId="10" w16cid:durableId="1949047571">
    <w:abstractNumId w:val="23"/>
  </w:num>
  <w:num w:numId="11" w16cid:durableId="942498105">
    <w:abstractNumId w:val="22"/>
  </w:num>
  <w:num w:numId="12" w16cid:durableId="114562476">
    <w:abstractNumId w:val="11"/>
  </w:num>
  <w:num w:numId="13" w16cid:durableId="2010980612">
    <w:abstractNumId w:val="25"/>
  </w:num>
  <w:num w:numId="14" w16cid:durableId="707295199">
    <w:abstractNumId w:val="31"/>
  </w:num>
  <w:num w:numId="15" w16cid:durableId="810099011">
    <w:abstractNumId w:val="14"/>
  </w:num>
  <w:num w:numId="16" w16cid:durableId="937715693">
    <w:abstractNumId w:val="30"/>
  </w:num>
  <w:num w:numId="17" w16cid:durableId="1614437113">
    <w:abstractNumId w:val="6"/>
  </w:num>
  <w:num w:numId="18" w16cid:durableId="1946186866">
    <w:abstractNumId w:val="0"/>
  </w:num>
  <w:num w:numId="19" w16cid:durableId="2137406704">
    <w:abstractNumId w:val="17"/>
  </w:num>
  <w:num w:numId="20" w16cid:durableId="150029279">
    <w:abstractNumId w:val="26"/>
  </w:num>
  <w:num w:numId="21" w16cid:durableId="424617856">
    <w:abstractNumId w:val="18"/>
  </w:num>
  <w:num w:numId="22" w16cid:durableId="1295871012">
    <w:abstractNumId w:val="19"/>
  </w:num>
  <w:num w:numId="23" w16cid:durableId="1062216666">
    <w:abstractNumId w:val="13"/>
  </w:num>
  <w:num w:numId="24" w16cid:durableId="1620257225">
    <w:abstractNumId w:val="7"/>
  </w:num>
  <w:num w:numId="25" w16cid:durableId="1038092383">
    <w:abstractNumId w:val="3"/>
  </w:num>
  <w:num w:numId="26" w16cid:durableId="1325819674">
    <w:abstractNumId w:val="16"/>
  </w:num>
  <w:num w:numId="27" w16cid:durableId="1416321925">
    <w:abstractNumId w:val="4"/>
  </w:num>
  <w:num w:numId="28" w16cid:durableId="245962354">
    <w:abstractNumId w:val="15"/>
  </w:num>
  <w:num w:numId="29" w16cid:durableId="4478323">
    <w:abstractNumId w:val="10"/>
  </w:num>
  <w:num w:numId="30" w16cid:durableId="2091540725">
    <w:abstractNumId w:val="12"/>
  </w:num>
  <w:num w:numId="31" w16cid:durableId="523860673">
    <w:abstractNumId w:val="29"/>
  </w:num>
  <w:num w:numId="32" w16cid:durableId="738359791">
    <w:abstractNumId w:val="20"/>
  </w:num>
  <w:num w:numId="33" w16cid:durableId="481850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5BAF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1F5D"/>
    <w:rsid w:val="000B560B"/>
    <w:rsid w:val="000D0024"/>
    <w:rsid w:val="000D356A"/>
    <w:rsid w:val="000D40B5"/>
    <w:rsid w:val="000E7318"/>
    <w:rsid w:val="000E7404"/>
    <w:rsid w:val="000F1433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2A42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2A86"/>
    <w:rsid w:val="001A1793"/>
    <w:rsid w:val="001A5FC6"/>
    <w:rsid w:val="001B0AEB"/>
    <w:rsid w:val="001C1E33"/>
    <w:rsid w:val="001C67FF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4BAC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0D6"/>
    <w:rsid w:val="002D7DAC"/>
    <w:rsid w:val="002F4026"/>
    <w:rsid w:val="002F6C9F"/>
    <w:rsid w:val="0031415A"/>
    <w:rsid w:val="00317B14"/>
    <w:rsid w:val="00320CF7"/>
    <w:rsid w:val="00321104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127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1CA0"/>
    <w:rsid w:val="00502A5D"/>
    <w:rsid w:val="00503BE7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06D6"/>
    <w:rsid w:val="0059780C"/>
    <w:rsid w:val="005A3FFD"/>
    <w:rsid w:val="005A5F0B"/>
    <w:rsid w:val="005C0885"/>
    <w:rsid w:val="005C7494"/>
    <w:rsid w:val="005C7FAC"/>
    <w:rsid w:val="005D29B1"/>
    <w:rsid w:val="005D5A16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572D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2F8B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C75E7"/>
    <w:rsid w:val="008C79F1"/>
    <w:rsid w:val="008D2025"/>
    <w:rsid w:val="008D3350"/>
    <w:rsid w:val="008D3FA2"/>
    <w:rsid w:val="008E091C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3695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433A"/>
    <w:rsid w:val="00AE5EEF"/>
    <w:rsid w:val="00AF49AB"/>
    <w:rsid w:val="00AF72CD"/>
    <w:rsid w:val="00B11B51"/>
    <w:rsid w:val="00B321B9"/>
    <w:rsid w:val="00B335C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2871"/>
    <w:rsid w:val="00C63335"/>
    <w:rsid w:val="00C66F2C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5733F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60AA"/>
    <w:rsid w:val="00E5411F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486"/>
    <w:rsid w:val="00EB7D8D"/>
    <w:rsid w:val="00EF0F4E"/>
    <w:rsid w:val="00EF4AB6"/>
    <w:rsid w:val="00F00E31"/>
    <w:rsid w:val="00F11FC3"/>
    <w:rsid w:val="00F17575"/>
    <w:rsid w:val="00F1773A"/>
    <w:rsid w:val="00F20DEA"/>
    <w:rsid w:val="00F2376C"/>
    <w:rsid w:val="00F301DF"/>
    <w:rsid w:val="00F309E2"/>
    <w:rsid w:val="00F349F4"/>
    <w:rsid w:val="00F357EA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1E11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827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Ždánice</cp:lastModifiedBy>
  <cp:revision>13</cp:revision>
  <cp:lastPrinted>2024-12-16T08:37:00Z</cp:lastPrinted>
  <dcterms:created xsi:type="dcterms:W3CDTF">2024-12-06T11:16:00Z</dcterms:created>
  <dcterms:modified xsi:type="dcterms:W3CDTF">2024-12-16T08:42:00Z</dcterms:modified>
</cp:coreProperties>
</file>