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A995A" w14:textId="36768745" w:rsidR="0024722A" w:rsidRPr="0009300E" w:rsidRDefault="0024722A">
      <w:pPr>
        <w:rPr>
          <w:rFonts w:ascii="Arial" w:hAnsi="Arial" w:cs="Arial"/>
          <w:sz w:val="22"/>
          <w:szCs w:val="22"/>
        </w:rPr>
      </w:pPr>
    </w:p>
    <w:p w14:paraId="6929E3AA" w14:textId="77777777" w:rsidR="00377166" w:rsidRPr="00377166" w:rsidRDefault="00377166" w:rsidP="00377166"/>
    <w:p w14:paraId="070FE606" w14:textId="0B115BF6" w:rsidR="00377166" w:rsidRPr="00377166" w:rsidRDefault="00A36A1A" w:rsidP="0037716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Bukovany</w:t>
      </w:r>
    </w:p>
    <w:p w14:paraId="07F831ED" w14:textId="43B3962B" w:rsidR="00377166" w:rsidRP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obce </w:t>
      </w:r>
      <w:r w:rsidR="00A36A1A">
        <w:rPr>
          <w:rFonts w:ascii="Arial" w:hAnsi="Arial" w:cs="Arial"/>
          <w:b/>
        </w:rPr>
        <w:t>Bukovany</w:t>
      </w:r>
    </w:p>
    <w:p w14:paraId="1CF1BD96" w14:textId="77777777" w:rsidR="00015268" w:rsidRPr="00015268" w:rsidRDefault="00015268" w:rsidP="00377166">
      <w:pPr>
        <w:spacing w:line="276" w:lineRule="auto"/>
        <w:jc w:val="center"/>
        <w:rPr>
          <w:rFonts w:ascii="Arial" w:hAnsi="Arial" w:cs="Arial"/>
          <w:b/>
        </w:rPr>
      </w:pPr>
    </w:p>
    <w:p w14:paraId="579FF7FC" w14:textId="0219DBCA" w:rsidR="00377166" w:rsidRPr="00015268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015268">
        <w:rPr>
          <w:rFonts w:ascii="Arial" w:hAnsi="Arial" w:cs="Arial"/>
          <w:b/>
        </w:rPr>
        <w:t xml:space="preserve">Obecně závazná vyhláška obce </w:t>
      </w:r>
      <w:r w:rsidR="00A36A1A">
        <w:rPr>
          <w:rFonts w:ascii="Arial" w:hAnsi="Arial" w:cs="Arial"/>
          <w:b/>
        </w:rPr>
        <w:t>Bukovany</w:t>
      </w:r>
    </w:p>
    <w:p w14:paraId="30502DA9" w14:textId="77777777" w:rsidR="00966B18" w:rsidRPr="00015268" w:rsidRDefault="00966B18" w:rsidP="00966B18">
      <w:pPr>
        <w:pStyle w:val="Zkladntext"/>
        <w:jc w:val="center"/>
        <w:rPr>
          <w:rFonts w:ascii="Arial" w:hAnsi="Arial" w:cs="Arial"/>
          <w:b/>
          <w:szCs w:val="24"/>
        </w:rPr>
      </w:pPr>
      <w:r w:rsidRPr="00015268">
        <w:rPr>
          <w:rFonts w:ascii="Arial" w:hAnsi="Arial" w:cs="Arial"/>
          <w:b/>
          <w:szCs w:val="24"/>
        </w:rPr>
        <w:t>k zajištění udržování čistoty ulic a jiných veřejných prostranství k ochraně životního prostředí, zeleně v zástavbě a ostatní veřejné zeleně</w:t>
      </w:r>
    </w:p>
    <w:p w14:paraId="0EF48869" w14:textId="77777777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3416A2F7" w14:textId="7F1CC550" w:rsidR="00A36A1A" w:rsidRPr="00A36A1A" w:rsidRDefault="007B1B83" w:rsidP="00A36A1A">
      <w:pPr>
        <w:pStyle w:val="Zkladntex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Zastupitelstvo obce</w:t>
      </w:r>
      <w:r w:rsidR="00E33CAA">
        <w:rPr>
          <w:rFonts w:ascii="Arial" w:hAnsi="Arial" w:cs="Arial"/>
          <w:sz w:val="22"/>
          <w:szCs w:val="22"/>
        </w:rPr>
        <w:t xml:space="preserve"> </w:t>
      </w:r>
      <w:r w:rsidR="00A36A1A">
        <w:rPr>
          <w:rFonts w:ascii="Arial" w:hAnsi="Arial" w:cs="Arial"/>
          <w:sz w:val="22"/>
          <w:szCs w:val="22"/>
        </w:rPr>
        <w:t>Bukovany</w:t>
      </w:r>
      <w:r w:rsidR="00966B18" w:rsidRPr="0009300E">
        <w:rPr>
          <w:rFonts w:ascii="Arial" w:hAnsi="Arial" w:cs="Arial"/>
          <w:sz w:val="22"/>
          <w:szCs w:val="22"/>
        </w:rPr>
        <w:t xml:space="preserve"> se na svém zasedání dne</w:t>
      </w:r>
      <w:r w:rsidR="00E40DF3">
        <w:rPr>
          <w:rFonts w:ascii="Arial" w:hAnsi="Arial" w:cs="Arial"/>
          <w:sz w:val="22"/>
          <w:szCs w:val="22"/>
        </w:rPr>
        <w:t xml:space="preserve"> 28.7.2026 usnesením č. 496</w:t>
      </w:r>
      <w:r w:rsidR="00966B18" w:rsidRPr="0009300E">
        <w:rPr>
          <w:rFonts w:ascii="Arial" w:hAnsi="Arial" w:cs="Arial"/>
          <w:sz w:val="22"/>
          <w:szCs w:val="22"/>
        </w:rPr>
        <w:t xml:space="preserve"> usneslo vydat </w:t>
      </w:r>
      <w:r w:rsidR="00A36A1A" w:rsidRPr="00A36A1A">
        <w:rPr>
          <w:rFonts w:ascii="Arial" w:hAnsi="Arial" w:cs="Arial"/>
          <w:sz w:val="22"/>
          <w:szCs w:val="22"/>
        </w:rPr>
        <w:t>na základě ustanovení § 10 písm. c) a ustanovení § 84 odst. 2 písm. h) zákona č. 128/2000 Sb., o obcích (obecní zřízení), ve znění pozdějších předpisů, tuto obecně závaznou vyhlášku (dále jen</w:t>
      </w:r>
      <w:r w:rsidR="00A36A1A">
        <w:rPr>
          <w:rFonts w:ascii="Arial" w:hAnsi="Arial" w:cs="Arial"/>
          <w:sz w:val="22"/>
          <w:szCs w:val="22"/>
        </w:rPr>
        <w:t xml:space="preserve"> </w:t>
      </w:r>
      <w:r w:rsidR="00A36A1A" w:rsidRPr="00A36A1A">
        <w:rPr>
          <w:rFonts w:ascii="Arial" w:hAnsi="Arial" w:cs="Arial"/>
          <w:sz w:val="22"/>
          <w:szCs w:val="22"/>
        </w:rPr>
        <w:t>„vyhláška“):</w:t>
      </w:r>
    </w:p>
    <w:p w14:paraId="1E18D214" w14:textId="6376BAB7" w:rsidR="00EE7AD2" w:rsidRDefault="00EE7AD2" w:rsidP="00A36A1A">
      <w:pPr>
        <w:pStyle w:val="Zkladntext"/>
        <w:spacing w:line="276" w:lineRule="auto"/>
        <w:ind w:firstLine="601"/>
        <w:jc w:val="both"/>
        <w:rPr>
          <w:rFonts w:ascii="Arial" w:hAnsi="Arial" w:cs="Arial"/>
          <w:b/>
          <w:bCs/>
          <w:sz w:val="22"/>
          <w:szCs w:val="22"/>
        </w:rPr>
      </w:pPr>
    </w:p>
    <w:p w14:paraId="7CEBD0A6" w14:textId="45746A24" w:rsidR="00966B18" w:rsidRPr="00B94534" w:rsidRDefault="00966B18" w:rsidP="004B3DED">
      <w:pPr>
        <w:pStyle w:val="Zkladntext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94534">
        <w:rPr>
          <w:rFonts w:ascii="Arial" w:hAnsi="Arial" w:cs="Arial"/>
          <w:b/>
          <w:bCs/>
          <w:sz w:val="22"/>
          <w:szCs w:val="22"/>
        </w:rPr>
        <w:t>Čl. 1</w:t>
      </w:r>
    </w:p>
    <w:p w14:paraId="7DB06F74" w14:textId="77777777" w:rsidR="00966B18" w:rsidRPr="0009300E" w:rsidRDefault="00966B18" w:rsidP="004B3D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Úvodní ustanovení</w:t>
      </w:r>
    </w:p>
    <w:p w14:paraId="74B0BEC8" w14:textId="77777777" w:rsidR="00966B18" w:rsidRPr="0009300E" w:rsidRDefault="00966B18" w:rsidP="0091040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B93F26C" w14:textId="385BDCB3" w:rsidR="00966B18" w:rsidRPr="0009300E" w:rsidRDefault="00966B18" w:rsidP="004B3DED">
      <w:pPr>
        <w:numPr>
          <w:ilvl w:val="0"/>
          <w:numId w:val="20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Předmětem této vyhlášky je stanovení povinností k zajištění udržování čistoty ulic a jiných veřejných prostranství, k ochraně zeleně v zástavbě a ostatní veřejné zeleně (dále jen „veřejná zeleň“).</w:t>
      </w:r>
    </w:p>
    <w:p w14:paraId="35C7E523" w14:textId="77777777" w:rsidR="00966B18" w:rsidRPr="0009300E" w:rsidRDefault="00966B18" w:rsidP="00910401">
      <w:pPr>
        <w:spacing w:line="276" w:lineRule="auto"/>
        <w:rPr>
          <w:rFonts w:ascii="Arial" w:hAnsi="Arial" w:cs="Arial"/>
          <w:sz w:val="22"/>
          <w:szCs w:val="22"/>
        </w:rPr>
      </w:pPr>
    </w:p>
    <w:p w14:paraId="6F03B687" w14:textId="49A09758" w:rsidR="00093339" w:rsidRPr="00A36A1A" w:rsidRDefault="00966B18" w:rsidP="00A36A1A">
      <w:pPr>
        <w:pStyle w:val="Odstavecseseznamem"/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Cílem této vyhlášky</w:t>
      </w:r>
      <w:r w:rsidR="00093339" w:rsidRPr="00E50726">
        <w:rPr>
          <w:rFonts w:ascii="Arial" w:hAnsi="Arial" w:cs="Arial"/>
          <w:sz w:val="22"/>
          <w:szCs w:val="22"/>
        </w:rPr>
        <w:t xml:space="preserve"> je zajištění veřejného pořádku a zlepšení</w:t>
      </w:r>
      <w:r w:rsidR="00A36A1A">
        <w:rPr>
          <w:rFonts w:ascii="Arial" w:hAnsi="Arial" w:cs="Arial"/>
          <w:sz w:val="22"/>
          <w:szCs w:val="22"/>
        </w:rPr>
        <w:t xml:space="preserve"> </w:t>
      </w:r>
      <w:r w:rsidR="00093339" w:rsidRPr="00A36A1A">
        <w:rPr>
          <w:rFonts w:ascii="Arial" w:hAnsi="Arial" w:cs="Arial"/>
          <w:sz w:val="22"/>
          <w:szCs w:val="22"/>
        </w:rPr>
        <w:t>estetického vzhledu obce.</w:t>
      </w:r>
    </w:p>
    <w:p w14:paraId="5C52E662" w14:textId="77777777" w:rsidR="00093339" w:rsidRDefault="00093339" w:rsidP="00093339">
      <w:pPr>
        <w:pStyle w:val="Odstavecseseznamem"/>
        <w:ind w:left="284"/>
        <w:jc w:val="both"/>
        <w:rPr>
          <w:rFonts w:ascii="Arial" w:hAnsi="Arial" w:cs="Arial"/>
          <w:sz w:val="22"/>
          <w:szCs w:val="22"/>
        </w:rPr>
      </w:pPr>
    </w:p>
    <w:p w14:paraId="494B7E21" w14:textId="77777777" w:rsidR="00966B18" w:rsidRPr="0009300E" w:rsidRDefault="00966B18" w:rsidP="00910401">
      <w:pPr>
        <w:spacing w:line="276" w:lineRule="auto"/>
        <w:ind w:firstLine="708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70328D41" w14:textId="77777777" w:rsidR="00966B18" w:rsidRPr="0009300E" w:rsidRDefault="00966B18" w:rsidP="00910401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5E61EB93" w14:textId="77777777" w:rsidR="00966B18" w:rsidRDefault="00966B18" w:rsidP="00910401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Čistota ulic a jiných veřejných prostranství</w:t>
      </w:r>
    </w:p>
    <w:p w14:paraId="38B349DE" w14:textId="77777777" w:rsidR="001D6AAA" w:rsidRPr="0009300E" w:rsidRDefault="001D6AAA" w:rsidP="00910401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139A042E" w14:textId="77777777" w:rsidR="004B3DED" w:rsidRDefault="00966B18" w:rsidP="004B3DED">
      <w:pPr>
        <w:pStyle w:val="Odstavecseseznamem"/>
        <w:numPr>
          <w:ilvl w:val="0"/>
          <w:numId w:val="2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D6AAA">
        <w:rPr>
          <w:rFonts w:ascii="Arial" w:hAnsi="Arial" w:cs="Arial"/>
          <w:sz w:val="22"/>
          <w:szCs w:val="22"/>
        </w:rPr>
        <w:t xml:space="preserve">Každý je povinen počínat si tak, aby nezpůsobil znečištění ulic a jiných veřejných </w:t>
      </w:r>
      <w:r w:rsidR="001D6AAA" w:rsidRPr="001D6AAA">
        <w:rPr>
          <w:rFonts w:ascii="Arial" w:hAnsi="Arial" w:cs="Arial"/>
          <w:sz w:val="22"/>
          <w:szCs w:val="22"/>
        </w:rPr>
        <w:t xml:space="preserve">    </w:t>
      </w:r>
      <w:r w:rsidRPr="001D6AAA">
        <w:rPr>
          <w:rFonts w:ascii="Arial" w:hAnsi="Arial" w:cs="Arial"/>
          <w:sz w:val="22"/>
          <w:szCs w:val="22"/>
        </w:rPr>
        <w:t>prostranství.</w:t>
      </w:r>
    </w:p>
    <w:p w14:paraId="01DA3949" w14:textId="77777777" w:rsidR="004B3DED" w:rsidRDefault="004B3DED" w:rsidP="004B3DED">
      <w:pPr>
        <w:pStyle w:val="Odstavecseseznamem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98D6DEB" w14:textId="77777777" w:rsidR="004B3DED" w:rsidRDefault="00966B18" w:rsidP="004B3DED">
      <w:pPr>
        <w:pStyle w:val="Odstavecseseznamem"/>
        <w:numPr>
          <w:ilvl w:val="0"/>
          <w:numId w:val="2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B3DED">
        <w:rPr>
          <w:rFonts w:ascii="Arial" w:hAnsi="Arial" w:cs="Arial"/>
          <w:sz w:val="22"/>
          <w:szCs w:val="22"/>
        </w:rPr>
        <w:t xml:space="preserve">Kdo způsobí znečištění ulice či jiného veřejného prostranství, je povinen znečištění </w:t>
      </w:r>
      <w:r w:rsidR="001D6AAA" w:rsidRPr="004B3DED">
        <w:rPr>
          <w:rFonts w:ascii="Arial" w:hAnsi="Arial" w:cs="Arial"/>
          <w:sz w:val="22"/>
          <w:szCs w:val="22"/>
        </w:rPr>
        <w:t xml:space="preserve">  </w:t>
      </w:r>
      <w:r w:rsidRPr="004B3DED">
        <w:rPr>
          <w:rFonts w:ascii="Arial" w:hAnsi="Arial" w:cs="Arial"/>
          <w:sz w:val="22"/>
          <w:szCs w:val="22"/>
        </w:rPr>
        <w:t>neprodleně odstranit.</w:t>
      </w:r>
    </w:p>
    <w:p w14:paraId="04FE1F79" w14:textId="77777777" w:rsidR="004B3DED" w:rsidRPr="00A36A1A" w:rsidRDefault="004B3DED" w:rsidP="00A36A1A">
      <w:pPr>
        <w:rPr>
          <w:rFonts w:ascii="Arial" w:hAnsi="Arial" w:cs="Arial"/>
          <w:sz w:val="22"/>
          <w:szCs w:val="22"/>
        </w:rPr>
      </w:pPr>
    </w:p>
    <w:p w14:paraId="25AC8819" w14:textId="4AC8CD68" w:rsidR="004B3DED" w:rsidRDefault="00093339" w:rsidP="004B3DED">
      <w:pPr>
        <w:pStyle w:val="Odstavecseseznamem"/>
        <w:numPr>
          <w:ilvl w:val="0"/>
          <w:numId w:val="2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B3DED">
        <w:rPr>
          <w:rFonts w:ascii="Arial" w:hAnsi="Arial" w:cs="Arial"/>
          <w:sz w:val="22"/>
          <w:szCs w:val="22"/>
        </w:rPr>
        <w:t>Je zakázáno vylepovat a rozmisťovat plakáty, letáky, reklamní a propagační prostředky a</w:t>
      </w:r>
      <w:r w:rsidR="00EE7AD2">
        <w:rPr>
          <w:rFonts w:ascii="Arial" w:hAnsi="Arial" w:cs="Arial"/>
          <w:sz w:val="22"/>
          <w:szCs w:val="22"/>
        </w:rPr>
        <w:t> </w:t>
      </w:r>
      <w:r w:rsidRPr="004B3DED">
        <w:rPr>
          <w:rFonts w:ascii="Arial" w:hAnsi="Arial" w:cs="Arial"/>
          <w:sz w:val="22"/>
          <w:szCs w:val="22"/>
        </w:rPr>
        <w:t>jakékoliv jiné tiskoviny mimo výlepov</w:t>
      </w:r>
      <w:r w:rsidR="00A36A1A">
        <w:rPr>
          <w:rFonts w:ascii="Arial" w:hAnsi="Arial" w:cs="Arial"/>
          <w:sz w:val="22"/>
          <w:szCs w:val="22"/>
        </w:rPr>
        <w:t>ou</w:t>
      </w:r>
      <w:r w:rsidRPr="004B3DED">
        <w:rPr>
          <w:rFonts w:ascii="Arial" w:hAnsi="Arial" w:cs="Arial"/>
          <w:sz w:val="22"/>
          <w:szCs w:val="22"/>
        </w:rPr>
        <w:t xml:space="preserve"> ploch</w:t>
      </w:r>
      <w:r w:rsidR="00A36A1A">
        <w:rPr>
          <w:rFonts w:ascii="Arial" w:hAnsi="Arial" w:cs="Arial"/>
          <w:sz w:val="22"/>
          <w:szCs w:val="22"/>
        </w:rPr>
        <w:t>u před sokolovnou</w:t>
      </w:r>
      <w:r w:rsidR="004B3DED">
        <w:rPr>
          <w:rFonts w:ascii="Arial" w:hAnsi="Arial" w:cs="Arial"/>
          <w:sz w:val="22"/>
          <w:szCs w:val="22"/>
        </w:rPr>
        <w:t>.</w:t>
      </w:r>
      <w:r w:rsidRPr="004B3DED">
        <w:rPr>
          <w:rFonts w:ascii="Arial" w:hAnsi="Arial" w:cs="Arial"/>
          <w:sz w:val="22"/>
          <w:szCs w:val="22"/>
        </w:rPr>
        <w:t xml:space="preserve"> </w:t>
      </w:r>
    </w:p>
    <w:p w14:paraId="5B5973F5" w14:textId="77777777" w:rsidR="00093339" w:rsidRPr="0009300E" w:rsidRDefault="00093339" w:rsidP="00A36A1A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2CE3015" w14:textId="77777777" w:rsidR="00F276A9" w:rsidRPr="0009300E" w:rsidRDefault="00F276A9" w:rsidP="00910401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AC9FD99" w14:textId="77777777" w:rsidR="00966B18" w:rsidRPr="0009300E" w:rsidRDefault="00966B18" w:rsidP="00910401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3</w:t>
      </w:r>
    </w:p>
    <w:p w14:paraId="521295D2" w14:textId="77777777" w:rsidR="00966B18" w:rsidRPr="0009300E" w:rsidRDefault="00966B18" w:rsidP="0091040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Ochrana veřejné zeleně</w:t>
      </w:r>
    </w:p>
    <w:p w14:paraId="6DD53792" w14:textId="77777777" w:rsidR="00093339" w:rsidRPr="00A5529E" w:rsidRDefault="00093339" w:rsidP="00093339">
      <w:pPr>
        <w:tabs>
          <w:tab w:val="num" w:pos="284"/>
        </w:tabs>
        <w:ind w:left="284" w:hanging="284"/>
        <w:jc w:val="both"/>
        <w:rPr>
          <w:rFonts w:ascii="Arial" w:hAnsi="Arial" w:cs="Arial"/>
          <w:sz w:val="12"/>
          <w:szCs w:val="12"/>
        </w:rPr>
      </w:pPr>
    </w:p>
    <w:p w14:paraId="74921391" w14:textId="77777777" w:rsidR="004B3DED" w:rsidRDefault="00966B18" w:rsidP="004B3DED">
      <w:pPr>
        <w:pStyle w:val="Odstavecseseznamem"/>
        <w:numPr>
          <w:ilvl w:val="0"/>
          <w:numId w:val="2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B3DED">
        <w:rPr>
          <w:rFonts w:ascii="Arial" w:hAnsi="Arial" w:cs="Arial"/>
          <w:sz w:val="22"/>
          <w:szCs w:val="22"/>
        </w:rPr>
        <w:t>Každý je povinen počínat si tak, aby nezpůsobil znečištění či poškození veřejné zeleně.</w:t>
      </w:r>
    </w:p>
    <w:p w14:paraId="2842DBF4" w14:textId="77777777" w:rsidR="004B3DED" w:rsidRDefault="004B3DED" w:rsidP="004B3DED">
      <w:pPr>
        <w:pStyle w:val="Odstavecseseznamem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5055AFF" w14:textId="682C3DFD" w:rsidR="00A36A1A" w:rsidRDefault="00966B18" w:rsidP="00A36A1A">
      <w:pPr>
        <w:pStyle w:val="Odstavecseseznamem"/>
        <w:numPr>
          <w:ilvl w:val="0"/>
          <w:numId w:val="2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36A1A">
        <w:rPr>
          <w:rFonts w:ascii="Arial" w:hAnsi="Arial" w:cs="Arial"/>
          <w:sz w:val="22"/>
          <w:szCs w:val="22"/>
        </w:rPr>
        <w:t xml:space="preserve">Na plochách veřejné zeleně je </w:t>
      </w:r>
      <w:r w:rsidR="008A7826" w:rsidRPr="00A36A1A">
        <w:rPr>
          <w:rFonts w:ascii="Arial" w:hAnsi="Arial" w:cs="Arial"/>
          <w:sz w:val="22"/>
          <w:szCs w:val="22"/>
        </w:rPr>
        <w:t xml:space="preserve">zejména </w:t>
      </w:r>
      <w:r w:rsidRPr="00A36A1A">
        <w:rPr>
          <w:rFonts w:ascii="Arial" w:hAnsi="Arial" w:cs="Arial"/>
          <w:sz w:val="22"/>
          <w:szCs w:val="22"/>
        </w:rPr>
        <w:t>zakázáno:</w:t>
      </w:r>
    </w:p>
    <w:p w14:paraId="018157AD" w14:textId="77777777" w:rsidR="00A36A1A" w:rsidRPr="00A36A1A" w:rsidRDefault="00A36A1A" w:rsidP="00A36A1A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AEA0C5E" w14:textId="2B899044" w:rsidR="00A36A1A" w:rsidRPr="00A36A1A" w:rsidRDefault="00A36A1A" w:rsidP="00A36A1A">
      <w:pPr>
        <w:numPr>
          <w:ilvl w:val="0"/>
          <w:numId w:val="23"/>
        </w:numPr>
        <w:tabs>
          <w:tab w:val="clear" w:pos="720"/>
        </w:tabs>
        <w:ind w:left="993"/>
        <w:jc w:val="both"/>
        <w:rPr>
          <w:rFonts w:ascii="Arial" w:hAnsi="Arial" w:cs="Arial"/>
          <w:sz w:val="22"/>
          <w:szCs w:val="22"/>
        </w:rPr>
      </w:pPr>
      <w:r w:rsidRPr="00A36A1A">
        <w:rPr>
          <w:rFonts w:ascii="Arial" w:hAnsi="Arial" w:cs="Arial"/>
          <w:sz w:val="22"/>
          <w:szCs w:val="22"/>
        </w:rPr>
        <w:t>zřizovat skládky materiálu na veřejné zeleni</w:t>
      </w:r>
      <w:r>
        <w:rPr>
          <w:rFonts w:ascii="Arial" w:hAnsi="Arial" w:cs="Arial"/>
          <w:sz w:val="22"/>
          <w:szCs w:val="22"/>
        </w:rPr>
        <w:t>,</w:t>
      </w:r>
    </w:p>
    <w:p w14:paraId="539EC2D8" w14:textId="57703C92" w:rsidR="00A36A1A" w:rsidRPr="00A36A1A" w:rsidRDefault="00A36A1A" w:rsidP="00A36A1A">
      <w:pPr>
        <w:numPr>
          <w:ilvl w:val="0"/>
          <w:numId w:val="23"/>
        </w:numPr>
        <w:tabs>
          <w:tab w:val="clear" w:pos="720"/>
        </w:tabs>
        <w:ind w:left="993"/>
        <w:jc w:val="both"/>
        <w:rPr>
          <w:rFonts w:ascii="Arial" w:hAnsi="Arial" w:cs="Arial"/>
          <w:sz w:val="22"/>
          <w:szCs w:val="22"/>
        </w:rPr>
      </w:pPr>
      <w:r w:rsidRPr="00A36A1A">
        <w:rPr>
          <w:rFonts w:ascii="Arial" w:hAnsi="Arial" w:cs="Arial"/>
          <w:sz w:val="22"/>
          <w:szCs w:val="22"/>
        </w:rPr>
        <w:t>poškozovat jakýmkoli způsobem vysazenou vzrostlou zeleň (keře, stromky)</w:t>
      </w:r>
      <w:r>
        <w:rPr>
          <w:rFonts w:ascii="Arial" w:hAnsi="Arial" w:cs="Arial"/>
          <w:sz w:val="22"/>
          <w:szCs w:val="22"/>
        </w:rPr>
        <w:t>,</w:t>
      </w:r>
    </w:p>
    <w:p w14:paraId="530E37F6" w14:textId="35E60BA5" w:rsidR="00B94534" w:rsidRPr="00A36A1A" w:rsidRDefault="00A36A1A" w:rsidP="00A36A1A">
      <w:pPr>
        <w:numPr>
          <w:ilvl w:val="0"/>
          <w:numId w:val="23"/>
        </w:numPr>
        <w:tabs>
          <w:tab w:val="clear" w:pos="720"/>
        </w:tabs>
        <w:ind w:left="993"/>
        <w:jc w:val="both"/>
        <w:rPr>
          <w:rFonts w:ascii="Arial" w:hAnsi="Arial" w:cs="Arial"/>
          <w:sz w:val="22"/>
          <w:szCs w:val="22"/>
        </w:rPr>
      </w:pPr>
      <w:r w:rsidRPr="00A36A1A">
        <w:rPr>
          <w:rFonts w:ascii="Arial" w:hAnsi="Arial" w:cs="Arial"/>
          <w:sz w:val="22"/>
          <w:szCs w:val="22"/>
        </w:rPr>
        <w:t xml:space="preserve">zakládání ohňů na veřejné zeleni mimo místa tomu vyhrazená.            </w:t>
      </w:r>
    </w:p>
    <w:p w14:paraId="06E063C5" w14:textId="77777777" w:rsidR="00093339" w:rsidRPr="00093339" w:rsidRDefault="00093339" w:rsidP="00093339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50A3B291" w14:textId="77777777" w:rsidR="00EE7AD2" w:rsidRDefault="00EE7AD2" w:rsidP="00910401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36A550A9" w14:textId="325CBCF2" w:rsidR="00A36A1A" w:rsidRPr="00A36A1A" w:rsidRDefault="00A36A1A" w:rsidP="00A36A1A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 w:val="22"/>
          <w:szCs w:val="22"/>
          <w:lang w:eastAsia="zh-CN" w:bidi="hi-IN"/>
        </w:rPr>
      </w:pPr>
      <w:r w:rsidRPr="00A36A1A">
        <w:rPr>
          <w:rFonts w:ascii="Arial" w:eastAsia="PingFang SC" w:hAnsi="Arial" w:cs="Arial Unicode MS"/>
          <w:b/>
          <w:bCs/>
          <w:kern w:val="3"/>
          <w:sz w:val="22"/>
          <w:szCs w:val="22"/>
          <w:lang w:eastAsia="zh-CN" w:bidi="hi-IN"/>
        </w:rPr>
        <w:lastRenderedPageBreak/>
        <w:t>Čl. 4</w:t>
      </w:r>
      <w:r w:rsidRPr="00A36A1A">
        <w:rPr>
          <w:rFonts w:ascii="Arial" w:eastAsia="PingFang SC" w:hAnsi="Arial" w:cs="Arial Unicode MS"/>
          <w:b/>
          <w:bCs/>
          <w:kern w:val="3"/>
          <w:sz w:val="22"/>
          <w:szCs w:val="22"/>
          <w:lang w:eastAsia="zh-CN" w:bidi="hi-IN"/>
        </w:rPr>
        <w:br/>
        <w:t>Zrušovací ustanovení</w:t>
      </w:r>
    </w:p>
    <w:p w14:paraId="7F142793" w14:textId="78E050BB" w:rsidR="00A36A1A" w:rsidRDefault="00A36A1A" w:rsidP="00A36A1A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36A1A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Zrušuje se obecně závazná vyhláška č. 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>1</w:t>
      </w:r>
      <w:r w:rsidRPr="00A36A1A">
        <w:rPr>
          <w:rFonts w:ascii="Arial" w:eastAsia="Arial" w:hAnsi="Arial" w:cs="Arial"/>
          <w:kern w:val="3"/>
          <w:sz w:val="22"/>
          <w:szCs w:val="22"/>
          <w:lang w:eastAsia="zh-CN" w:bidi="hi-IN"/>
        </w:rPr>
        <w:t>/2024, 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>o veřejném pořádku</w:t>
      </w:r>
      <w:r w:rsidRPr="00A36A1A">
        <w:rPr>
          <w:rFonts w:ascii="Arial" w:eastAsia="Arial" w:hAnsi="Arial" w:cs="Arial"/>
          <w:kern w:val="3"/>
          <w:sz w:val="22"/>
          <w:szCs w:val="22"/>
          <w:lang w:eastAsia="zh-CN" w:bidi="hi-IN"/>
        </w:rPr>
        <w:t>, ze dne 23. července 2024.</w:t>
      </w:r>
    </w:p>
    <w:p w14:paraId="4AF780A0" w14:textId="77777777" w:rsidR="00A36A1A" w:rsidRPr="00A36A1A" w:rsidRDefault="00A36A1A" w:rsidP="00A36A1A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</w:p>
    <w:p w14:paraId="433F3DD8" w14:textId="0C9FFAA4" w:rsidR="00A36A1A" w:rsidRPr="00A36A1A" w:rsidRDefault="00A36A1A" w:rsidP="00A36A1A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 w:val="22"/>
          <w:szCs w:val="22"/>
          <w:lang w:eastAsia="zh-CN" w:bidi="hi-IN"/>
        </w:rPr>
      </w:pPr>
      <w:r w:rsidRPr="00A36A1A">
        <w:rPr>
          <w:rFonts w:ascii="Arial" w:eastAsia="PingFang SC" w:hAnsi="Arial" w:cs="Arial Unicode MS"/>
          <w:b/>
          <w:bCs/>
          <w:kern w:val="3"/>
          <w:sz w:val="22"/>
          <w:szCs w:val="22"/>
          <w:lang w:eastAsia="zh-CN" w:bidi="hi-IN"/>
        </w:rPr>
        <w:t>Čl. 5</w:t>
      </w:r>
      <w:r w:rsidRPr="00A36A1A">
        <w:rPr>
          <w:rFonts w:ascii="Arial" w:eastAsia="PingFang SC" w:hAnsi="Arial" w:cs="Arial Unicode MS"/>
          <w:b/>
          <w:bCs/>
          <w:kern w:val="3"/>
          <w:sz w:val="22"/>
          <w:szCs w:val="22"/>
          <w:lang w:eastAsia="zh-CN" w:bidi="hi-IN"/>
        </w:rPr>
        <w:br/>
        <w:t>Účinnost</w:t>
      </w:r>
    </w:p>
    <w:p w14:paraId="6C3462A7" w14:textId="77777777" w:rsidR="00A36A1A" w:rsidRPr="00A36A1A" w:rsidRDefault="00A36A1A" w:rsidP="00A36A1A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36A1A">
        <w:rPr>
          <w:rFonts w:ascii="Arial" w:eastAsia="Arial" w:hAnsi="Arial" w:cs="Arial"/>
          <w:kern w:val="3"/>
          <w:sz w:val="22"/>
          <w:szCs w:val="22"/>
          <w:lang w:eastAsia="zh-CN" w:bidi="hi-IN"/>
        </w:rPr>
        <w:t>Tato vyhláška nabývá účinnosti počátkem patnáctého dne následujícího po dni jejího vyhlášení.</w:t>
      </w:r>
    </w:p>
    <w:p w14:paraId="30B9A30B" w14:textId="77777777" w:rsidR="00A36A1A" w:rsidRDefault="00A36A1A" w:rsidP="00A36A1A">
      <w:pPr>
        <w:suppressAutoHyphens/>
        <w:autoSpaceDN w:val="0"/>
        <w:textAlignment w:val="baseline"/>
        <w:rPr>
          <w:rFonts w:ascii="Liberation Serif" w:eastAsia="Songti SC" w:hAnsi="Liberation Serif" w:cs="Arial Unicode MS"/>
          <w:kern w:val="3"/>
          <w:lang w:eastAsia="zh-CN" w:bidi="hi-IN"/>
        </w:rPr>
      </w:pPr>
    </w:p>
    <w:p w14:paraId="29C57B11" w14:textId="77777777" w:rsidR="00A36A1A" w:rsidRPr="00A36A1A" w:rsidRDefault="00A36A1A" w:rsidP="00A36A1A">
      <w:pPr>
        <w:suppressAutoHyphens/>
        <w:autoSpaceDN w:val="0"/>
        <w:textAlignment w:val="baseline"/>
        <w:rPr>
          <w:rFonts w:ascii="Liberation Serif" w:eastAsia="Songti SC" w:hAnsi="Liberation Serif" w:cs="Arial Unicode MS"/>
          <w:kern w:val="3"/>
          <w:lang w:eastAsia="zh-CN" w:bidi="hi-IN"/>
        </w:rPr>
      </w:pPr>
    </w:p>
    <w:p w14:paraId="5CB0B8EF" w14:textId="77777777" w:rsidR="00A36A1A" w:rsidRPr="00A36A1A" w:rsidRDefault="00A36A1A" w:rsidP="00A36A1A">
      <w:pPr>
        <w:suppressAutoHyphens/>
        <w:autoSpaceDN w:val="0"/>
        <w:textAlignment w:val="baseline"/>
        <w:rPr>
          <w:rFonts w:ascii="Arial" w:eastAsia="Songti SC" w:hAnsi="Arial" w:cs="Arial"/>
          <w:kern w:val="3"/>
          <w:sz w:val="22"/>
          <w:szCs w:val="22"/>
          <w:lang w:eastAsia="zh-CN" w:bidi="hi-IN"/>
        </w:rPr>
      </w:pPr>
      <w:r w:rsidRPr="00A36A1A">
        <w:rPr>
          <w:rFonts w:ascii="Arial" w:eastAsia="Songti SC" w:hAnsi="Arial" w:cs="Arial"/>
          <w:kern w:val="3"/>
          <w:sz w:val="22"/>
          <w:szCs w:val="22"/>
          <w:lang w:eastAsia="zh-CN" w:bidi="hi-IN"/>
        </w:rPr>
        <w:t xml:space="preserve">   </w:t>
      </w:r>
    </w:p>
    <w:p w14:paraId="02B37DCC" w14:textId="77777777" w:rsidR="00A36A1A" w:rsidRPr="00A36A1A" w:rsidRDefault="00A36A1A" w:rsidP="00A36A1A">
      <w:pPr>
        <w:suppressAutoHyphens/>
        <w:autoSpaceDN w:val="0"/>
        <w:textAlignment w:val="baseline"/>
        <w:rPr>
          <w:rFonts w:ascii="Arial" w:eastAsia="Songti SC" w:hAnsi="Arial" w:cs="Arial"/>
          <w:kern w:val="3"/>
          <w:sz w:val="22"/>
          <w:szCs w:val="22"/>
          <w:lang w:eastAsia="zh-CN" w:bidi="hi-IN"/>
        </w:rPr>
      </w:pPr>
      <w:r w:rsidRPr="00A36A1A">
        <w:rPr>
          <w:rFonts w:ascii="Arial" w:eastAsia="Songti SC" w:hAnsi="Arial" w:cs="Arial"/>
          <w:kern w:val="3"/>
          <w:sz w:val="22"/>
          <w:szCs w:val="22"/>
          <w:lang w:eastAsia="zh-CN" w:bidi="hi-IN"/>
        </w:rPr>
        <w:t xml:space="preserve">   ………………………………                                                        ………………………………..</w:t>
      </w:r>
    </w:p>
    <w:p w14:paraId="6720F58B" w14:textId="7FC51379" w:rsidR="00A36A1A" w:rsidRDefault="00A36A1A" w:rsidP="00A36A1A">
      <w:pPr>
        <w:suppressAutoHyphens/>
        <w:autoSpaceDN w:val="0"/>
        <w:textAlignment w:val="baseline"/>
        <w:rPr>
          <w:rFonts w:ascii="Arial" w:eastAsia="Songti SC" w:hAnsi="Arial" w:cs="Arial"/>
          <w:kern w:val="3"/>
          <w:sz w:val="22"/>
          <w:szCs w:val="22"/>
          <w:lang w:eastAsia="zh-CN" w:bidi="hi-IN"/>
        </w:rPr>
      </w:pPr>
      <w:r w:rsidRPr="00A36A1A">
        <w:rPr>
          <w:rFonts w:ascii="Arial" w:eastAsia="Songti SC" w:hAnsi="Arial" w:cs="Arial"/>
          <w:kern w:val="3"/>
          <w:sz w:val="22"/>
          <w:szCs w:val="22"/>
          <w:lang w:eastAsia="zh-CN" w:bidi="hi-IN"/>
        </w:rPr>
        <w:t xml:space="preserve">         Bc. Jana Šimečková</w:t>
      </w:r>
      <w:r w:rsidR="00702772">
        <w:rPr>
          <w:rFonts w:ascii="Arial" w:eastAsia="Songti SC" w:hAnsi="Arial" w:cs="Arial"/>
          <w:kern w:val="3"/>
          <w:sz w:val="22"/>
          <w:szCs w:val="22"/>
          <w:lang w:eastAsia="zh-CN" w:bidi="hi-IN"/>
        </w:rPr>
        <w:t xml:space="preserve"> v. r.</w:t>
      </w:r>
      <w:r w:rsidRPr="00A36A1A">
        <w:rPr>
          <w:rFonts w:ascii="Arial" w:eastAsia="Songti SC" w:hAnsi="Arial" w:cs="Arial"/>
          <w:kern w:val="3"/>
          <w:sz w:val="22"/>
          <w:szCs w:val="22"/>
          <w:lang w:eastAsia="zh-CN" w:bidi="hi-IN"/>
        </w:rPr>
        <w:t xml:space="preserve">                                                                   Kamil Daněk</w:t>
      </w:r>
      <w:r w:rsidR="00702772">
        <w:rPr>
          <w:rFonts w:ascii="Arial" w:eastAsia="Songti SC" w:hAnsi="Arial" w:cs="Arial"/>
          <w:kern w:val="3"/>
          <w:sz w:val="22"/>
          <w:szCs w:val="22"/>
          <w:lang w:eastAsia="zh-CN" w:bidi="hi-IN"/>
        </w:rPr>
        <w:t xml:space="preserve"> v. r.</w:t>
      </w:r>
    </w:p>
    <w:p w14:paraId="4CD351D0" w14:textId="1A625F75" w:rsidR="00966B18" w:rsidRPr="00A36A1A" w:rsidRDefault="00A36A1A" w:rsidP="00A36A1A">
      <w:pPr>
        <w:suppressAutoHyphens/>
        <w:autoSpaceDN w:val="0"/>
        <w:textAlignment w:val="baseline"/>
        <w:rPr>
          <w:rFonts w:ascii="Arial" w:eastAsia="Songti SC" w:hAnsi="Arial" w:cs="Arial"/>
          <w:kern w:val="3"/>
          <w:sz w:val="22"/>
          <w:szCs w:val="22"/>
          <w:lang w:eastAsia="zh-CN" w:bidi="hi-IN"/>
        </w:rPr>
      </w:pPr>
      <w:r>
        <w:rPr>
          <w:rFonts w:ascii="Arial" w:eastAsia="Songti SC" w:hAnsi="Arial" w:cs="Arial"/>
          <w:kern w:val="3"/>
          <w:sz w:val="22"/>
          <w:szCs w:val="22"/>
          <w:lang w:eastAsia="zh-CN" w:bidi="hi-IN"/>
        </w:rPr>
        <w:t xml:space="preserve">                 </w:t>
      </w:r>
      <w:r w:rsidRPr="00A36A1A">
        <w:rPr>
          <w:rFonts w:ascii="Arial" w:eastAsia="Songti SC" w:hAnsi="Arial" w:cs="Arial"/>
          <w:kern w:val="3"/>
          <w:sz w:val="22"/>
          <w:szCs w:val="22"/>
          <w:lang w:eastAsia="zh-CN" w:bidi="hi-IN"/>
        </w:rPr>
        <w:t xml:space="preserve"> starostka                                                                           </w:t>
      </w:r>
      <w:r>
        <w:rPr>
          <w:rFonts w:ascii="Arial" w:eastAsia="Songti SC" w:hAnsi="Arial" w:cs="Arial"/>
          <w:kern w:val="3"/>
          <w:sz w:val="22"/>
          <w:szCs w:val="22"/>
          <w:lang w:eastAsia="zh-CN" w:bidi="hi-IN"/>
        </w:rPr>
        <w:t xml:space="preserve">      </w:t>
      </w:r>
      <w:r w:rsidRPr="00A36A1A">
        <w:rPr>
          <w:rFonts w:ascii="Arial" w:eastAsia="Songti SC" w:hAnsi="Arial" w:cs="Arial"/>
          <w:kern w:val="3"/>
          <w:sz w:val="22"/>
          <w:szCs w:val="22"/>
          <w:lang w:eastAsia="zh-CN" w:bidi="hi-IN"/>
        </w:rPr>
        <w:t xml:space="preserve"> místostarosta           </w:t>
      </w:r>
    </w:p>
    <w:sectPr w:rsidR="00966B18" w:rsidRPr="00A36A1A" w:rsidSect="00B9453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685794" w14:textId="77777777" w:rsidR="0070135C" w:rsidRDefault="0070135C">
      <w:r>
        <w:separator/>
      </w:r>
    </w:p>
  </w:endnote>
  <w:endnote w:type="continuationSeparator" w:id="0">
    <w:p w14:paraId="3F0E37F1" w14:textId="77777777" w:rsidR="0070135C" w:rsidRDefault="00701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2F72C3" w14:textId="77777777" w:rsidR="0070135C" w:rsidRDefault="0070135C">
      <w:r>
        <w:separator/>
      </w:r>
    </w:p>
  </w:footnote>
  <w:footnote w:type="continuationSeparator" w:id="0">
    <w:p w14:paraId="655490A0" w14:textId="77777777" w:rsidR="0070135C" w:rsidRDefault="007013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A3102F1"/>
    <w:multiLevelType w:val="hybridMultilevel"/>
    <w:tmpl w:val="CD1640CC"/>
    <w:lvl w:ilvl="0" w:tplc="5C7ED17A">
      <w:start w:val="1"/>
      <w:numFmt w:val="lowerLetter"/>
      <w:lvlText w:val="%1)"/>
      <w:lvlJc w:val="left"/>
      <w:pPr>
        <w:ind w:left="1210" w:hanging="360"/>
      </w:pPr>
      <w:rPr>
        <w:rFonts w:ascii="Arial" w:eastAsiaTheme="minorHAnsi" w:hAnsi="Arial" w:cs="Arial" w:hint="default"/>
      </w:rPr>
    </w:lvl>
    <w:lvl w:ilvl="1" w:tplc="04050019">
      <w:start w:val="1"/>
      <w:numFmt w:val="lowerLetter"/>
      <w:lvlText w:val="%2."/>
      <w:lvlJc w:val="left"/>
      <w:pPr>
        <w:ind w:left="1930" w:hanging="360"/>
      </w:pPr>
    </w:lvl>
    <w:lvl w:ilvl="2" w:tplc="0405001B">
      <w:start w:val="1"/>
      <w:numFmt w:val="lowerRoman"/>
      <w:lvlText w:val="%3."/>
      <w:lvlJc w:val="right"/>
      <w:pPr>
        <w:ind w:left="2650" w:hanging="180"/>
      </w:pPr>
    </w:lvl>
    <w:lvl w:ilvl="3" w:tplc="0405000F">
      <w:start w:val="1"/>
      <w:numFmt w:val="decimal"/>
      <w:lvlText w:val="%4."/>
      <w:lvlJc w:val="left"/>
      <w:pPr>
        <w:ind w:left="3370" w:hanging="360"/>
      </w:pPr>
    </w:lvl>
    <w:lvl w:ilvl="4" w:tplc="04050019">
      <w:start w:val="1"/>
      <w:numFmt w:val="lowerLetter"/>
      <w:lvlText w:val="%5."/>
      <w:lvlJc w:val="left"/>
      <w:pPr>
        <w:ind w:left="4090" w:hanging="360"/>
      </w:pPr>
    </w:lvl>
    <w:lvl w:ilvl="5" w:tplc="0405001B">
      <w:start w:val="1"/>
      <w:numFmt w:val="lowerRoman"/>
      <w:lvlText w:val="%6."/>
      <w:lvlJc w:val="right"/>
      <w:pPr>
        <w:ind w:left="4810" w:hanging="180"/>
      </w:pPr>
    </w:lvl>
    <w:lvl w:ilvl="6" w:tplc="0405000F">
      <w:start w:val="1"/>
      <w:numFmt w:val="decimal"/>
      <w:lvlText w:val="%7."/>
      <w:lvlJc w:val="left"/>
      <w:pPr>
        <w:ind w:left="5530" w:hanging="360"/>
      </w:pPr>
    </w:lvl>
    <w:lvl w:ilvl="7" w:tplc="04050019">
      <w:start w:val="1"/>
      <w:numFmt w:val="lowerLetter"/>
      <w:lvlText w:val="%8."/>
      <w:lvlJc w:val="left"/>
      <w:pPr>
        <w:ind w:left="6250" w:hanging="360"/>
      </w:pPr>
    </w:lvl>
    <w:lvl w:ilvl="8" w:tplc="0405001B">
      <w:start w:val="1"/>
      <w:numFmt w:val="lowerRoman"/>
      <w:lvlText w:val="%9."/>
      <w:lvlJc w:val="right"/>
      <w:pPr>
        <w:ind w:left="6970" w:hanging="180"/>
      </w:pPr>
    </w:lvl>
  </w:abstractNum>
  <w:abstractNum w:abstractNumId="4" w15:restartNumberingAfterBreak="0">
    <w:nsid w:val="1ED46CE0"/>
    <w:multiLevelType w:val="hybridMultilevel"/>
    <w:tmpl w:val="C2B8BFA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1697CD8"/>
    <w:multiLevelType w:val="hybridMultilevel"/>
    <w:tmpl w:val="0A4663A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0B5175"/>
    <w:multiLevelType w:val="hybridMultilevel"/>
    <w:tmpl w:val="6BD8DB6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3F71355"/>
    <w:multiLevelType w:val="hybridMultilevel"/>
    <w:tmpl w:val="25440E4A"/>
    <w:lvl w:ilvl="0" w:tplc="C07C09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11" w15:restartNumberingAfterBreak="0">
    <w:nsid w:val="5043645D"/>
    <w:multiLevelType w:val="hybridMultilevel"/>
    <w:tmpl w:val="177C4C6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DED1541"/>
    <w:multiLevelType w:val="hybridMultilevel"/>
    <w:tmpl w:val="2CB0CBE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C1059D"/>
    <w:multiLevelType w:val="hybridMultilevel"/>
    <w:tmpl w:val="5B88F250"/>
    <w:lvl w:ilvl="0" w:tplc="0405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16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7F037A80"/>
    <w:multiLevelType w:val="hybridMultilevel"/>
    <w:tmpl w:val="89F63CB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F822AA"/>
    <w:multiLevelType w:val="hybridMultilevel"/>
    <w:tmpl w:val="0A7EF5B6"/>
    <w:lvl w:ilvl="0" w:tplc="0405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num w:numId="1" w16cid:durableId="184756079">
    <w:abstractNumId w:val="6"/>
  </w:num>
  <w:num w:numId="2" w16cid:durableId="1178927684">
    <w:abstractNumId w:val="21"/>
  </w:num>
  <w:num w:numId="3" w16cid:durableId="2011373270">
    <w:abstractNumId w:val="2"/>
  </w:num>
  <w:num w:numId="4" w16cid:durableId="1065421050">
    <w:abstractNumId w:val="13"/>
  </w:num>
  <w:num w:numId="5" w16cid:durableId="1862010133">
    <w:abstractNumId w:val="12"/>
  </w:num>
  <w:num w:numId="6" w16cid:durableId="76094483">
    <w:abstractNumId w:val="19"/>
  </w:num>
  <w:num w:numId="7" w16cid:durableId="1930044778">
    <w:abstractNumId w:val="7"/>
  </w:num>
  <w:num w:numId="8" w16cid:durableId="1619334537">
    <w:abstractNumId w:val="0"/>
  </w:num>
  <w:num w:numId="9" w16cid:durableId="667637019">
    <w:abstractNumId w:val="18"/>
  </w:num>
  <w:num w:numId="10" w16cid:durableId="1528638134">
    <w:abstractNumId w:val="10"/>
  </w:num>
  <w:num w:numId="11" w16cid:durableId="1947761385">
    <w:abstractNumId w:val="1"/>
  </w:num>
  <w:num w:numId="12" w16cid:durableId="1703632239">
    <w:abstractNumId w:val="20"/>
  </w:num>
  <w:num w:numId="13" w16cid:durableId="1288659753">
    <w:abstractNumId w:val="16"/>
  </w:num>
  <w:num w:numId="14" w16cid:durableId="248080857">
    <w:abstractNumId w:val="17"/>
  </w:num>
  <w:num w:numId="15" w16cid:durableId="125441113">
    <w:abstractNumId w:val="8"/>
  </w:num>
  <w:num w:numId="16" w16cid:durableId="965620245">
    <w:abstractNumId w:val="5"/>
  </w:num>
  <w:num w:numId="17" w16cid:durableId="1078020830">
    <w:abstractNumId w:val="9"/>
  </w:num>
  <w:num w:numId="18" w16cid:durableId="1388070281">
    <w:abstractNumId w:val="15"/>
  </w:num>
  <w:num w:numId="19" w16cid:durableId="157693368">
    <w:abstractNumId w:val="23"/>
  </w:num>
  <w:num w:numId="20" w16cid:durableId="1249315962">
    <w:abstractNumId w:val="11"/>
  </w:num>
  <w:num w:numId="21" w16cid:durableId="348721325">
    <w:abstractNumId w:val="14"/>
  </w:num>
  <w:num w:numId="22" w16cid:durableId="1114902625">
    <w:abstractNumId w:val="22"/>
  </w:num>
  <w:num w:numId="23" w16cid:durableId="277221338">
    <w:abstractNumId w:val="4"/>
  </w:num>
  <w:num w:numId="24" w16cid:durableId="196958099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814"/>
    <w:rsid w:val="00015268"/>
    <w:rsid w:val="00016747"/>
    <w:rsid w:val="000558B4"/>
    <w:rsid w:val="0009300E"/>
    <w:rsid w:val="00093339"/>
    <w:rsid w:val="000A74C5"/>
    <w:rsid w:val="000B2D23"/>
    <w:rsid w:val="001002CD"/>
    <w:rsid w:val="001321DF"/>
    <w:rsid w:val="001D6AAA"/>
    <w:rsid w:val="0024722A"/>
    <w:rsid w:val="002C0D3A"/>
    <w:rsid w:val="002E1E6E"/>
    <w:rsid w:val="00377166"/>
    <w:rsid w:val="003C5573"/>
    <w:rsid w:val="003D0636"/>
    <w:rsid w:val="003E50D6"/>
    <w:rsid w:val="00462A26"/>
    <w:rsid w:val="004871A2"/>
    <w:rsid w:val="004A424B"/>
    <w:rsid w:val="004B3DED"/>
    <w:rsid w:val="00505D16"/>
    <w:rsid w:val="00553E0B"/>
    <w:rsid w:val="005B2EBB"/>
    <w:rsid w:val="006150DF"/>
    <w:rsid w:val="00641107"/>
    <w:rsid w:val="006E6A3E"/>
    <w:rsid w:val="0070135C"/>
    <w:rsid w:val="00702772"/>
    <w:rsid w:val="00743D8D"/>
    <w:rsid w:val="007B1B83"/>
    <w:rsid w:val="007E1DB2"/>
    <w:rsid w:val="007F2FB1"/>
    <w:rsid w:val="007F693C"/>
    <w:rsid w:val="007F69A0"/>
    <w:rsid w:val="00862AA5"/>
    <w:rsid w:val="0087563E"/>
    <w:rsid w:val="008828CA"/>
    <w:rsid w:val="00892273"/>
    <w:rsid w:val="008A7826"/>
    <w:rsid w:val="00910401"/>
    <w:rsid w:val="0094566C"/>
    <w:rsid w:val="00966B18"/>
    <w:rsid w:val="009F15A1"/>
    <w:rsid w:val="00A251F7"/>
    <w:rsid w:val="00A36A1A"/>
    <w:rsid w:val="00AA7ED0"/>
    <w:rsid w:val="00B44B14"/>
    <w:rsid w:val="00B94534"/>
    <w:rsid w:val="00BB0C42"/>
    <w:rsid w:val="00BC1B85"/>
    <w:rsid w:val="00BE3187"/>
    <w:rsid w:val="00C91655"/>
    <w:rsid w:val="00CB486C"/>
    <w:rsid w:val="00CB633C"/>
    <w:rsid w:val="00D24255"/>
    <w:rsid w:val="00D52E42"/>
    <w:rsid w:val="00DA5134"/>
    <w:rsid w:val="00DB63E4"/>
    <w:rsid w:val="00DD2C76"/>
    <w:rsid w:val="00E33CAA"/>
    <w:rsid w:val="00E40DF3"/>
    <w:rsid w:val="00E50CE9"/>
    <w:rsid w:val="00E65611"/>
    <w:rsid w:val="00E85B2B"/>
    <w:rsid w:val="00EE7AD2"/>
    <w:rsid w:val="00F276A9"/>
    <w:rsid w:val="00F65D86"/>
    <w:rsid w:val="00F66280"/>
    <w:rsid w:val="00FA005E"/>
    <w:rsid w:val="00FC6E33"/>
    <w:rsid w:val="00FE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D1354D"/>
  <w15:chartTrackingRefBased/>
  <w15:docId w15:val="{1182333F-66BB-49E7-AA84-3FCF06C35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zvylnk">
    <w:name w:val="Názvy článků"/>
    <w:basedOn w:val="Normln"/>
    <w:rsid w:val="00AA7ED0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Normlnweb">
    <w:name w:val="Normal (Web)"/>
    <w:basedOn w:val="Normln"/>
    <w:uiPriority w:val="99"/>
    <w:semiHidden/>
    <w:unhideWhenUsed/>
    <w:rsid w:val="00DB63E4"/>
    <w:pPr>
      <w:spacing w:before="100" w:beforeAutospacing="1" w:after="100" w:afterAutospacing="1"/>
    </w:pPr>
  </w:style>
  <w:style w:type="paragraph" w:styleId="Odstavecseseznamem">
    <w:name w:val="List Paragraph"/>
    <w:basedOn w:val="Normln"/>
    <w:uiPriority w:val="34"/>
    <w:qFormat/>
    <w:rsid w:val="00093339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EE039C-2420-4C1A-8C4E-B3DE0FFF6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317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Obec Bukovany</cp:lastModifiedBy>
  <cp:revision>2</cp:revision>
  <cp:lastPrinted>2025-12-04T13:11:00Z</cp:lastPrinted>
  <dcterms:created xsi:type="dcterms:W3CDTF">2026-07-31T12:31:00Z</dcterms:created>
  <dcterms:modified xsi:type="dcterms:W3CDTF">2026-07-31T12:31:00Z</dcterms:modified>
</cp:coreProperties>
</file>