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8D" w:rsidRPr="00DE4E36" w:rsidRDefault="00EA408D" w:rsidP="00DE4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E36">
        <w:rPr>
          <w:rFonts w:ascii="Times New Roman" w:hAnsi="Times New Roman" w:cs="Times New Roman"/>
          <w:b/>
          <w:sz w:val="24"/>
          <w:szCs w:val="24"/>
        </w:rPr>
        <w:t>Příloha č. 1 k obecně z</w:t>
      </w:r>
      <w:r w:rsidR="00015314" w:rsidRPr="00DE4E36">
        <w:rPr>
          <w:rFonts w:ascii="Times New Roman" w:hAnsi="Times New Roman" w:cs="Times New Roman"/>
          <w:b/>
          <w:sz w:val="24"/>
          <w:szCs w:val="24"/>
        </w:rPr>
        <w:t xml:space="preserve">ávazné vyhlášce č. </w:t>
      </w:r>
      <w:r w:rsidR="00EC27F6">
        <w:rPr>
          <w:rFonts w:ascii="Times New Roman" w:hAnsi="Times New Roman" w:cs="Times New Roman"/>
          <w:b/>
          <w:sz w:val="24"/>
          <w:szCs w:val="24"/>
        </w:rPr>
        <w:t>1</w:t>
      </w:r>
      <w:r w:rsidR="00015314" w:rsidRPr="00DE4E36">
        <w:rPr>
          <w:rFonts w:ascii="Times New Roman" w:hAnsi="Times New Roman" w:cs="Times New Roman"/>
          <w:b/>
          <w:sz w:val="24"/>
          <w:szCs w:val="24"/>
        </w:rPr>
        <w:t>/2022</w:t>
      </w:r>
      <w:r w:rsidRPr="00DE4E36">
        <w:rPr>
          <w:rFonts w:ascii="Times New Roman" w:hAnsi="Times New Roman" w:cs="Times New Roman"/>
          <w:b/>
          <w:sz w:val="24"/>
          <w:szCs w:val="24"/>
        </w:rPr>
        <w:t>, kterou se vydává požární řád</w:t>
      </w:r>
    </w:p>
    <w:p w:rsidR="00EA408D" w:rsidRDefault="00EA408D" w:rsidP="00DE4E3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E4E36">
        <w:rPr>
          <w:rFonts w:ascii="Times New Roman" w:hAnsi="Times New Roman" w:cs="Times New Roman"/>
          <w:b/>
          <w:sz w:val="28"/>
          <w:szCs w:val="24"/>
        </w:rPr>
        <w:t>Požární technika a věcné prostředky požární ochrany</w:t>
      </w:r>
      <w:r w:rsidR="00DE4E36">
        <w:rPr>
          <w:rFonts w:ascii="Times New Roman" w:hAnsi="Times New Roman" w:cs="Times New Roman"/>
          <w:b/>
          <w:sz w:val="28"/>
          <w:szCs w:val="24"/>
        </w:rPr>
        <w:br/>
      </w:r>
    </w:p>
    <w:p w:rsidR="00606493" w:rsidRPr="00DE4E36" w:rsidRDefault="00606493" w:rsidP="00DE4E3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A408D" w:rsidRPr="00FC332E" w:rsidRDefault="00FC332E" w:rsidP="00EA4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Technické vybavení </w:t>
      </w:r>
      <w:r w:rsidR="00EA408D" w:rsidRPr="00FC332E">
        <w:rPr>
          <w:rFonts w:ascii="Times New Roman" w:hAnsi="Times New Roman" w:cs="Times New Roman"/>
          <w:b/>
          <w:sz w:val="24"/>
          <w:szCs w:val="24"/>
        </w:rPr>
        <w:t>JSDH Protivín</w:t>
      </w:r>
    </w:p>
    <w:p w:rsidR="00121969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3x cisternová automobilová stříkačka – CAS 30 T 815-7, CAS 25 KAROSA, CAS 32 T 148</w:t>
      </w:r>
    </w:p>
    <w:p w:rsidR="00121969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1x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termokamera</w:t>
      </w:r>
      <w:proofErr w:type="spellEnd"/>
      <w:r w:rsidRPr="00FC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Dräger</w:t>
      </w:r>
      <w:proofErr w:type="spellEnd"/>
      <w:r w:rsidRPr="00FC332E">
        <w:rPr>
          <w:rFonts w:ascii="Times New Roman" w:hAnsi="Times New Roman" w:cs="Times New Roman"/>
          <w:sz w:val="24"/>
          <w:szCs w:val="24"/>
        </w:rPr>
        <w:t xml:space="preserve"> UCF 7000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1x přenosná elektrocentrála 1,5 </w:t>
      </w:r>
      <w:proofErr w:type="spellStart"/>
      <w:r w:rsidR="00EB1D91" w:rsidRPr="00FC332E">
        <w:rPr>
          <w:rFonts w:ascii="Times New Roman" w:hAnsi="Times New Roman" w:cs="Times New Roman"/>
          <w:sz w:val="24"/>
          <w:szCs w:val="24"/>
        </w:rPr>
        <w:t>Kw</w:t>
      </w:r>
      <w:proofErr w:type="spellEnd"/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2x přenosná elektrocentrála 5 kW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3x kalové čerpadlo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vysavač kalů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motorové čerpadlo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přetlakový ventilátor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vysavač na hmyz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2x motorová řetězová pila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motorová pila kotoučová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3x plovoucí motorové čerpadla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2x aku osvětlovací stožár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2x osvětlovací stožár</w:t>
      </w:r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12x dýchací přístroj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Dräger</w:t>
      </w:r>
      <w:proofErr w:type="spellEnd"/>
    </w:p>
    <w:p w:rsidR="00EB1D91" w:rsidRPr="00FC332E" w:rsidRDefault="00EA408D" w:rsidP="00DE4E36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18x tlaková láhev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Dräger</w:t>
      </w:r>
      <w:proofErr w:type="spellEnd"/>
      <w:r w:rsidRPr="00FC332E">
        <w:rPr>
          <w:rFonts w:ascii="Times New Roman" w:hAnsi="Times New Roman" w:cs="Times New Roman"/>
          <w:sz w:val="24"/>
          <w:szCs w:val="24"/>
        </w:rPr>
        <w:t xml:space="preserve"> – 4x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kompozitová</w:t>
      </w:r>
      <w:proofErr w:type="spellEnd"/>
      <w:r w:rsidRPr="00FC332E">
        <w:rPr>
          <w:rFonts w:ascii="Times New Roman" w:hAnsi="Times New Roman" w:cs="Times New Roman"/>
          <w:sz w:val="24"/>
          <w:szCs w:val="24"/>
        </w:rPr>
        <w:t>, 14x ocelová</w:t>
      </w:r>
    </w:p>
    <w:p w:rsidR="00FC332E" w:rsidRPr="00606493" w:rsidRDefault="00EA408D" w:rsidP="00EA408D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13x 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celoobličejová</w:t>
      </w:r>
      <w:proofErr w:type="spellEnd"/>
      <w:r w:rsidRPr="00FC332E">
        <w:rPr>
          <w:rFonts w:ascii="Times New Roman" w:hAnsi="Times New Roman" w:cs="Times New Roman"/>
          <w:sz w:val="24"/>
          <w:szCs w:val="24"/>
        </w:rPr>
        <w:t xml:space="preserve"> maska </w:t>
      </w:r>
      <w:proofErr w:type="spellStart"/>
      <w:r w:rsidRPr="00FC332E">
        <w:rPr>
          <w:rFonts w:ascii="Times New Roman" w:hAnsi="Times New Roman" w:cs="Times New Roman"/>
          <w:sz w:val="24"/>
          <w:szCs w:val="24"/>
        </w:rPr>
        <w:t>Dräger</w:t>
      </w:r>
      <w:proofErr w:type="spellEnd"/>
    </w:p>
    <w:p w:rsidR="00606493" w:rsidRDefault="00606493" w:rsidP="00EA408D">
      <w:pPr>
        <w:rPr>
          <w:rFonts w:ascii="Times New Roman" w:hAnsi="Times New Roman" w:cs="Times New Roman"/>
          <w:sz w:val="24"/>
          <w:szCs w:val="24"/>
        </w:rPr>
      </w:pPr>
    </w:p>
    <w:p w:rsidR="00606493" w:rsidRPr="00FC332E" w:rsidRDefault="00606493" w:rsidP="006064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Technické vybavení </w:t>
      </w:r>
      <w:r w:rsidRPr="00FC332E">
        <w:rPr>
          <w:rFonts w:ascii="Times New Roman" w:hAnsi="Times New Roman" w:cs="Times New Roman"/>
          <w:b/>
          <w:sz w:val="24"/>
          <w:szCs w:val="24"/>
        </w:rPr>
        <w:t>JSDH Záboří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DA 12 – LZ AVIA A30, dopravní automobil 8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DA 9 – LZ1, dopravní automobil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přívěs NEPTUN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 x kalové čerpadlo s elektrickým motorem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kalové čerpadlo se spalovacím motorem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 x motorová řetězová </w:t>
      </w:r>
      <w:proofErr w:type="gramStart"/>
      <w:r w:rsidRPr="00FC332E">
        <w:rPr>
          <w:rFonts w:ascii="Times New Roman" w:hAnsi="Times New Roman" w:cs="Times New Roman"/>
          <w:sz w:val="24"/>
          <w:szCs w:val="24"/>
        </w:rPr>
        <w:t>pila STIHL</w:t>
      </w:r>
      <w:proofErr w:type="gramEnd"/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plovoucí motorové čerpadlo FROGGY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plovoucí motorové čerpadlo PH1200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přenosná elektrocentrála HERON</w:t>
      </w:r>
    </w:p>
    <w:p w:rsidR="00606493" w:rsidRPr="00FC332E" w:rsidRDefault="00606493" w:rsidP="0060649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 x přenosná požární stříkačka 12</w:t>
      </w:r>
    </w:p>
    <w:p w:rsidR="00606493" w:rsidRPr="00FC332E" w:rsidRDefault="00606493" w:rsidP="0060649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06493" w:rsidRDefault="00606493" w:rsidP="00EA408D">
      <w:pPr>
        <w:rPr>
          <w:rFonts w:ascii="Times New Roman" w:hAnsi="Times New Roman" w:cs="Times New Roman"/>
          <w:sz w:val="24"/>
          <w:szCs w:val="24"/>
        </w:rPr>
      </w:pPr>
    </w:p>
    <w:p w:rsidR="00606493" w:rsidRDefault="00606493" w:rsidP="00EA408D">
      <w:pPr>
        <w:rPr>
          <w:rFonts w:ascii="Times New Roman" w:hAnsi="Times New Roman" w:cs="Times New Roman"/>
          <w:sz w:val="24"/>
          <w:szCs w:val="24"/>
        </w:rPr>
      </w:pPr>
    </w:p>
    <w:p w:rsidR="00606493" w:rsidRDefault="00606493" w:rsidP="00EA40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6493" w:rsidRPr="00FC332E" w:rsidRDefault="00606493" w:rsidP="00EA408D">
      <w:pPr>
        <w:rPr>
          <w:rFonts w:ascii="Times New Roman" w:hAnsi="Times New Roman" w:cs="Times New Roman"/>
          <w:sz w:val="24"/>
          <w:szCs w:val="24"/>
        </w:rPr>
      </w:pPr>
    </w:p>
    <w:p w:rsidR="00A300C8" w:rsidRPr="00FC332E" w:rsidRDefault="00FC332E" w:rsidP="00A30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Technické vybavení </w:t>
      </w:r>
      <w:r w:rsidR="00A300C8" w:rsidRPr="00FC332E">
        <w:rPr>
          <w:rFonts w:ascii="Times New Roman" w:hAnsi="Times New Roman" w:cs="Times New Roman"/>
          <w:b/>
          <w:sz w:val="24"/>
          <w:szCs w:val="24"/>
        </w:rPr>
        <w:t>JSDH Milenovice</w:t>
      </w:r>
    </w:p>
    <w:p w:rsidR="00EB1D91" w:rsidRPr="00FC332E" w:rsidRDefault="00FC332E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 xml:space="preserve">1x </w:t>
      </w:r>
      <w:r w:rsidR="00A300C8" w:rsidRPr="00FC332E">
        <w:rPr>
          <w:rFonts w:ascii="Times New Roman" w:hAnsi="Times New Roman" w:cs="Times New Roman"/>
          <w:sz w:val="24"/>
          <w:szCs w:val="24"/>
        </w:rPr>
        <w:t>cis</w:t>
      </w:r>
      <w:r w:rsidRPr="00FC332E">
        <w:rPr>
          <w:rFonts w:ascii="Times New Roman" w:hAnsi="Times New Roman" w:cs="Times New Roman"/>
          <w:sz w:val="24"/>
          <w:szCs w:val="24"/>
        </w:rPr>
        <w:t>ternová automobilová stříkačka</w:t>
      </w:r>
    </w:p>
    <w:p w:rsidR="00EB1D91" w:rsidRPr="00FC332E" w:rsidRDefault="00255B7E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2x</w:t>
      </w:r>
      <w:r w:rsidR="00FC332E" w:rsidRPr="00FC332E">
        <w:rPr>
          <w:rFonts w:ascii="Times New Roman" w:hAnsi="Times New Roman" w:cs="Times New Roman"/>
          <w:sz w:val="24"/>
          <w:szCs w:val="24"/>
        </w:rPr>
        <w:t xml:space="preserve"> DA </w:t>
      </w:r>
      <w:r w:rsidR="00A300C8" w:rsidRPr="00FC332E">
        <w:rPr>
          <w:rFonts w:ascii="Times New Roman" w:hAnsi="Times New Roman" w:cs="Times New Roman"/>
          <w:sz w:val="24"/>
          <w:szCs w:val="24"/>
        </w:rPr>
        <w:t>doprav</w:t>
      </w:r>
      <w:r w:rsidR="00FC332E" w:rsidRPr="00FC332E">
        <w:rPr>
          <w:rFonts w:ascii="Times New Roman" w:hAnsi="Times New Roman" w:cs="Times New Roman"/>
          <w:sz w:val="24"/>
          <w:szCs w:val="24"/>
        </w:rPr>
        <w:t>ní automobil Avia, ford transit</w:t>
      </w:r>
    </w:p>
    <w:p w:rsidR="00EB1D91" w:rsidRPr="00FC332E" w:rsidRDefault="00A300C8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přívěs </w:t>
      </w:r>
    </w:p>
    <w:p w:rsidR="00EB1D91" w:rsidRPr="00FC332E" w:rsidRDefault="00A300C8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plovoucí čerpadlo</w:t>
      </w:r>
    </w:p>
    <w:p w:rsidR="00EB1D91" w:rsidRPr="00FC332E" w:rsidRDefault="00A300C8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elektrocentrála </w:t>
      </w:r>
    </w:p>
    <w:p w:rsidR="00EB1D91" w:rsidRPr="00FC332E" w:rsidRDefault="00A300C8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3x přenosná požární stříkačka 12</w:t>
      </w:r>
    </w:p>
    <w:p w:rsidR="00EB1D91" w:rsidRPr="00FC332E" w:rsidRDefault="00A300C8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motorová pila</w:t>
      </w:r>
    </w:p>
    <w:p w:rsidR="00EB1D91" w:rsidRPr="00FC332E" w:rsidRDefault="00A300C8" w:rsidP="00DE4E3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1x výsuvný žebřík</w:t>
      </w:r>
    </w:p>
    <w:p w:rsidR="00606493" w:rsidRPr="00606493" w:rsidRDefault="00A300C8" w:rsidP="00EB1D9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332E">
        <w:rPr>
          <w:rFonts w:ascii="Times New Roman" w:hAnsi="Times New Roman" w:cs="Times New Roman"/>
          <w:sz w:val="24"/>
          <w:szCs w:val="24"/>
        </w:rPr>
        <w:t>2x historická stříkačka</w:t>
      </w:r>
      <w:r w:rsidR="00606493">
        <w:rPr>
          <w:rFonts w:ascii="Times New Roman" w:hAnsi="Times New Roman" w:cs="Times New Roman"/>
          <w:sz w:val="24"/>
          <w:szCs w:val="24"/>
        </w:rPr>
        <w:br/>
      </w:r>
    </w:p>
    <w:p w:rsidR="00255B7E" w:rsidRPr="00FC332E" w:rsidRDefault="00FC332E" w:rsidP="00255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Technické vybavení </w:t>
      </w:r>
      <w:r w:rsidR="00255B7E" w:rsidRPr="00FC332E">
        <w:rPr>
          <w:rFonts w:ascii="Times New Roman" w:hAnsi="Times New Roman" w:cs="Times New Roman"/>
          <w:b/>
          <w:sz w:val="24"/>
          <w:szCs w:val="24"/>
        </w:rPr>
        <w:t>JSDH Krč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přenosná požární stříkačka 8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přenosná požární stříkačka 12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dopravní vozidlo DA - L1Z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přívěsný vozík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motorová pila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2x plovoucí čerpadlo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3f. elektro generátor</w:t>
      </w:r>
    </w:p>
    <w:p w:rsidR="00FC332E" w:rsidRPr="00FC332E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výsuvný žebřík</w:t>
      </w:r>
    </w:p>
    <w:p w:rsidR="00DE4E36" w:rsidRPr="00606493" w:rsidRDefault="00FC332E" w:rsidP="00DE4E3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32E">
        <w:rPr>
          <w:rFonts w:ascii="Times New Roman" w:eastAsia="Times New Roman" w:hAnsi="Times New Roman" w:cs="Times New Roman"/>
          <w:bCs/>
          <w:sz w:val="24"/>
          <w:szCs w:val="24"/>
        </w:rPr>
        <w:t>1x kalové čerpadlo</w:t>
      </w:r>
      <w:r w:rsidR="00606493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:rsidR="00DE4E36" w:rsidRPr="00FC332E" w:rsidRDefault="00DE4E36" w:rsidP="00DE4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Technické vybavení P</w:t>
      </w:r>
      <w:r w:rsidRPr="00FC332E">
        <w:rPr>
          <w:rFonts w:ascii="Times New Roman" w:hAnsi="Times New Roman" w:cs="Times New Roman"/>
          <w:b/>
          <w:sz w:val="24"/>
          <w:szCs w:val="24"/>
        </w:rPr>
        <w:t xml:space="preserve">H </w:t>
      </w:r>
      <w:r>
        <w:rPr>
          <w:rFonts w:ascii="Times New Roman" w:hAnsi="Times New Roman" w:cs="Times New Roman"/>
          <w:b/>
          <w:sz w:val="24"/>
          <w:szCs w:val="24"/>
        </w:rPr>
        <w:t>Maletice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stříkačka – přívěs PPS 12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hadice konopná B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hadice konopná C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hadice pogumovaná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siréna ruční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hadice C 52 </w:t>
      </w:r>
      <w:proofErr w:type="spellStart"/>
      <w:r>
        <w:rPr>
          <w:rFonts w:ascii="Times New Roman" w:hAnsi="Times New Roman" w:cs="Times New Roman"/>
          <w:sz w:val="24"/>
          <w:szCs w:val="24"/>
        </w:rPr>
        <w:t>pyrotex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PA-R</w:t>
      </w:r>
    </w:p>
    <w:p w:rsid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hadice a spojka 52 2x</w:t>
      </w:r>
    </w:p>
    <w:p w:rsidR="00EA408D" w:rsidRPr="00DE4E36" w:rsidRDefault="00DE4E36" w:rsidP="00DE4E36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hadice C52 PUR 2x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E4E36" w:rsidRPr="00FC332E" w:rsidRDefault="00DE4E36" w:rsidP="00DE4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Technické vybavení P</w:t>
      </w:r>
      <w:r w:rsidRPr="00FC332E">
        <w:rPr>
          <w:rFonts w:ascii="Times New Roman" w:hAnsi="Times New Roman" w:cs="Times New Roman"/>
          <w:b/>
          <w:sz w:val="24"/>
          <w:szCs w:val="24"/>
        </w:rPr>
        <w:t xml:space="preserve">H </w:t>
      </w:r>
      <w:r>
        <w:rPr>
          <w:rFonts w:ascii="Times New Roman" w:hAnsi="Times New Roman" w:cs="Times New Roman"/>
          <w:b/>
          <w:sz w:val="24"/>
          <w:szCs w:val="24"/>
        </w:rPr>
        <w:t>Těšínov</w:t>
      </w:r>
    </w:p>
    <w:p w:rsidR="00CA6F20" w:rsidRDefault="00CA6F20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stříkačka – přívěs PPS 12</w:t>
      </w:r>
    </w:p>
    <w:p w:rsidR="00606493" w:rsidRDefault="00606493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elektrosiréna</w:t>
      </w:r>
      <w:proofErr w:type="spellEnd"/>
    </w:p>
    <w:p w:rsidR="00606493" w:rsidRDefault="00606493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hadice B75 </w:t>
      </w:r>
      <w:proofErr w:type="spellStart"/>
      <w:r>
        <w:rPr>
          <w:rFonts w:ascii="Times New Roman" w:hAnsi="Times New Roman" w:cs="Times New Roman"/>
          <w:sz w:val="24"/>
          <w:szCs w:val="24"/>
        </w:rPr>
        <w:t>Hytr</w:t>
      </w:r>
      <w:proofErr w:type="spellEnd"/>
    </w:p>
    <w:p w:rsidR="00606493" w:rsidRDefault="00606493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hadice C52 </w:t>
      </w:r>
      <w:proofErr w:type="spellStart"/>
      <w:r>
        <w:rPr>
          <w:rFonts w:ascii="Times New Roman" w:hAnsi="Times New Roman" w:cs="Times New Roman"/>
          <w:sz w:val="24"/>
          <w:szCs w:val="24"/>
        </w:rPr>
        <w:t>Hytr</w:t>
      </w:r>
      <w:proofErr w:type="spellEnd"/>
    </w:p>
    <w:p w:rsidR="00606493" w:rsidRDefault="00606493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proudnice 2 x</w:t>
      </w:r>
    </w:p>
    <w:p w:rsidR="00606493" w:rsidRDefault="00606493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savice FIRE</w:t>
      </w:r>
    </w:p>
    <w:p w:rsidR="00255B7E" w:rsidRPr="00606493" w:rsidRDefault="00606493" w:rsidP="00CA6F2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savice FOOD</w:t>
      </w:r>
      <w:r w:rsidR="00CA6F20">
        <w:rPr>
          <w:rFonts w:ascii="Times New Roman" w:hAnsi="Times New Roman" w:cs="Times New Roman"/>
          <w:sz w:val="24"/>
          <w:szCs w:val="24"/>
        </w:rPr>
        <w:br/>
      </w:r>
    </w:p>
    <w:sectPr w:rsidR="00255B7E" w:rsidRPr="00606493" w:rsidSect="000151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2E4" w:rsidRDefault="002B42E4" w:rsidP="002E4437">
      <w:pPr>
        <w:spacing w:after="0" w:line="240" w:lineRule="auto"/>
      </w:pPr>
      <w:r>
        <w:separator/>
      </w:r>
    </w:p>
  </w:endnote>
  <w:endnote w:type="continuationSeparator" w:id="0">
    <w:p w:rsidR="002B42E4" w:rsidRDefault="002B42E4" w:rsidP="002E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437" w:rsidRDefault="002E4437" w:rsidP="002E4437">
    <w:pPr>
      <w:ind w:left="-851" w:right="-567"/>
      <w:jc w:val="both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color w:val="000000" w:themeColor="text1"/>
        <w:sz w:val="16"/>
      </w:rPr>
      <w:t>Příloha č. 1 k ob</w:t>
    </w:r>
    <w:r w:rsidR="00EC27F6">
      <w:rPr>
        <w:rFonts w:ascii="Times New Roman" w:hAnsi="Times New Roman" w:cs="Times New Roman"/>
        <w:b/>
        <w:color w:val="000000" w:themeColor="text1"/>
        <w:sz w:val="16"/>
      </w:rPr>
      <w:t>ecně závazné vyhlášce města č. 1</w:t>
    </w:r>
    <w:r w:rsidR="00015314">
      <w:rPr>
        <w:rFonts w:ascii="Times New Roman" w:hAnsi="Times New Roman" w:cs="Times New Roman"/>
        <w:b/>
        <w:color w:val="000000" w:themeColor="text1"/>
        <w:sz w:val="16"/>
      </w:rPr>
      <w:t>/2022</w:t>
    </w:r>
    <w:r>
      <w:rPr>
        <w:rFonts w:ascii="Times New Roman" w:hAnsi="Times New Roman" w:cs="Times New Roman"/>
        <w:b/>
        <w:color w:val="000000" w:themeColor="text1"/>
        <w:sz w:val="16"/>
      </w:rPr>
      <w:t xml:space="preserve"> – </w:t>
    </w:r>
    <w:r>
      <w:rPr>
        <w:rFonts w:ascii="Times New Roman" w:hAnsi="Times New Roman" w:cs="Times New Roman"/>
        <w:color w:val="000000" w:themeColor="text1"/>
        <w:sz w:val="16"/>
      </w:rPr>
      <w:t>Technické vybavení JSDH</w:t>
    </w:r>
    <w:r>
      <w:rPr>
        <w:color w:val="000000" w:themeColor="text1"/>
        <w:sz w:val="16"/>
      </w:rPr>
      <w:t xml:space="preserve">                                                                                      </w:t>
    </w:r>
    <w:r w:rsidR="00015314">
      <w:rPr>
        <w:color w:val="000000" w:themeColor="text1"/>
        <w:sz w:val="16"/>
      </w:rPr>
      <w:t xml:space="preserve">                        </w:t>
    </w:r>
    <w:r>
      <w:rPr>
        <w:color w:val="000000" w:themeColor="text1"/>
        <w:sz w:val="16"/>
      </w:rPr>
      <w:t xml:space="preserve">    Stránka </w:t>
    </w:r>
    <w:r w:rsidR="000151B5">
      <w:rPr>
        <w:color w:val="000000" w:themeColor="text1"/>
        <w:sz w:val="16"/>
      </w:rPr>
      <w:fldChar w:fldCharType="begin"/>
    </w:r>
    <w:r>
      <w:rPr>
        <w:color w:val="000000" w:themeColor="text1"/>
        <w:sz w:val="16"/>
      </w:rPr>
      <w:instrText>PAGE  \* Arabic  \* MERGEFORMAT</w:instrText>
    </w:r>
    <w:r w:rsidR="000151B5">
      <w:rPr>
        <w:color w:val="000000" w:themeColor="text1"/>
        <w:sz w:val="16"/>
      </w:rPr>
      <w:fldChar w:fldCharType="separate"/>
    </w:r>
    <w:r w:rsidR="00CE70D2">
      <w:rPr>
        <w:noProof/>
        <w:color w:val="000000" w:themeColor="text1"/>
        <w:sz w:val="16"/>
      </w:rPr>
      <w:t>2</w:t>
    </w:r>
    <w:r w:rsidR="000151B5">
      <w:rPr>
        <w:color w:val="000000" w:themeColor="text1"/>
        <w:sz w:val="16"/>
      </w:rPr>
      <w:fldChar w:fldCharType="end"/>
    </w:r>
    <w:r>
      <w:rPr>
        <w:color w:val="000000" w:themeColor="text1"/>
        <w:sz w:val="16"/>
      </w:rPr>
      <w:t xml:space="preserve"> z </w:t>
    </w:r>
    <w:fldSimple w:instr="NUMPAGES  \* Arabic  \* MERGEFORMAT">
      <w:r w:rsidR="00CE70D2">
        <w:rPr>
          <w:noProof/>
          <w:color w:val="000000" w:themeColor="text1"/>
          <w:sz w:val="16"/>
        </w:rPr>
        <w:t>2</w:t>
      </w:r>
    </w:fldSimple>
  </w:p>
  <w:p w:rsidR="002E4437" w:rsidRDefault="002E443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2E4" w:rsidRDefault="002B42E4" w:rsidP="002E4437">
      <w:pPr>
        <w:spacing w:after="0" w:line="240" w:lineRule="auto"/>
      </w:pPr>
      <w:r>
        <w:separator/>
      </w:r>
    </w:p>
  </w:footnote>
  <w:footnote w:type="continuationSeparator" w:id="0">
    <w:p w:rsidR="002B42E4" w:rsidRDefault="002B42E4" w:rsidP="002E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34F1A"/>
    <w:multiLevelType w:val="hybridMultilevel"/>
    <w:tmpl w:val="DCA07368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2EC16A34"/>
    <w:multiLevelType w:val="hybridMultilevel"/>
    <w:tmpl w:val="19262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371FB"/>
    <w:multiLevelType w:val="hybridMultilevel"/>
    <w:tmpl w:val="0166F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269C4"/>
    <w:multiLevelType w:val="hybridMultilevel"/>
    <w:tmpl w:val="8B76C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06433"/>
    <w:multiLevelType w:val="hybridMultilevel"/>
    <w:tmpl w:val="7C820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4B4669"/>
    <w:multiLevelType w:val="hybridMultilevel"/>
    <w:tmpl w:val="FB826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8D"/>
    <w:rsid w:val="000151B5"/>
    <w:rsid w:val="00015314"/>
    <w:rsid w:val="00121969"/>
    <w:rsid w:val="00255B7E"/>
    <w:rsid w:val="00273D3E"/>
    <w:rsid w:val="002B42E4"/>
    <w:rsid w:val="002E4437"/>
    <w:rsid w:val="003C5FE8"/>
    <w:rsid w:val="00416846"/>
    <w:rsid w:val="004929F9"/>
    <w:rsid w:val="004D5C8C"/>
    <w:rsid w:val="00606493"/>
    <w:rsid w:val="00637BFE"/>
    <w:rsid w:val="00827408"/>
    <w:rsid w:val="008308B4"/>
    <w:rsid w:val="009F2450"/>
    <w:rsid w:val="00A300C8"/>
    <w:rsid w:val="00B7470E"/>
    <w:rsid w:val="00C640DF"/>
    <w:rsid w:val="00CA6F20"/>
    <w:rsid w:val="00CE70D2"/>
    <w:rsid w:val="00DB1581"/>
    <w:rsid w:val="00DE4E36"/>
    <w:rsid w:val="00EA408D"/>
    <w:rsid w:val="00EB1D91"/>
    <w:rsid w:val="00EC27F6"/>
    <w:rsid w:val="00FC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51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437"/>
  </w:style>
  <w:style w:type="paragraph" w:styleId="Zpat">
    <w:name w:val="footer"/>
    <w:basedOn w:val="Normln"/>
    <w:link w:val="ZpatChar"/>
    <w:uiPriority w:val="99"/>
    <w:unhideWhenUsed/>
    <w:rsid w:val="002E4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437"/>
  </w:style>
  <w:style w:type="paragraph" w:styleId="Odstavecseseznamem">
    <w:name w:val="List Paragraph"/>
    <w:basedOn w:val="Normln"/>
    <w:uiPriority w:val="34"/>
    <w:qFormat/>
    <w:rsid w:val="00121969"/>
    <w:pPr>
      <w:ind w:left="720"/>
      <w:contextualSpacing/>
    </w:pPr>
  </w:style>
  <w:style w:type="table" w:styleId="Mkatabulky">
    <w:name w:val="Table Grid"/>
    <w:basedOn w:val="Normlntabulka"/>
    <w:uiPriority w:val="39"/>
    <w:rsid w:val="00255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2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F8EDB-7CE0-4FAF-9DD7-F18B657E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Macháčková</dc:creator>
  <cp:lastModifiedBy>Ilona Uhlířová</cp:lastModifiedBy>
  <cp:revision>2</cp:revision>
  <cp:lastPrinted>2022-08-17T06:41:00Z</cp:lastPrinted>
  <dcterms:created xsi:type="dcterms:W3CDTF">2022-09-20T07:42:00Z</dcterms:created>
  <dcterms:modified xsi:type="dcterms:W3CDTF">2022-09-20T07:42:00Z</dcterms:modified>
</cp:coreProperties>
</file>