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F071" w14:textId="5B299541" w:rsidR="00E167FA" w:rsidRPr="00FD0811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</w:rPr>
      </w:pPr>
      <w:r w:rsidRPr="00FD0811">
        <w:rPr>
          <w:rFonts w:ascii="Arial" w:hAnsi="Arial" w:cs="Arial"/>
          <w:b/>
          <w:bCs/>
          <w:color w:val="000000"/>
        </w:rPr>
        <w:t xml:space="preserve">Obec </w:t>
      </w:r>
      <w:r w:rsidR="00FD0811" w:rsidRPr="00FD0811">
        <w:rPr>
          <w:rFonts w:ascii="Arial" w:hAnsi="Arial" w:cs="Arial"/>
          <w:b/>
        </w:rPr>
        <w:t>Pňov-Předhradí</w:t>
      </w:r>
    </w:p>
    <w:p w14:paraId="483C22A0" w14:textId="5FDBE36C" w:rsidR="00E167FA" w:rsidRPr="00FD0811" w:rsidRDefault="00E167FA" w:rsidP="00E167FA">
      <w:pPr>
        <w:pStyle w:val="Pa56"/>
        <w:spacing w:after="20"/>
        <w:jc w:val="center"/>
        <w:rPr>
          <w:rFonts w:ascii="Arial" w:hAnsi="Arial" w:cs="Arial"/>
          <w:b/>
          <w:bCs/>
          <w:color w:val="000000"/>
        </w:rPr>
      </w:pPr>
      <w:r w:rsidRPr="00FD0811">
        <w:rPr>
          <w:rFonts w:ascii="Arial" w:hAnsi="Arial" w:cs="Arial"/>
          <w:b/>
          <w:bCs/>
          <w:color w:val="000000"/>
        </w:rPr>
        <w:t xml:space="preserve">Zastupitelstvo obce </w:t>
      </w:r>
      <w:r w:rsidR="00FD0811" w:rsidRPr="00FD0811">
        <w:rPr>
          <w:rFonts w:ascii="Arial" w:hAnsi="Arial" w:cs="Arial"/>
          <w:b/>
        </w:rPr>
        <w:t>Pňov-Předhradí</w:t>
      </w:r>
    </w:p>
    <w:p w14:paraId="795B6B10" w14:textId="77777777" w:rsidR="0053627C" w:rsidRPr="00FD0811" w:rsidRDefault="0053627C" w:rsidP="0053627C">
      <w:pPr>
        <w:rPr>
          <w:sz w:val="24"/>
          <w:szCs w:val="24"/>
        </w:rPr>
      </w:pPr>
    </w:p>
    <w:p w14:paraId="46092C77" w14:textId="3BCC4376" w:rsidR="00E167FA" w:rsidRPr="00FD0811" w:rsidRDefault="00E167FA" w:rsidP="00E167FA">
      <w:pPr>
        <w:pStyle w:val="Pa57"/>
        <w:spacing w:after="140"/>
        <w:jc w:val="center"/>
        <w:rPr>
          <w:rFonts w:ascii="Arial" w:hAnsi="Arial" w:cs="Arial"/>
          <w:b/>
          <w:bCs/>
          <w:color w:val="000000"/>
        </w:rPr>
      </w:pPr>
      <w:r w:rsidRPr="00FD0811">
        <w:rPr>
          <w:rFonts w:ascii="Arial" w:hAnsi="Arial" w:cs="Arial"/>
          <w:b/>
          <w:bCs/>
          <w:color w:val="000000"/>
        </w:rPr>
        <w:t xml:space="preserve">Obecně závazná vyhláška obce </w:t>
      </w:r>
      <w:r w:rsidR="00FD0811" w:rsidRPr="00FD0811">
        <w:rPr>
          <w:rFonts w:ascii="Arial" w:hAnsi="Arial" w:cs="Arial"/>
          <w:b/>
        </w:rPr>
        <w:t>Pňov-Předhradí</w:t>
      </w:r>
      <w:r w:rsidRPr="00FD0811">
        <w:rPr>
          <w:rFonts w:ascii="Arial" w:hAnsi="Arial" w:cs="Arial"/>
          <w:b/>
          <w:bCs/>
          <w:color w:val="000000"/>
        </w:rPr>
        <w:t>,</w:t>
      </w:r>
    </w:p>
    <w:p w14:paraId="62888C6A" w14:textId="2F1497E4" w:rsidR="00824BD4" w:rsidRDefault="00824BD4" w:rsidP="00824BD4">
      <w:pPr>
        <w:pStyle w:val="Pa57"/>
        <w:spacing w:after="140"/>
        <w:jc w:val="center"/>
        <w:rPr>
          <w:rFonts w:ascii="Arial" w:hAnsi="Arial" w:cs="Arial"/>
          <w:b/>
          <w:bCs/>
          <w:color w:val="000000"/>
        </w:rPr>
      </w:pPr>
      <w:r w:rsidRPr="00FD0811">
        <w:rPr>
          <w:rFonts w:ascii="Arial" w:hAnsi="Arial" w:cs="Arial"/>
          <w:b/>
          <w:bCs/>
          <w:color w:val="000000"/>
        </w:rPr>
        <w:t xml:space="preserve">kterou se stanoví část </w:t>
      </w:r>
      <w:r w:rsidR="000F3986" w:rsidRPr="00FD0811">
        <w:rPr>
          <w:rFonts w:ascii="Arial" w:hAnsi="Arial" w:cs="Arial"/>
          <w:b/>
          <w:bCs/>
          <w:color w:val="000000"/>
        </w:rPr>
        <w:t xml:space="preserve">společného </w:t>
      </w:r>
      <w:r w:rsidRPr="00FD0811">
        <w:rPr>
          <w:rFonts w:ascii="Arial" w:hAnsi="Arial" w:cs="Arial"/>
          <w:b/>
          <w:bCs/>
          <w:color w:val="000000"/>
        </w:rPr>
        <w:t xml:space="preserve">školského obvodu </w:t>
      </w:r>
      <w:r w:rsidR="00257047">
        <w:rPr>
          <w:rFonts w:ascii="Arial" w:hAnsi="Arial" w:cs="Arial"/>
          <w:b/>
          <w:bCs/>
          <w:color w:val="000000"/>
        </w:rPr>
        <w:t>základní</w:t>
      </w:r>
      <w:r w:rsidRPr="00FD0811">
        <w:rPr>
          <w:rFonts w:ascii="Arial" w:hAnsi="Arial" w:cs="Arial"/>
          <w:b/>
          <w:bCs/>
          <w:color w:val="000000"/>
        </w:rPr>
        <w:t xml:space="preserve"> školy</w:t>
      </w:r>
    </w:p>
    <w:p w14:paraId="758D08A0" w14:textId="77777777" w:rsidR="00C871AA" w:rsidRPr="00C871AA" w:rsidRDefault="00C871AA" w:rsidP="00C871AA"/>
    <w:p w14:paraId="2DDA1EFE" w14:textId="77777777" w:rsidR="00AB42B6" w:rsidRDefault="00AB42B6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2B7F9F8B" w14:textId="7111B989" w:rsidR="00824BD4" w:rsidRDefault="00824BD4" w:rsidP="00FD0811">
      <w:pPr>
        <w:pStyle w:val="Pa12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FD0811" w:rsidRPr="00FD0811">
        <w:rPr>
          <w:rFonts w:ascii="Arial" w:hAnsi="Arial" w:cs="Arial"/>
          <w:color w:val="000000"/>
          <w:sz w:val="22"/>
          <w:szCs w:val="22"/>
        </w:rPr>
        <w:t>Pňov-Předhradí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C26BA4">
        <w:rPr>
          <w:rFonts w:ascii="Arial" w:hAnsi="Arial" w:cs="Arial"/>
          <w:color w:val="000000"/>
          <w:sz w:val="22"/>
          <w:szCs w:val="22"/>
        </w:rPr>
        <w:t>2</w:t>
      </w:r>
      <w:r w:rsidR="00257047">
        <w:rPr>
          <w:rFonts w:ascii="Arial" w:hAnsi="Arial" w:cs="Arial"/>
          <w:color w:val="000000"/>
          <w:sz w:val="22"/>
          <w:szCs w:val="22"/>
        </w:rPr>
        <w:t>8</w:t>
      </w:r>
      <w:r w:rsidR="00C26BA4">
        <w:rPr>
          <w:rFonts w:ascii="Arial" w:hAnsi="Arial" w:cs="Arial"/>
          <w:color w:val="000000"/>
          <w:sz w:val="22"/>
          <w:szCs w:val="22"/>
        </w:rPr>
        <w:t>.</w:t>
      </w:r>
      <w:r w:rsidR="00257047">
        <w:rPr>
          <w:rFonts w:ascii="Arial" w:hAnsi="Arial" w:cs="Arial"/>
          <w:color w:val="000000"/>
          <w:sz w:val="22"/>
          <w:szCs w:val="22"/>
        </w:rPr>
        <w:t>4</w:t>
      </w:r>
      <w:r w:rsidR="00C26BA4">
        <w:rPr>
          <w:rFonts w:ascii="Arial" w:hAnsi="Arial" w:cs="Arial"/>
          <w:color w:val="000000"/>
          <w:sz w:val="22"/>
          <w:szCs w:val="22"/>
        </w:rPr>
        <w:t>.</w:t>
      </w:r>
      <w:r w:rsidR="007956C9">
        <w:rPr>
          <w:rFonts w:ascii="Arial" w:hAnsi="Arial" w:cs="Arial"/>
          <w:color w:val="000000"/>
          <w:sz w:val="22"/>
          <w:szCs w:val="22"/>
        </w:rPr>
        <w:t xml:space="preserve"> </w:t>
      </w:r>
      <w:r w:rsidR="000F3986">
        <w:rPr>
          <w:rFonts w:ascii="Arial" w:hAnsi="Arial" w:cs="Arial"/>
          <w:color w:val="000000"/>
          <w:sz w:val="22"/>
          <w:szCs w:val="22"/>
        </w:rPr>
        <w:t>202</w:t>
      </w:r>
      <w:r w:rsidR="00257047">
        <w:rPr>
          <w:rFonts w:ascii="Arial" w:hAnsi="Arial" w:cs="Arial"/>
          <w:color w:val="000000"/>
          <w:sz w:val="22"/>
          <w:szCs w:val="22"/>
        </w:rPr>
        <w:t>5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vydat na základě ustanovení § 178 odst. 2 písm. c)</w:t>
      </w:r>
      <w:r w:rsidR="0099195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>zákona č. 561/2004 Sb., o předškolním, základním, středním, vyšším od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7540BF61" w14:textId="77777777" w:rsidR="00AB42B6" w:rsidRPr="00AB42B6" w:rsidRDefault="00AB42B6" w:rsidP="00AB42B6"/>
    <w:p w14:paraId="5A185396" w14:textId="77777777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724B9541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14:paraId="58A9D0CE" w14:textId="127071ED" w:rsidR="00824BD4" w:rsidRDefault="00824BD4" w:rsidP="00C871AA">
      <w:pPr>
        <w:pStyle w:val="Normlnweb"/>
        <w:shd w:val="clear" w:color="auto" w:fill="FFFFFF"/>
        <w:spacing w:before="24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Na základě uzavřené dohody obcí </w:t>
      </w:r>
      <w:r w:rsidR="004935AB" w:rsidRPr="00FD0811">
        <w:rPr>
          <w:rFonts w:ascii="Arial" w:hAnsi="Arial" w:cs="Arial"/>
          <w:color w:val="000000"/>
          <w:sz w:val="22"/>
          <w:szCs w:val="22"/>
        </w:rPr>
        <w:t>Pňov-Předhradí</w:t>
      </w:r>
      <w:r w:rsidR="0053627C">
        <w:rPr>
          <w:rFonts w:ascii="Arial" w:hAnsi="Arial" w:cs="Arial"/>
          <w:color w:val="000000"/>
          <w:sz w:val="22"/>
          <w:szCs w:val="22"/>
        </w:rPr>
        <w:t xml:space="preserve"> a </w:t>
      </w:r>
      <w:r w:rsidR="00257047">
        <w:rPr>
          <w:rFonts w:ascii="Arial" w:hAnsi="Arial" w:cs="Arial"/>
          <w:color w:val="000000"/>
          <w:sz w:val="22"/>
          <w:szCs w:val="22"/>
        </w:rPr>
        <w:t xml:space="preserve">Velim </w:t>
      </w:r>
      <w:r w:rsidRPr="00824BD4">
        <w:rPr>
          <w:rFonts w:ascii="Arial" w:hAnsi="Arial" w:cs="Arial"/>
          <w:color w:val="000000"/>
          <w:sz w:val="22"/>
          <w:szCs w:val="22"/>
        </w:rPr>
        <w:t>o vytvoření spo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 xml:space="preserve">lečného školského obvodu </w:t>
      </w:r>
      <w:r w:rsidR="00257047">
        <w:rPr>
          <w:rFonts w:ascii="Arial" w:hAnsi="Arial" w:cs="Arial"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školy je území obce </w:t>
      </w:r>
      <w:r w:rsidR="004935AB" w:rsidRPr="00FD0811">
        <w:rPr>
          <w:rFonts w:ascii="Arial" w:hAnsi="Arial" w:cs="Arial"/>
          <w:color w:val="000000"/>
          <w:sz w:val="22"/>
          <w:szCs w:val="22"/>
        </w:rPr>
        <w:t>Pňov-Předhradí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částí školského obvodu </w:t>
      </w:r>
      <w:r w:rsidR="00257047">
        <w:rPr>
          <w:rFonts w:ascii="Arial" w:hAnsi="Arial" w:cs="Arial"/>
          <w:b/>
          <w:bCs/>
          <w:color w:val="000000"/>
          <w:sz w:val="22"/>
          <w:szCs w:val="22"/>
        </w:rPr>
        <w:t>Základní</w:t>
      </w:r>
      <w:r w:rsidRPr="00216E2D">
        <w:rPr>
          <w:rFonts w:ascii="Arial" w:hAnsi="Arial" w:cs="Arial"/>
          <w:b/>
          <w:bCs/>
          <w:color w:val="000000"/>
          <w:sz w:val="22"/>
          <w:szCs w:val="22"/>
        </w:rPr>
        <w:t xml:space="preserve"> škol</w:t>
      </w:r>
      <w:r w:rsidR="0033726C" w:rsidRPr="00216E2D">
        <w:rPr>
          <w:rFonts w:ascii="Arial" w:hAnsi="Arial" w:cs="Arial"/>
          <w:b/>
          <w:bCs/>
          <w:color w:val="000000"/>
          <w:sz w:val="22"/>
          <w:szCs w:val="22"/>
        </w:rPr>
        <w:t>y</w:t>
      </w:r>
      <w:r w:rsidR="00BB5B1E" w:rsidRPr="00216E2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A08E6">
        <w:rPr>
          <w:rFonts w:ascii="Arial" w:hAnsi="Arial" w:cs="Arial"/>
          <w:b/>
          <w:bCs/>
          <w:color w:val="000000"/>
          <w:sz w:val="22"/>
          <w:szCs w:val="22"/>
        </w:rPr>
        <w:t xml:space="preserve">T. G. Masaryka </w:t>
      </w:r>
      <w:r w:rsidR="00257047">
        <w:rPr>
          <w:rFonts w:ascii="Arial" w:hAnsi="Arial" w:cs="Arial"/>
          <w:b/>
          <w:bCs/>
          <w:color w:val="000000"/>
          <w:sz w:val="22"/>
          <w:szCs w:val="22"/>
        </w:rPr>
        <w:t>Velim</w:t>
      </w:r>
      <w:r w:rsidR="00BB5B1E">
        <w:rPr>
          <w:rFonts w:ascii="Arial" w:hAnsi="Arial" w:cs="Arial"/>
          <w:color w:val="000000"/>
          <w:sz w:val="22"/>
          <w:szCs w:val="22"/>
        </w:rPr>
        <w:t>,</w:t>
      </w:r>
      <w:r w:rsidR="0033726C">
        <w:rPr>
          <w:rFonts w:ascii="Arial" w:hAnsi="Arial" w:cs="Arial"/>
          <w:color w:val="000000"/>
          <w:sz w:val="22"/>
          <w:szCs w:val="22"/>
        </w:rPr>
        <w:t xml:space="preserve"> příspěvkové organizace, se sídlem</w:t>
      </w:r>
      <w:r w:rsidR="00257047">
        <w:rPr>
          <w:rFonts w:ascii="Arial" w:hAnsi="Arial" w:cs="Arial"/>
          <w:color w:val="000000"/>
          <w:sz w:val="22"/>
          <w:szCs w:val="22"/>
        </w:rPr>
        <w:t xml:space="preserve"> K Sídlišti 563, 281 01,</w:t>
      </w:r>
      <w:r w:rsidR="0033726C">
        <w:rPr>
          <w:rFonts w:ascii="Arial" w:hAnsi="Arial" w:cs="Arial"/>
          <w:color w:val="000000"/>
          <w:sz w:val="22"/>
          <w:szCs w:val="22"/>
        </w:rPr>
        <w:t xml:space="preserve"> </w:t>
      </w:r>
      <w:r w:rsidR="00257047">
        <w:rPr>
          <w:rFonts w:ascii="Arial" w:hAnsi="Arial" w:cs="Arial"/>
          <w:color w:val="000000"/>
          <w:sz w:val="22"/>
          <w:szCs w:val="22"/>
        </w:rPr>
        <w:t>Velim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, </w:t>
      </w:r>
      <w:r w:rsidR="0033726C">
        <w:rPr>
          <w:rFonts w:ascii="Arial" w:hAnsi="Arial" w:cs="Arial"/>
          <w:color w:val="000000"/>
          <w:sz w:val="22"/>
          <w:szCs w:val="22"/>
        </w:rPr>
        <w:t>IČO </w:t>
      </w:r>
      <w:r w:rsidR="00216E2D" w:rsidRPr="00216E2D">
        <w:rPr>
          <w:rFonts w:ascii="Arial" w:hAnsi="Arial" w:cs="Arial"/>
          <w:color w:val="000000"/>
          <w:sz w:val="22"/>
          <w:szCs w:val="22"/>
        </w:rPr>
        <w:t>7</w:t>
      </w:r>
      <w:r w:rsidR="00257047">
        <w:rPr>
          <w:rFonts w:ascii="Arial" w:hAnsi="Arial" w:cs="Arial"/>
          <w:color w:val="000000"/>
          <w:sz w:val="22"/>
          <w:szCs w:val="22"/>
        </w:rPr>
        <w:t>0989656</w:t>
      </w:r>
      <w:r w:rsidR="00BB5B1E">
        <w:rPr>
          <w:rFonts w:ascii="Arial" w:hAnsi="Arial" w:cs="Arial"/>
          <w:color w:val="000000"/>
          <w:sz w:val="22"/>
          <w:szCs w:val="22"/>
        </w:rPr>
        <w:t>, zř</w:t>
      </w:r>
      <w:r w:rsidR="0033726C">
        <w:rPr>
          <w:rFonts w:ascii="Arial" w:hAnsi="Arial" w:cs="Arial"/>
          <w:color w:val="000000"/>
          <w:sz w:val="22"/>
          <w:szCs w:val="22"/>
        </w:rPr>
        <w:t>ízené obcí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</w:t>
      </w:r>
      <w:r w:rsidR="00257047">
        <w:rPr>
          <w:rFonts w:ascii="Arial" w:hAnsi="Arial" w:cs="Arial"/>
          <w:color w:val="000000"/>
          <w:sz w:val="22"/>
          <w:szCs w:val="22"/>
        </w:rPr>
        <w:t>Velim.</w:t>
      </w:r>
    </w:p>
    <w:p w14:paraId="579C2307" w14:textId="77777777" w:rsidR="00257047" w:rsidRDefault="00257047" w:rsidP="00257047">
      <w:pPr>
        <w:pStyle w:val="Pa54"/>
        <w:spacing w:before="160"/>
        <w:ind w:left="3540" w:firstLine="708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BC41C9" w14:textId="12D02EB2" w:rsidR="00824BD4" w:rsidRPr="00824BD4" w:rsidRDefault="00824BD4" w:rsidP="00257047">
      <w:pPr>
        <w:pStyle w:val="Pa54"/>
        <w:spacing w:before="160"/>
        <w:ind w:left="3540" w:firstLine="708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529BD8FD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Závěrečné ustanovení</w:t>
      </w:r>
    </w:p>
    <w:p w14:paraId="303AF3A6" w14:textId="13CC34DD" w:rsidR="000F3986" w:rsidRPr="0062486B" w:rsidRDefault="000F3986" w:rsidP="00C871AA">
      <w:pPr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51A228F" w14:textId="77777777" w:rsidR="00BB5B1E" w:rsidRDefault="00BB5B1E" w:rsidP="00BB5B1E"/>
    <w:p w14:paraId="0A5C9295" w14:textId="77777777" w:rsidR="00810FC5" w:rsidRDefault="00810FC5" w:rsidP="00BB5B1E"/>
    <w:p w14:paraId="15A79338" w14:textId="77777777" w:rsidR="00810FC5" w:rsidRDefault="00810FC5" w:rsidP="00BB5B1E"/>
    <w:p w14:paraId="7BEB26D5" w14:textId="77777777" w:rsidR="00810FC5" w:rsidRDefault="00810FC5" w:rsidP="00BB5B1E"/>
    <w:p w14:paraId="23770D0D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293C7C59" w14:textId="09C10FA1" w:rsidR="00BB5B1E" w:rsidRPr="004471FD" w:rsidRDefault="00BB5B1E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color w:val="000000"/>
          <w:sz w:val="22"/>
          <w:szCs w:val="22"/>
        </w:rPr>
        <w:t xml:space="preserve">............................... 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  <w:t>........</w:t>
      </w:r>
      <w:r w:rsidR="0091080D">
        <w:rPr>
          <w:rFonts w:ascii="Arial" w:hAnsi="Arial" w:cs="Arial"/>
          <w:color w:val="000000"/>
          <w:sz w:val="22"/>
          <w:szCs w:val="22"/>
        </w:rPr>
        <w:t>.....</w:t>
      </w:r>
      <w:r w:rsidRPr="004471FD">
        <w:rPr>
          <w:rFonts w:ascii="Arial" w:hAnsi="Arial" w:cs="Arial"/>
          <w:color w:val="000000"/>
          <w:sz w:val="22"/>
          <w:szCs w:val="22"/>
        </w:rPr>
        <w:t xml:space="preserve">....................... </w:t>
      </w:r>
    </w:p>
    <w:p w14:paraId="107B26E5" w14:textId="57F39737" w:rsidR="00BB5B1E" w:rsidRPr="004471FD" w:rsidRDefault="0091080D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4935AB">
        <w:rPr>
          <w:rFonts w:ascii="Arial" w:hAnsi="Arial" w:cs="Arial"/>
          <w:color w:val="000000"/>
          <w:sz w:val="22"/>
          <w:szCs w:val="22"/>
        </w:rPr>
        <w:t>Jan Pavlíček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 xml:space="preserve"> 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4935AB">
        <w:rPr>
          <w:rFonts w:ascii="Arial" w:hAnsi="Arial" w:cs="Arial"/>
          <w:color w:val="000000"/>
          <w:sz w:val="22"/>
          <w:szCs w:val="22"/>
        </w:rPr>
        <w:t>Ing. Jana Bydžovská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8FDA62" w14:textId="2E34EF2B" w:rsidR="00BB5B1E" w:rsidRPr="004471FD" w:rsidRDefault="00BB5B1E" w:rsidP="00BB5B1E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1080D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471FD">
        <w:rPr>
          <w:rFonts w:ascii="Arial" w:hAnsi="Arial" w:cs="Arial"/>
          <w:color w:val="000000"/>
          <w:sz w:val="22"/>
          <w:szCs w:val="22"/>
        </w:rPr>
        <w:t>místostarosta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91080D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4471FD">
        <w:rPr>
          <w:rFonts w:ascii="Arial" w:hAnsi="Arial" w:cs="Arial"/>
          <w:color w:val="000000"/>
          <w:sz w:val="22"/>
          <w:szCs w:val="22"/>
        </w:rPr>
        <w:t>starost</w:t>
      </w:r>
      <w:r w:rsidR="004935AB">
        <w:rPr>
          <w:rFonts w:ascii="Arial" w:hAnsi="Arial" w:cs="Arial"/>
          <w:color w:val="000000"/>
          <w:sz w:val="22"/>
          <w:szCs w:val="22"/>
        </w:rPr>
        <w:t>k</w:t>
      </w:r>
      <w:r w:rsidRPr="004471FD">
        <w:rPr>
          <w:rFonts w:ascii="Arial" w:hAnsi="Arial" w:cs="Arial"/>
          <w:color w:val="000000"/>
          <w:sz w:val="22"/>
          <w:szCs w:val="22"/>
        </w:rPr>
        <w:t>a</w:t>
      </w:r>
    </w:p>
    <w:p w14:paraId="2CB9CE79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F32CEDF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0B3735D4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018C062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AF"/>
    <w:rsid w:val="000A1FAF"/>
    <w:rsid w:val="000F3986"/>
    <w:rsid w:val="00106FD0"/>
    <w:rsid w:val="00216E2D"/>
    <w:rsid w:val="00257047"/>
    <w:rsid w:val="00294F03"/>
    <w:rsid w:val="0033726C"/>
    <w:rsid w:val="004935AB"/>
    <w:rsid w:val="0053627C"/>
    <w:rsid w:val="005763C6"/>
    <w:rsid w:val="007956C9"/>
    <w:rsid w:val="00810FC5"/>
    <w:rsid w:val="00824BD4"/>
    <w:rsid w:val="0091080D"/>
    <w:rsid w:val="00954D31"/>
    <w:rsid w:val="00965073"/>
    <w:rsid w:val="00991951"/>
    <w:rsid w:val="00AA08E6"/>
    <w:rsid w:val="00AB42B6"/>
    <w:rsid w:val="00BB5B1E"/>
    <w:rsid w:val="00C26BA4"/>
    <w:rsid w:val="00C871AA"/>
    <w:rsid w:val="00CF7047"/>
    <w:rsid w:val="00D436D2"/>
    <w:rsid w:val="00E02B7A"/>
    <w:rsid w:val="00E167FA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6934"/>
  <w15:chartTrackingRefBased/>
  <w15:docId w15:val="{03DD7C20-F96C-48C0-9910-BD366EB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57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Lošany</dc:creator>
  <cp:keywords/>
  <dc:description/>
  <cp:lastModifiedBy>Šusta Zdeněk, Ing.</cp:lastModifiedBy>
  <cp:revision>4</cp:revision>
  <dcterms:created xsi:type="dcterms:W3CDTF">2025-04-14T08:00:00Z</dcterms:created>
  <dcterms:modified xsi:type="dcterms:W3CDTF">2025-04-14T08:03:00Z</dcterms:modified>
</cp:coreProperties>
</file>