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DB6F9" w14:textId="6C94BBD7" w:rsidR="00867080" w:rsidRPr="00C37E0F" w:rsidRDefault="00867080" w:rsidP="0086708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7E0F">
        <w:rPr>
          <w:rFonts w:ascii="Arial" w:hAnsi="Arial" w:cs="Arial"/>
          <w:b/>
          <w:color w:val="000000" w:themeColor="text1"/>
          <w:sz w:val="24"/>
          <w:szCs w:val="24"/>
        </w:rPr>
        <w:t>Obec Hevlín</w:t>
      </w:r>
    </w:p>
    <w:p w14:paraId="5AB15A47" w14:textId="171183B6" w:rsidR="00867080" w:rsidRPr="00C37E0F" w:rsidRDefault="00867080" w:rsidP="0086708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7E0F">
        <w:rPr>
          <w:rFonts w:ascii="Arial" w:hAnsi="Arial" w:cs="Arial"/>
          <w:b/>
          <w:color w:val="000000" w:themeColor="text1"/>
          <w:sz w:val="24"/>
          <w:szCs w:val="24"/>
        </w:rPr>
        <w:t>Zastupitelstvo obce Hevlín</w:t>
      </w:r>
    </w:p>
    <w:p w14:paraId="60E13E3E" w14:textId="14057360" w:rsidR="00867080" w:rsidRPr="00C37E0F" w:rsidRDefault="00867080" w:rsidP="0086708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7E0F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Hevlín,</w:t>
      </w:r>
    </w:p>
    <w:p w14:paraId="603983D5" w14:textId="77777777" w:rsidR="00356F94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9835F38" w14:textId="77777777" w:rsidR="00356F94" w:rsidRPr="00356F94" w:rsidRDefault="00356F94" w:rsidP="00356F94">
      <w:pPr>
        <w:spacing w:line="276" w:lineRule="auto"/>
        <w:rPr>
          <w:rFonts w:ascii="Arial" w:hAnsi="Arial" w:cs="Arial"/>
          <w:b/>
          <w:u w:val="single"/>
        </w:rPr>
      </w:pPr>
    </w:p>
    <w:p w14:paraId="5FE89CD7" w14:textId="388A0D21" w:rsidR="00356F94" w:rsidRPr="002D7132" w:rsidRDefault="00356F94" w:rsidP="00356F94">
      <w:pPr>
        <w:spacing w:line="276" w:lineRule="auto"/>
        <w:rPr>
          <w:rFonts w:ascii="Arial" w:hAnsi="Arial" w:cs="Arial"/>
        </w:rPr>
      </w:pPr>
      <w:r w:rsidRPr="00356F94">
        <w:rPr>
          <w:rFonts w:ascii="Arial" w:hAnsi="Arial" w:cs="Arial"/>
        </w:rPr>
        <w:t xml:space="preserve">Zastupitelstvo obce Hevlín se </w:t>
      </w:r>
      <w:r w:rsidR="00914E29">
        <w:rPr>
          <w:rFonts w:ascii="Arial" w:hAnsi="Arial" w:cs="Arial"/>
        </w:rPr>
        <w:t xml:space="preserve">usneslo </w:t>
      </w:r>
      <w:r w:rsidRPr="00356F94">
        <w:rPr>
          <w:rFonts w:ascii="Arial" w:hAnsi="Arial" w:cs="Arial"/>
        </w:rPr>
        <w:t xml:space="preserve">na svém zasedání dne </w:t>
      </w:r>
      <w:r w:rsidR="00AE4233">
        <w:rPr>
          <w:rFonts w:ascii="Arial" w:hAnsi="Arial" w:cs="Arial"/>
        </w:rPr>
        <w:t>9.12.2024</w:t>
      </w:r>
      <w:r w:rsidR="00914E29">
        <w:rPr>
          <w:rFonts w:ascii="Arial" w:hAnsi="Arial" w:cs="Arial"/>
        </w:rPr>
        <w:t>,</w:t>
      </w:r>
      <w:r w:rsidR="00AE4233">
        <w:rPr>
          <w:rFonts w:ascii="Arial" w:hAnsi="Arial" w:cs="Arial"/>
        </w:rPr>
        <w:t xml:space="preserve"> </w:t>
      </w:r>
      <w:r w:rsidRPr="00356F94">
        <w:rPr>
          <w:rFonts w:ascii="Arial" w:hAnsi="Arial" w:cs="Arial"/>
        </w:rPr>
        <w:t>u</w:t>
      </w:r>
      <w:r w:rsidR="00914E29">
        <w:rPr>
          <w:rFonts w:ascii="Arial" w:hAnsi="Arial" w:cs="Arial"/>
        </w:rPr>
        <w:t>snesením č</w:t>
      </w:r>
      <w:r w:rsidR="00AE4233">
        <w:rPr>
          <w:rFonts w:ascii="Arial" w:hAnsi="Arial" w:cs="Arial"/>
        </w:rPr>
        <w:t xml:space="preserve">. 20 </w:t>
      </w:r>
      <w:r w:rsidRPr="00356F94">
        <w:rPr>
          <w:rFonts w:ascii="Arial" w:hAnsi="Arial" w:cs="Arial"/>
        </w:rPr>
        <w:t xml:space="preserve">vydat na základě § 5 odst. 7 zákona č. 251/2016 Sb., o některých </w:t>
      </w:r>
      <w:r>
        <w:rPr>
          <w:rFonts w:ascii="Arial" w:hAnsi="Arial" w:cs="Arial"/>
        </w:rPr>
        <w:t>přestupcích</w:t>
      </w:r>
      <w:r w:rsidRPr="002D7132">
        <w:rPr>
          <w:rFonts w:ascii="Arial" w:hAnsi="Arial" w:cs="Arial"/>
        </w:rPr>
        <w:t>, ve znění pozdějších předpisů</w:t>
      </w:r>
      <w:bookmarkStart w:id="0" w:name="_Hlk159326315"/>
      <w:r>
        <w:rPr>
          <w:rFonts w:ascii="Arial" w:hAnsi="Arial" w:cs="Arial"/>
        </w:rPr>
        <w:t xml:space="preserve"> (dále jen „zákon o některých přestupcích“), </w:t>
      </w:r>
      <w:r w:rsidRPr="002D7132">
        <w:rPr>
          <w:rFonts w:ascii="Arial" w:hAnsi="Arial" w:cs="Arial"/>
        </w:rPr>
        <w:t xml:space="preserve">a v souladu s § 10 písm. d) </w:t>
      </w:r>
      <w:bookmarkEnd w:id="0"/>
      <w:r w:rsidRPr="002D7132">
        <w:rPr>
          <w:rFonts w:ascii="Arial" w:hAnsi="Arial" w:cs="Arial"/>
        </w:rPr>
        <w:t>a § 84 odst.</w:t>
      </w:r>
      <w:r>
        <w:rPr>
          <w:rFonts w:ascii="Arial" w:hAnsi="Arial" w:cs="Arial"/>
        </w:rPr>
        <w:t> </w:t>
      </w:r>
      <w:r w:rsidRPr="002D7132">
        <w:rPr>
          <w:rFonts w:ascii="Arial" w:hAnsi="Arial" w:cs="Arial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D7132">
        <w:rPr>
          <w:rFonts w:ascii="Arial" w:hAnsi="Arial" w:cs="Arial"/>
        </w:rPr>
        <w:t>:</w:t>
      </w:r>
    </w:p>
    <w:p w14:paraId="79D5D877" w14:textId="77777777" w:rsidR="00356F94" w:rsidRDefault="00356F94" w:rsidP="00356F94">
      <w:pPr>
        <w:spacing w:line="276" w:lineRule="auto"/>
        <w:rPr>
          <w:rFonts w:ascii="Arial" w:hAnsi="Arial" w:cs="Arial"/>
        </w:rPr>
      </w:pPr>
    </w:p>
    <w:p w14:paraId="1BDE50CF" w14:textId="77777777" w:rsidR="00356F94" w:rsidRPr="0009705A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3ACEC72D" w14:textId="77777777" w:rsidR="00356F94" w:rsidRPr="0009705A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29BBE91C" w14:textId="77777777" w:rsidR="00356F94" w:rsidRDefault="00356F94" w:rsidP="00356F94">
      <w:pPr>
        <w:spacing w:line="276" w:lineRule="auto"/>
        <w:rPr>
          <w:rFonts w:ascii="Arial" w:hAnsi="Arial" w:cs="Arial"/>
          <w:b/>
        </w:rPr>
      </w:pPr>
    </w:p>
    <w:p w14:paraId="28EA8FE5" w14:textId="77777777" w:rsidR="00356F94" w:rsidRDefault="00356F94" w:rsidP="00356F9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499F0AEC" w14:textId="77777777" w:rsidR="00356F94" w:rsidRPr="009A3B45" w:rsidRDefault="00356F94" w:rsidP="00356F94">
      <w:pPr>
        <w:spacing w:line="276" w:lineRule="auto"/>
        <w:rPr>
          <w:rFonts w:ascii="Arial" w:hAnsi="Arial" w:cs="Arial"/>
        </w:rPr>
      </w:pPr>
    </w:p>
    <w:p w14:paraId="7572EB8E" w14:textId="77777777" w:rsidR="00356F94" w:rsidRPr="0009705A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54C38F09" w14:textId="77777777" w:rsidR="00356F94" w:rsidRPr="0009705A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D532E33" w14:textId="77777777" w:rsidR="00356F94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</w:p>
    <w:p w14:paraId="2B2043E1" w14:textId="23268B20" w:rsidR="00356F94" w:rsidRDefault="00356F94" w:rsidP="00356F9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Dobou nočního klidu se rozumí doba od dvacáté druhé </w:t>
      </w:r>
      <w:r w:rsidR="00914E29">
        <w:rPr>
          <w:rFonts w:ascii="Arial" w:hAnsi="Arial" w:cs="Arial"/>
        </w:rPr>
        <w:t xml:space="preserve">hodiny </w:t>
      </w:r>
      <w:r>
        <w:rPr>
          <w:rFonts w:ascii="Arial" w:hAnsi="Arial" w:cs="Arial"/>
        </w:rPr>
        <w:t xml:space="preserve">do šesté </w:t>
      </w:r>
      <w:proofErr w:type="gramStart"/>
      <w:r>
        <w:rPr>
          <w:rFonts w:ascii="Arial" w:hAnsi="Arial" w:cs="Arial"/>
        </w:rPr>
        <w:t>hodiny</w:t>
      </w:r>
      <w:r w:rsidR="00914E29">
        <w:rPr>
          <w:rFonts w:ascii="Arial" w:hAnsi="Arial" w:cs="Arial"/>
        </w:rPr>
        <w:t xml:space="preserve"> .</w:t>
      </w:r>
      <w:proofErr w:type="gramEnd"/>
    </w:p>
    <w:p w14:paraId="0FD8D134" w14:textId="77777777" w:rsidR="00356F94" w:rsidRDefault="00356F94" w:rsidP="00356F94">
      <w:pPr>
        <w:spacing w:line="276" w:lineRule="auto"/>
        <w:rPr>
          <w:rFonts w:ascii="Arial" w:hAnsi="Arial" w:cs="Arial"/>
        </w:rPr>
      </w:pPr>
    </w:p>
    <w:p w14:paraId="0BDE6FCA" w14:textId="77777777" w:rsidR="00356F94" w:rsidRPr="0009705A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F735F30" w14:textId="3CD66393" w:rsidR="00356F94" w:rsidRDefault="00356F94" w:rsidP="00356F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0CFA0F8B" w14:textId="77777777" w:rsidR="00356F94" w:rsidRPr="00584110" w:rsidRDefault="00356F94" w:rsidP="00356F94">
      <w:pPr>
        <w:pStyle w:val="Odstavecseseznamem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contextualSpacing w:val="0"/>
        <w:jc w:val="left"/>
        <w:rPr>
          <w:rFonts w:ascii="Arial" w:hAnsi="Arial" w:cs="Arial"/>
        </w:rPr>
      </w:pPr>
      <w:r w:rsidRPr="00584110">
        <w:rPr>
          <w:rFonts w:ascii="Arial" w:hAnsi="Arial" w:cs="Arial"/>
        </w:rPr>
        <w:t>Doba nočního klidu nemusí být dodržována:</w:t>
      </w:r>
    </w:p>
    <w:p w14:paraId="7032FF9D" w14:textId="77777777" w:rsidR="00356F94" w:rsidRDefault="00356F94" w:rsidP="00356F94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2F05F5">
        <w:rPr>
          <w:rFonts w:ascii="Arial" w:hAnsi="Arial" w:cs="Arial"/>
        </w:rPr>
        <w:t>v noci z 31. prosince na 1. ledna z důvodu konání oslav příchodu nového roku,</w:t>
      </w:r>
    </w:p>
    <w:p w14:paraId="6F852C1C" w14:textId="77777777" w:rsidR="00356F94" w:rsidRPr="00E63D8F" w:rsidRDefault="00356F94" w:rsidP="00356F94">
      <w:pPr>
        <w:pStyle w:val="Odstavecseseznamem"/>
        <w:numPr>
          <w:ilvl w:val="0"/>
          <w:numId w:val="6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</w:rPr>
      </w:pPr>
      <w:r w:rsidRPr="002F05F5">
        <w:rPr>
          <w:rFonts w:ascii="Arial" w:hAnsi="Arial" w:cs="Arial"/>
        </w:rPr>
        <w:t>v noci z 30. dubna na 1. května z důvodu konání tradiční akce Pálení čarodějnic.</w:t>
      </w:r>
    </w:p>
    <w:p w14:paraId="62FA1499" w14:textId="024EC3EE" w:rsidR="00356F94" w:rsidRPr="00584110" w:rsidRDefault="00356F94" w:rsidP="00356F94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Doba nočního klidu se </w:t>
      </w:r>
      <w:r>
        <w:rPr>
          <w:rFonts w:ascii="Arial" w:hAnsi="Arial" w:cs="Arial"/>
        </w:rPr>
        <w:t>ne</w:t>
      </w:r>
      <w:r w:rsidRPr="00584110">
        <w:rPr>
          <w:rFonts w:ascii="Arial" w:hAnsi="Arial" w:cs="Arial"/>
        </w:rPr>
        <w:t>vymezuje, a to v následujících případech:</w:t>
      </w:r>
    </w:p>
    <w:p w14:paraId="6AEA3790" w14:textId="01DF80D6" w:rsidR="00356F94" w:rsidRDefault="00531F3E" w:rsidP="00531F3E">
      <w:pPr>
        <w:pStyle w:val="Odstavecseseznamem"/>
        <w:numPr>
          <w:ilvl w:val="0"/>
          <w:numId w:val="8"/>
        </w:num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tradiční akce v obci </w:t>
      </w:r>
    </w:p>
    <w:p w14:paraId="650F4D50" w14:textId="3DDA2655" w:rsidR="00531F3E" w:rsidRDefault="00531F3E" w:rsidP="00531F3E">
      <w:pPr>
        <w:pStyle w:val="Odstavecseseznamem"/>
        <w:numPr>
          <w:ilvl w:val="0"/>
          <w:numId w:val="8"/>
        </w:num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akce obecních spolků</w:t>
      </w:r>
    </w:p>
    <w:p w14:paraId="372AA2BC" w14:textId="635CBF04" w:rsidR="00531F3E" w:rsidRDefault="00531F3E" w:rsidP="00531F3E">
      <w:pPr>
        <w:pStyle w:val="Odstavecseseznamem"/>
        <w:numPr>
          <w:ilvl w:val="0"/>
          <w:numId w:val="8"/>
        </w:num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akce konané obcí</w:t>
      </w:r>
    </w:p>
    <w:p w14:paraId="16DAA651" w14:textId="77777777" w:rsidR="00531F3E" w:rsidRPr="00531F3E" w:rsidRDefault="00531F3E" w:rsidP="00531F3E">
      <w:pPr>
        <w:pStyle w:val="Odstavecseseznamem"/>
        <w:tabs>
          <w:tab w:val="left" w:pos="284"/>
        </w:tabs>
        <w:spacing w:line="276" w:lineRule="auto"/>
        <w:rPr>
          <w:rFonts w:ascii="Arial" w:hAnsi="Arial" w:cs="Arial"/>
        </w:rPr>
      </w:pPr>
    </w:p>
    <w:p w14:paraId="68DC7314" w14:textId="404B54D5" w:rsidR="00356F94" w:rsidRPr="00584110" w:rsidRDefault="00356F94" w:rsidP="00356F94">
      <w:pPr>
        <w:pStyle w:val="Odstavecseseznamem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Informace o konkrétním termínu konání akcí uvedených v odst. </w:t>
      </w:r>
      <w:r>
        <w:rPr>
          <w:rFonts w:ascii="Arial" w:hAnsi="Arial" w:cs="Arial"/>
        </w:rPr>
        <w:t>2</w:t>
      </w:r>
      <w:r w:rsidRPr="00584110">
        <w:rPr>
          <w:rFonts w:ascii="Arial" w:hAnsi="Arial" w:cs="Arial"/>
        </w:rPr>
        <w:t xml:space="preserve"> bude zveřejněna obecním úřadem na úřední desce minimálně </w:t>
      </w:r>
      <w:r w:rsidR="00F0525F">
        <w:rPr>
          <w:rFonts w:ascii="Arial" w:hAnsi="Arial" w:cs="Arial"/>
        </w:rPr>
        <w:t>5</w:t>
      </w:r>
      <w:r w:rsidRPr="00584110">
        <w:rPr>
          <w:rFonts w:ascii="Arial" w:hAnsi="Arial" w:cs="Arial"/>
        </w:rPr>
        <w:t xml:space="preserve"> dnů před datem konání. </w:t>
      </w:r>
    </w:p>
    <w:p w14:paraId="07B6DAF1" w14:textId="77777777" w:rsidR="00356F94" w:rsidRPr="0009705A" w:rsidRDefault="00356F94" w:rsidP="00356F94">
      <w:pPr>
        <w:spacing w:line="276" w:lineRule="auto"/>
        <w:rPr>
          <w:rFonts w:ascii="Arial" w:hAnsi="Arial" w:cs="Arial"/>
          <w:b/>
        </w:rPr>
      </w:pPr>
    </w:p>
    <w:p w14:paraId="5E5DC3DE" w14:textId="77777777" w:rsidR="0042000A" w:rsidRPr="0042000A" w:rsidRDefault="0042000A" w:rsidP="0042000A">
      <w:pPr>
        <w:rPr>
          <w:rFonts w:ascii="Arial" w:hAnsi="Arial" w:cs="Arial"/>
          <w:color w:val="000000" w:themeColor="text1"/>
        </w:rPr>
      </w:pPr>
    </w:p>
    <w:p w14:paraId="1CCAB4C3" w14:textId="62A81AA8" w:rsidR="00867080" w:rsidRPr="00C37E0F" w:rsidRDefault="00867080" w:rsidP="0086708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37E0F">
        <w:rPr>
          <w:rFonts w:ascii="Arial" w:hAnsi="Arial" w:cs="Arial"/>
          <w:b/>
          <w:color w:val="000000" w:themeColor="text1"/>
        </w:rPr>
        <w:lastRenderedPageBreak/>
        <w:t xml:space="preserve">Čl. </w:t>
      </w:r>
      <w:r w:rsidR="00356F94">
        <w:rPr>
          <w:rFonts w:ascii="Arial" w:hAnsi="Arial" w:cs="Arial"/>
          <w:b/>
          <w:color w:val="000000" w:themeColor="text1"/>
        </w:rPr>
        <w:t>4</w:t>
      </w:r>
    </w:p>
    <w:p w14:paraId="27855A48" w14:textId="77777777" w:rsidR="00867080" w:rsidRPr="00C37E0F" w:rsidRDefault="00867080" w:rsidP="0086708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37E0F">
        <w:rPr>
          <w:rFonts w:ascii="Arial" w:hAnsi="Arial" w:cs="Arial"/>
          <w:b/>
          <w:color w:val="000000" w:themeColor="text1"/>
        </w:rPr>
        <w:t>Zrušovací ustanovení</w:t>
      </w:r>
    </w:p>
    <w:p w14:paraId="41E553E6" w14:textId="22024851" w:rsidR="00867080" w:rsidRPr="00C37E0F" w:rsidRDefault="00867080" w:rsidP="00867080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C37E0F">
        <w:rPr>
          <w:rFonts w:ascii="Arial" w:hAnsi="Arial" w:cs="Arial"/>
          <w:color w:val="000000" w:themeColor="text1"/>
        </w:rPr>
        <w:t xml:space="preserve">Zrušuje se obecně závazná vyhláška obce </w:t>
      </w:r>
      <w:r w:rsidR="00BA2888" w:rsidRPr="00C37E0F">
        <w:rPr>
          <w:rFonts w:ascii="Arial" w:hAnsi="Arial" w:cs="Arial"/>
          <w:color w:val="000000" w:themeColor="text1"/>
        </w:rPr>
        <w:t>Hevlín</w:t>
      </w:r>
      <w:r w:rsidRPr="00C37E0F">
        <w:rPr>
          <w:rFonts w:ascii="Arial" w:hAnsi="Arial" w:cs="Arial"/>
          <w:color w:val="000000" w:themeColor="text1"/>
        </w:rPr>
        <w:t xml:space="preserve"> č. </w:t>
      </w:r>
      <w:r w:rsidR="00356F94">
        <w:rPr>
          <w:rFonts w:ascii="Arial" w:hAnsi="Arial" w:cs="Arial"/>
          <w:color w:val="000000" w:themeColor="text1"/>
        </w:rPr>
        <w:t>1/2016</w:t>
      </w:r>
      <w:r w:rsidRPr="00C37E0F">
        <w:rPr>
          <w:rFonts w:ascii="Arial" w:hAnsi="Arial" w:cs="Arial"/>
          <w:color w:val="000000" w:themeColor="text1"/>
        </w:rPr>
        <w:t xml:space="preserve">, ze dne </w:t>
      </w:r>
      <w:r w:rsidR="00356F94">
        <w:rPr>
          <w:rFonts w:ascii="Arial" w:hAnsi="Arial" w:cs="Arial"/>
          <w:color w:val="000000" w:themeColor="text1"/>
        </w:rPr>
        <w:t>20.9.2016</w:t>
      </w:r>
      <w:r w:rsidRPr="00C37E0F">
        <w:rPr>
          <w:rFonts w:ascii="Arial" w:hAnsi="Arial" w:cs="Arial"/>
          <w:color w:val="000000" w:themeColor="text1"/>
        </w:rPr>
        <w:t>.</w:t>
      </w:r>
    </w:p>
    <w:p w14:paraId="5D7EA32A" w14:textId="5E4677BE" w:rsidR="00C37E0F" w:rsidRPr="00C37E0F" w:rsidRDefault="00C37E0F" w:rsidP="00867080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</w:p>
    <w:p w14:paraId="7436F328" w14:textId="154A2697" w:rsidR="00C37E0F" w:rsidRPr="00C37E0F" w:rsidRDefault="00C37E0F" w:rsidP="00C37E0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37E0F">
        <w:rPr>
          <w:rFonts w:ascii="Arial" w:hAnsi="Arial" w:cs="Arial"/>
          <w:b/>
          <w:color w:val="000000" w:themeColor="text1"/>
        </w:rPr>
        <w:t xml:space="preserve">Čl. </w:t>
      </w:r>
      <w:r w:rsidR="00356F94">
        <w:rPr>
          <w:rFonts w:ascii="Arial" w:hAnsi="Arial" w:cs="Arial"/>
          <w:b/>
          <w:color w:val="000000" w:themeColor="text1"/>
        </w:rPr>
        <w:t>5</w:t>
      </w:r>
    </w:p>
    <w:p w14:paraId="7B1B2AE8" w14:textId="77777777" w:rsidR="00C37E0F" w:rsidRPr="00C37E0F" w:rsidRDefault="00C37E0F" w:rsidP="00C37E0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37E0F">
        <w:rPr>
          <w:rFonts w:ascii="Arial" w:hAnsi="Arial" w:cs="Arial"/>
          <w:b/>
          <w:color w:val="000000" w:themeColor="text1"/>
        </w:rPr>
        <w:t>Účinnost</w:t>
      </w:r>
    </w:p>
    <w:p w14:paraId="1D88E493" w14:textId="08543630" w:rsidR="00C37E0F" w:rsidRPr="00C37E0F" w:rsidRDefault="00C37E0F" w:rsidP="00C37E0F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C37E0F">
        <w:rPr>
          <w:rFonts w:ascii="Arial" w:hAnsi="Arial" w:cs="Arial"/>
          <w:color w:val="000000" w:themeColor="text1"/>
        </w:rPr>
        <w:t>Tato obecně závazná vyhláška nabývá účinnosti dnem 1.1.2025</w:t>
      </w:r>
    </w:p>
    <w:p w14:paraId="22E99445" w14:textId="77777777" w:rsidR="00C37E0F" w:rsidRDefault="00C37E0F" w:rsidP="00C37E0F">
      <w:pPr>
        <w:spacing w:line="276" w:lineRule="auto"/>
        <w:rPr>
          <w:rFonts w:ascii="Arial" w:hAnsi="Arial" w:cs="Arial"/>
          <w:color w:val="000000" w:themeColor="text1"/>
        </w:rPr>
      </w:pPr>
    </w:p>
    <w:p w14:paraId="0A6E61D7" w14:textId="77777777" w:rsidR="00531F3E" w:rsidRDefault="00531F3E" w:rsidP="00C37E0F">
      <w:pPr>
        <w:spacing w:line="276" w:lineRule="auto"/>
        <w:rPr>
          <w:rFonts w:ascii="Arial" w:hAnsi="Arial" w:cs="Arial"/>
          <w:color w:val="000000" w:themeColor="text1"/>
        </w:rPr>
      </w:pPr>
    </w:p>
    <w:p w14:paraId="33A621E7" w14:textId="77777777" w:rsidR="00531F3E" w:rsidRDefault="00531F3E" w:rsidP="00C37E0F">
      <w:pPr>
        <w:spacing w:line="276" w:lineRule="auto"/>
        <w:rPr>
          <w:rFonts w:ascii="Arial" w:hAnsi="Arial" w:cs="Arial"/>
          <w:color w:val="000000" w:themeColor="text1"/>
        </w:rPr>
      </w:pPr>
    </w:p>
    <w:p w14:paraId="5A7A412A" w14:textId="77777777" w:rsidR="00531F3E" w:rsidRDefault="00531F3E" w:rsidP="00C37E0F">
      <w:pPr>
        <w:spacing w:line="276" w:lineRule="auto"/>
        <w:rPr>
          <w:rFonts w:ascii="Arial" w:hAnsi="Arial" w:cs="Arial"/>
          <w:color w:val="000000" w:themeColor="text1"/>
        </w:rPr>
      </w:pPr>
    </w:p>
    <w:p w14:paraId="27EFE1CA" w14:textId="77777777" w:rsidR="00531F3E" w:rsidRPr="00531F3E" w:rsidRDefault="00531F3E" w:rsidP="00531F3E">
      <w:pPr>
        <w:rPr>
          <w:rFonts w:ascii="Arial" w:hAnsi="Arial" w:cs="Arial"/>
        </w:rPr>
      </w:pPr>
    </w:p>
    <w:p w14:paraId="6174360C" w14:textId="77777777" w:rsidR="00531F3E" w:rsidRPr="00C37E0F" w:rsidRDefault="00C37E0F" w:rsidP="00531F3E">
      <w:pPr>
        <w:keepNext/>
        <w:spacing w:line="276" w:lineRule="auto"/>
        <w:rPr>
          <w:rFonts w:ascii="Arial" w:hAnsi="Arial" w:cs="Arial"/>
          <w:color w:val="000000" w:themeColor="text1"/>
        </w:rPr>
      </w:pPr>
      <w:r w:rsidRPr="00C37E0F">
        <w:rPr>
          <w:rFonts w:ascii="Arial" w:hAnsi="Arial" w:cs="Arial"/>
          <w:color w:val="000000" w:themeColor="text1"/>
        </w:rPr>
        <w:t>……………………………</w:t>
      </w:r>
      <w:r w:rsidR="00531F3E">
        <w:rPr>
          <w:rFonts w:ascii="Arial" w:hAnsi="Arial" w:cs="Arial"/>
          <w:color w:val="000000" w:themeColor="text1"/>
        </w:rPr>
        <w:t xml:space="preserve">                                                       </w:t>
      </w:r>
      <w:r w:rsidR="00531F3E" w:rsidRPr="00C37E0F">
        <w:rPr>
          <w:rFonts w:ascii="Arial" w:hAnsi="Arial" w:cs="Arial"/>
          <w:color w:val="000000" w:themeColor="text1"/>
        </w:rPr>
        <w:t>………………………………</w:t>
      </w:r>
    </w:p>
    <w:p w14:paraId="424A42B3" w14:textId="3A4DB292" w:rsidR="00531F3E" w:rsidRDefault="00531F3E" w:rsidP="00531F3E">
      <w:pPr>
        <w:keepNext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Ing. Lubomír Hort v.r.                                                                </w:t>
      </w:r>
      <w:r w:rsidRPr="00C37E0F">
        <w:rPr>
          <w:rFonts w:ascii="Arial" w:hAnsi="Arial" w:cs="Arial"/>
          <w:color w:val="000000" w:themeColor="text1"/>
        </w:rPr>
        <w:t>Ing. Václav Čaj</w:t>
      </w:r>
      <w:r>
        <w:rPr>
          <w:rFonts w:ascii="Arial" w:hAnsi="Arial" w:cs="Arial"/>
          <w:color w:val="000000" w:themeColor="text1"/>
        </w:rPr>
        <w:t xml:space="preserve"> v.r.</w:t>
      </w:r>
    </w:p>
    <w:p w14:paraId="0E0F91B8" w14:textId="77AE5FE3" w:rsidR="00531F3E" w:rsidRPr="00C37E0F" w:rsidRDefault="00531F3E" w:rsidP="00531F3E">
      <w:pPr>
        <w:keepNext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Starosta                                                                                   místostarosta</w:t>
      </w:r>
    </w:p>
    <w:p w14:paraId="1B9273E7" w14:textId="236B193F" w:rsidR="00C37E0F" w:rsidRPr="00C37E0F" w:rsidRDefault="00531F3E" w:rsidP="00531F3E">
      <w:pPr>
        <w:tabs>
          <w:tab w:val="left" w:pos="673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sectPr w:rsidR="00C37E0F" w:rsidRPr="00C37E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72F98" w14:textId="77777777" w:rsidR="00B81804" w:rsidRDefault="00B81804" w:rsidP="00867080">
      <w:pPr>
        <w:spacing w:after="0"/>
      </w:pPr>
      <w:r>
        <w:separator/>
      </w:r>
    </w:p>
  </w:endnote>
  <w:endnote w:type="continuationSeparator" w:id="0">
    <w:p w14:paraId="6D01B37F" w14:textId="77777777" w:rsidR="00B81804" w:rsidRDefault="00B81804" w:rsidP="00867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C752FEB" w14:textId="77777777" w:rsidR="00C37E0F" w:rsidRPr="00456B24" w:rsidRDefault="00C37E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6BC43C2" w14:textId="77777777" w:rsidR="00C37E0F" w:rsidRDefault="00C37E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FC92" w14:textId="77777777" w:rsidR="00B81804" w:rsidRDefault="00B81804" w:rsidP="00867080">
      <w:pPr>
        <w:spacing w:after="0"/>
      </w:pPr>
      <w:r>
        <w:separator/>
      </w:r>
    </w:p>
  </w:footnote>
  <w:footnote w:type="continuationSeparator" w:id="0">
    <w:p w14:paraId="752058B7" w14:textId="77777777" w:rsidR="00B81804" w:rsidRDefault="00B81804" w:rsidP="008670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49E6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97A99"/>
    <w:multiLevelType w:val="hybridMultilevel"/>
    <w:tmpl w:val="322AE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802053">
    <w:abstractNumId w:val="3"/>
  </w:num>
  <w:num w:numId="2" w16cid:durableId="1299341129">
    <w:abstractNumId w:val="5"/>
  </w:num>
  <w:num w:numId="3" w16cid:durableId="1467431384">
    <w:abstractNumId w:val="4"/>
  </w:num>
  <w:num w:numId="4" w16cid:durableId="1761877736">
    <w:abstractNumId w:val="2"/>
  </w:num>
  <w:num w:numId="5" w16cid:durableId="1183862760">
    <w:abstractNumId w:val="0"/>
  </w:num>
  <w:num w:numId="6" w16cid:durableId="993724409">
    <w:abstractNumId w:val="1"/>
  </w:num>
  <w:num w:numId="7" w16cid:durableId="1788625342">
    <w:abstractNumId w:val="7"/>
  </w:num>
  <w:num w:numId="8" w16cid:durableId="1645502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80"/>
    <w:rsid w:val="002152DF"/>
    <w:rsid w:val="00356F94"/>
    <w:rsid w:val="0036389D"/>
    <w:rsid w:val="0042000A"/>
    <w:rsid w:val="004906A6"/>
    <w:rsid w:val="00531F3E"/>
    <w:rsid w:val="006D4430"/>
    <w:rsid w:val="00770686"/>
    <w:rsid w:val="00867080"/>
    <w:rsid w:val="00914E29"/>
    <w:rsid w:val="00921FBE"/>
    <w:rsid w:val="00A50E27"/>
    <w:rsid w:val="00AA1336"/>
    <w:rsid w:val="00AD0D80"/>
    <w:rsid w:val="00AE4233"/>
    <w:rsid w:val="00B81804"/>
    <w:rsid w:val="00BA2888"/>
    <w:rsid w:val="00C37E0F"/>
    <w:rsid w:val="00D35BE2"/>
    <w:rsid w:val="00F0525F"/>
    <w:rsid w:val="00F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A6A1"/>
  <w15:chartTrackingRefBased/>
  <w15:docId w15:val="{9C149A91-492B-49ED-B096-1DD5014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08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08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6708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670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708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37E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3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Juračka</dc:creator>
  <cp:keywords/>
  <dc:description/>
  <cp:lastModifiedBy>Obec Hevlín</cp:lastModifiedBy>
  <cp:revision>4</cp:revision>
  <dcterms:created xsi:type="dcterms:W3CDTF">2024-12-03T12:45:00Z</dcterms:created>
  <dcterms:modified xsi:type="dcterms:W3CDTF">2024-12-16T07:15:00Z</dcterms:modified>
</cp:coreProperties>
</file>