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1B366" w14:textId="77777777" w:rsidR="0096195E" w:rsidRDefault="0096195E" w:rsidP="0096195E">
      <w:pPr>
        <w:jc w:val="center"/>
      </w:pPr>
      <w:r>
        <w:rPr>
          <w:noProof/>
          <w:lang w:eastAsia="cs-CZ"/>
        </w:rPr>
        <w:drawing>
          <wp:inline distT="0" distB="0" distL="0" distR="0" wp14:anchorId="1CC1E0B3" wp14:editId="54D5E681">
            <wp:extent cx="704850" cy="895350"/>
            <wp:effectExtent l="0" t="0" r="0" b="0"/>
            <wp:docPr id="1" name="Obrázek 1" descr="Popis: D:\Podolí I - z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opis: D:\Podolí I - zna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EC3069" w14:textId="77777777" w:rsidR="0096195E" w:rsidRDefault="0096195E" w:rsidP="0096195E">
      <w:pPr>
        <w:jc w:val="center"/>
      </w:pPr>
    </w:p>
    <w:p w14:paraId="100A1C9D" w14:textId="77777777" w:rsidR="0096195E" w:rsidRDefault="0096195E" w:rsidP="0096195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OBEC PODOLÍ I</w:t>
      </w:r>
    </w:p>
    <w:p w14:paraId="6EF87F29" w14:textId="77777777" w:rsidR="0096195E" w:rsidRDefault="0096195E" w:rsidP="0096195E">
      <w:pPr>
        <w:jc w:val="center"/>
        <w:rPr>
          <w:sz w:val="32"/>
          <w:szCs w:val="32"/>
        </w:rPr>
      </w:pPr>
    </w:p>
    <w:p w14:paraId="4E3336B7" w14:textId="77777777" w:rsidR="0096195E" w:rsidRDefault="0096195E" w:rsidP="0096195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Obecně závazná vyhláška</w:t>
      </w:r>
      <w:r>
        <w:rPr>
          <w:b/>
          <w:sz w:val="32"/>
          <w:szCs w:val="32"/>
        </w:rPr>
        <w:br/>
        <w:t>obce Podolí I</w:t>
      </w:r>
      <w:r>
        <w:rPr>
          <w:b/>
          <w:sz w:val="32"/>
          <w:szCs w:val="32"/>
        </w:rPr>
        <w:br/>
        <w:t>č. 1/2017,</w:t>
      </w:r>
    </w:p>
    <w:p w14:paraId="1DC6D6D6" w14:textId="77777777" w:rsidR="0096195E" w:rsidRDefault="0096195E" w:rsidP="0096195E">
      <w:pPr>
        <w:jc w:val="center"/>
        <w:rPr>
          <w:sz w:val="32"/>
          <w:szCs w:val="32"/>
        </w:rPr>
      </w:pPr>
    </w:p>
    <w:p w14:paraId="702C86BD" w14:textId="77777777" w:rsidR="0096195E" w:rsidRDefault="0096195E" w:rsidP="0096195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kterou se stanoví </w:t>
      </w:r>
      <w:r w:rsidR="00886130">
        <w:rPr>
          <w:b/>
          <w:sz w:val="32"/>
          <w:szCs w:val="32"/>
        </w:rPr>
        <w:t>části společných školských obvodů základních škol a části společných školských obvodů mateřských škol</w:t>
      </w:r>
      <w:r>
        <w:rPr>
          <w:b/>
          <w:sz w:val="32"/>
          <w:szCs w:val="32"/>
        </w:rPr>
        <w:t>.</w:t>
      </w:r>
    </w:p>
    <w:p w14:paraId="7739E6EF" w14:textId="77777777" w:rsidR="0096195E" w:rsidRDefault="0096195E" w:rsidP="0096195E">
      <w:pPr>
        <w:jc w:val="both"/>
      </w:pPr>
    </w:p>
    <w:p w14:paraId="035D5CC8" w14:textId="77777777" w:rsidR="00C31B4B" w:rsidRDefault="00C31B4B" w:rsidP="0096195E">
      <w:pPr>
        <w:jc w:val="both"/>
      </w:pPr>
    </w:p>
    <w:p w14:paraId="2FBD252C" w14:textId="77777777" w:rsidR="0096195E" w:rsidRDefault="0096195E" w:rsidP="0096195E">
      <w:pPr>
        <w:jc w:val="both"/>
      </w:pPr>
      <w:r>
        <w:t>Zastupitelstvo obce Podol</w:t>
      </w:r>
      <w:r w:rsidR="00886130">
        <w:t>í I se na svém zasedání dne 27.6.2017</w:t>
      </w:r>
      <w:r>
        <w:t xml:space="preserve"> usnesením č. </w:t>
      </w:r>
      <w:r w:rsidR="000A0EE6">
        <w:t>27</w:t>
      </w:r>
      <w:r w:rsidR="00886130">
        <w:t>/17</w:t>
      </w:r>
      <w:r>
        <w:t xml:space="preserve"> usneslo vydat na základě </w:t>
      </w:r>
      <w:r w:rsidR="00886130">
        <w:t xml:space="preserve">ustanovení </w:t>
      </w:r>
      <w:r>
        <w:t xml:space="preserve">§ </w:t>
      </w:r>
      <w:r w:rsidR="00886130">
        <w:t>178</w:t>
      </w:r>
      <w:r>
        <w:t xml:space="preserve"> odst. 2 </w:t>
      </w:r>
      <w:r w:rsidR="00886130">
        <w:t xml:space="preserve">písm. c) a § 179 odst. 2 a 3 </w:t>
      </w:r>
      <w:r>
        <w:t xml:space="preserve">zákona č. </w:t>
      </w:r>
      <w:r w:rsidR="00886130">
        <w:t>561</w:t>
      </w:r>
      <w:r>
        <w:t>/200</w:t>
      </w:r>
      <w:r w:rsidR="00886130">
        <w:t>4</w:t>
      </w:r>
      <w:r>
        <w:t xml:space="preserve"> Sb., o </w:t>
      </w:r>
      <w:r w:rsidR="00886130">
        <w:t>předškolních, základním, středním, vyšším odborném a jiném vzdělávání (školský zákon),</w:t>
      </w:r>
      <w:r>
        <w:t xml:space="preserve"> </w:t>
      </w:r>
      <w:r w:rsidR="00B204F7">
        <w:t>v</w:t>
      </w:r>
      <w:r>
        <w:t>e znění pozdějších předpisů, a v souladu s § 10 písm. d) a § 84</w:t>
      </w:r>
      <w:r w:rsidR="00FB2704">
        <w:t xml:space="preserve"> odst. 2 písm. h) zákona</w:t>
      </w:r>
      <w:r w:rsidR="00FB2704">
        <w:br/>
      </w:r>
      <w:r>
        <w:t>č. 128/2000 Sb., o obcích (obecní zřízení), ve znění pozdějších předpisů, tuto obecně závaznou vyhlášku:</w:t>
      </w:r>
    </w:p>
    <w:p w14:paraId="0647CB86" w14:textId="77777777" w:rsidR="0096195E" w:rsidRDefault="0096195E" w:rsidP="0096195E">
      <w:pPr>
        <w:jc w:val="both"/>
      </w:pPr>
    </w:p>
    <w:p w14:paraId="0B57928C" w14:textId="77777777" w:rsidR="00C31B4B" w:rsidRDefault="00C31B4B" w:rsidP="0096195E">
      <w:pPr>
        <w:jc w:val="both"/>
      </w:pPr>
    </w:p>
    <w:p w14:paraId="399DC78C" w14:textId="77777777" w:rsidR="0096195E" w:rsidRDefault="0096195E" w:rsidP="0096195E">
      <w:pPr>
        <w:jc w:val="center"/>
      </w:pPr>
      <w:r>
        <w:rPr>
          <w:b/>
        </w:rPr>
        <w:t>Čl. 1</w:t>
      </w:r>
    </w:p>
    <w:p w14:paraId="74FD12A8" w14:textId="77777777" w:rsidR="0096195E" w:rsidRDefault="0096195E" w:rsidP="0096195E">
      <w:pPr>
        <w:jc w:val="center"/>
      </w:pPr>
      <w:r>
        <w:rPr>
          <w:b/>
        </w:rPr>
        <w:t>S</w:t>
      </w:r>
      <w:r w:rsidR="00B204F7">
        <w:rPr>
          <w:b/>
        </w:rPr>
        <w:t>tanovení částí společných školských obvodů základních škol</w:t>
      </w:r>
      <w:r>
        <w:rPr>
          <w:b/>
        </w:rPr>
        <w:br/>
      </w:r>
    </w:p>
    <w:p w14:paraId="2BC1BE34" w14:textId="77777777" w:rsidR="0096195E" w:rsidRDefault="00B204F7" w:rsidP="00B204F7">
      <w:pPr>
        <w:pStyle w:val="Odstavecseseznamem"/>
        <w:numPr>
          <w:ilvl w:val="0"/>
          <w:numId w:val="1"/>
        </w:numPr>
        <w:jc w:val="both"/>
      </w:pPr>
      <w:r>
        <w:t>Na základě uzavřené dohody Obce Podolí I a Města Písek o vytvoření společného školského obvodu základní školy je území obce Podolí I částí školského obvodu:</w:t>
      </w:r>
    </w:p>
    <w:p w14:paraId="42AA9E71" w14:textId="77777777" w:rsidR="00B204F7" w:rsidRDefault="00B204F7" w:rsidP="00B204F7">
      <w:pPr>
        <w:pStyle w:val="Odstavecseseznamem"/>
        <w:numPr>
          <w:ilvl w:val="0"/>
          <w:numId w:val="2"/>
        </w:numPr>
        <w:jc w:val="both"/>
      </w:pPr>
      <w:r>
        <w:t>Základní školy Edvarda Beneše a Mateřské škol</w:t>
      </w:r>
      <w:r w:rsidR="00414A7A">
        <w:t>y Písek, Mírové nám. 1466</w:t>
      </w:r>
    </w:p>
    <w:p w14:paraId="268D2ED1" w14:textId="77777777" w:rsidR="00414A7A" w:rsidRDefault="00414A7A" w:rsidP="00B204F7">
      <w:pPr>
        <w:pStyle w:val="Odstavecseseznamem"/>
        <w:numPr>
          <w:ilvl w:val="0"/>
          <w:numId w:val="2"/>
        </w:numPr>
        <w:jc w:val="both"/>
      </w:pPr>
      <w:r>
        <w:t>Základní školy Jana Husa a Mateřské školy Písek, Husovo nám. 725</w:t>
      </w:r>
    </w:p>
    <w:p w14:paraId="1149D2A2" w14:textId="77777777" w:rsidR="00414A7A" w:rsidRDefault="00414A7A" w:rsidP="00B204F7">
      <w:pPr>
        <w:pStyle w:val="Odstavecseseznamem"/>
        <w:numPr>
          <w:ilvl w:val="0"/>
          <w:numId w:val="2"/>
        </w:numPr>
        <w:jc w:val="both"/>
      </w:pPr>
      <w:r>
        <w:t>Základní školy T. G. Masaryka a Mateřské školy Písek, Čelakovského 24</w:t>
      </w:r>
    </w:p>
    <w:p w14:paraId="582247FF" w14:textId="77777777" w:rsidR="00414A7A" w:rsidRDefault="00414A7A" w:rsidP="00B204F7">
      <w:pPr>
        <w:pStyle w:val="Odstavecseseznamem"/>
        <w:numPr>
          <w:ilvl w:val="0"/>
          <w:numId w:val="2"/>
        </w:numPr>
        <w:jc w:val="both"/>
      </w:pPr>
      <w:r>
        <w:t>Základní školy Josefa Kajetána Tyla a Mateřské školy Písek, Tylova 2391</w:t>
      </w:r>
    </w:p>
    <w:p w14:paraId="3630F5DA" w14:textId="77777777" w:rsidR="00414A7A" w:rsidRDefault="00414A7A" w:rsidP="00B204F7">
      <w:pPr>
        <w:pStyle w:val="Odstavecseseznamem"/>
        <w:numPr>
          <w:ilvl w:val="0"/>
          <w:numId w:val="2"/>
        </w:numPr>
        <w:jc w:val="both"/>
      </w:pPr>
      <w:r>
        <w:t>Základní školy Tomáše Šobra a Mateřské školy Písek, Šobrova 2070</w:t>
      </w:r>
    </w:p>
    <w:p w14:paraId="0F547B79" w14:textId="77777777" w:rsidR="00414A7A" w:rsidRDefault="00414A7A" w:rsidP="00414A7A">
      <w:pPr>
        <w:pStyle w:val="Odstavecseseznamem"/>
        <w:numPr>
          <w:ilvl w:val="0"/>
          <w:numId w:val="2"/>
        </w:numPr>
        <w:jc w:val="both"/>
      </w:pPr>
      <w:r>
        <w:t>Základní školy Svobodná a Mateřské školy Písek, Dr. M. Horákové 1720</w:t>
      </w:r>
    </w:p>
    <w:p w14:paraId="37118B2D" w14:textId="77777777" w:rsidR="00414A7A" w:rsidRDefault="00414A7A" w:rsidP="00414A7A">
      <w:pPr>
        <w:pStyle w:val="Odstavecseseznamem"/>
        <w:ind w:left="0" w:firstLine="708"/>
        <w:jc w:val="both"/>
      </w:pPr>
      <w:r>
        <w:t>zřízených Městem Písek.</w:t>
      </w:r>
    </w:p>
    <w:p w14:paraId="37151C5C" w14:textId="77777777" w:rsidR="00414A7A" w:rsidRDefault="00414A7A" w:rsidP="00414A7A">
      <w:pPr>
        <w:pStyle w:val="Odstavecseseznamem"/>
        <w:ind w:left="0" w:firstLine="708"/>
        <w:jc w:val="both"/>
      </w:pPr>
    </w:p>
    <w:p w14:paraId="3FEDB530" w14:textId="77777777" w:rsidR="00AD096E" w:rsidRDefault="00414A7A" w:rsidP="00AD096E">
      <w:pPr>
        <w:pStyle w:val="Odstavecseseznamem"/>
        <w:numPr>
          <w:ilvl w:val="0"/>
          <w:numId w:val="1"/>
        </w:numPr>
        <w:jc w:val="both"/>
      </w:pPr>
      <w:r>
        <w:t>Na základě uzavřené dohody Obce Podolí I a Obce Záhoří o vytvoření společného školského obvodu základní školy je území obce Podolí I částí školského obvodu Základní školy a Mateřské školy Záhoří</w:t>
      </w:r>
      <w:r w:rsidR="00AD096E">
        <w:t>, Horní Záhoří 3, zřízené Obcí Záhoří.</w:t>
      </w:r>
    </w:p>
    <w:p w14:paraId="1D4CBC05" w14:textId="77777777" w:rsidR="00C31B4B" w:rsidRDefault="00C31B4B" w:rsidP="00C31B4B">
      <w:pPr>
        <w:pStyle w:val="Odstavecseseznamem"/>
        <w:jc w:val="both"/>
      </w:pPr>
    </w:p>
    <w:p w14:paraId="23D5CD88" w14:textId="77777777" w:rsidR="00AD096E" w:rsidRDefault="00AD096E" w:rsidP="00AD096E">
      <w:pPr>
        <w:pStyle w:val="Odstavecseseznamem"/>
        <w:numPr>
          <w:ilvl w:val="0"/>
          <w:numId w:val="1"/>
        </w:numPr>
        <w:jc w:val="both"/>
      </w:pPr>
      <w:r>
        <w:t>Na základě uzavřené dohody Obce Podolí I a Městyse Bernartice o vytvoření společného školského obvodu základní školy je území obce Podolí I částí školského obvodu Základní školy a Mateřské školy Bernartice, Táborská 34, zřízené Městysem Bernartice.</w:t>
      </w:r>
    </w:p>
    <w:p w14:paraId="5C3A9958" w14:textId="77777777" w:rsidR="0096195E" w:rsidRDefault="0096195E" w:rsidP="0096195E">
      <w:pPr>
        <w:jc w:val="both"/>
      </w:pPr>
    </w:p>
    <w:p w14:paraId="4F19B4FC" w14:textId="77777777" w:rsidR="00C31B4B" w:rsidRDefault="00C31B4B" w:rsidP="0096195E">
      <w:pPr>
        <w:jc w:val="both"/>
      </w:pPr>
    </w:p>
    <w:p w14:paraId="28411698" w14:textId="77777777" w:rsidR="0096195E" w:rsidRDefault="0096195E" w:rsidP="0096195E">
      <w:pPr>
        <w:jc w:val="center"/>
        <w:rPr>
          <w:b/>
        </w:rPr>
      </w:pPr>
      <w:r>
        <w:rPr>
          <w:b/>
        </w:rPr>
        <w:lastRenderedPageBreak/>
        <w:t>Čl. 2</w:t>
      </w:r>
    </w:p>
    <w:p w14:paraId="640C8009" w14:textId="77777777" w:rsidR="0096195E" w:rsidRDefault="00C31B4B" w:rsidP="0096195E">
      <w:pPr>
        <w:jc w:val="center"/>
        <w:rPr>
          <w:b/>
        </w:rPr>
      </w:pPr>
      <w:r>
        <w:rPr>
          <w:b/>
        </w:rPr>
        <w:t>Stanovení částí společných školských obvodů mateřských škol</w:t>
      </w:r>
      <w:r w:rsidR="0096195E">
        <w:rPr>
          <w:b/>
        </w:rPr>
        <w:br/>
      </w:r>
    </w:p>
    <w:p w14:paraId="4E98C9A9" w14:textId="77777777" w:rsidR="0096195E" w:rsidRDefault="00C31B4B" w:rsidP="00C31B4B">
      <w:pPr>
        <w:pStyle w:val="Odstavecseseznamem"/>
        <w:numPr>
          <w:ilvl w:val="0"/>
          <w:numId w:val="3"/>
        </w:numPr>
        <w:jc w:val="both"/>
      </w:pPr>
      <w:r>
        <w:t>Na základě uzavřené dohody Obce Podolí I a Obce Záhoří o vytvoření společného školského obvodu mateřské školy je území obce Podolí I částí školského obvodu Základní školy a Mateřské školy Záhoří, Horní Záhoří 3, zřízené Obcí Záhoří</w:t>
      </w:r>
      <w:r w:rsidR="0096195E">
        <w:t>.</w:t>
      </w:r>
    </w:p>
    <w:p w14:paraId="567D43EA" w14:textId="77777777" w:rsidR="00C31B4B" w:rsidRDefault="00C31B4B" w:rsidP="00C31B4B">
      <w:pPr>
        <w:pStyle w:val="Odstavecseseznamem"/>
        <w:jc w:val="both"/>
      </w:pPr>
    </w:p>
    <w:p w14:paraId="1EA35AF3" w14:textId="77777777" w:rsidR="00C31B4B" w:rsidRDefault="00C31B4B" w:rsidP="00C31B4B">
      <w:pPr>
        <w:pStyle w:val="Odstavecseseznamem"/>
        <w:numPr>
          <w:ilvl w:val="0"/>
          <w:numId w:val="3"/>
        </w:numPr>
        <w:jc w:val="both"/>
      </w:pPr>
      <w:r>
        <w:t>Na základě uzavřené dohody Obce Podolí I a Městyse Bernartice o vytvoření společného školského obvodu mateřské školy je území obce Podolí I částí školského obvodu Základní školy a Mateřské školy Bernartice, Táborská 34</w:t>
      </w:r>
      <w:r w:rsidR="00FB2704">
        <w:t>, zřízené Městysem Bernartice</w:t>
      </w:r>
      <w:r>
        <w:t>.</w:t>
      </w:r>
    </w:p>
    <w:p w14:paraId="7BE4E82D" w14:textId="77777777" w:rsidR="0096195E" w:rsidRDefault="0096195E" w:rsidP="0096195E">
      <w:pPr>
        <w:ind w:left="705" w:hanging="705"/>
        <w:jc w:val="both"/>
      </w:pPr>
    </w:p>
    <w:p w14:paraId="17AC06A1" w14:textId="77777777" w:rsidR="00C31B4B" w:rsidRDefault="00C31B4B" w:rsidP="0096195E">
      <w:pPr>
        <w:ind w:left="705" w:hanging="705"/>
        <w:jc w:val="both"/>
      </w:pPr>
    </w:p>
    <w:p w14:paraId="3D8700C4" w14:textId="77777777" w:rsidR="0096195E" w:rsidRDefault="0096195E" w:rsidP="0096195E">
      <w:pPr>
        <w:jc w:val="center"/>
        <w:rPr>
          <w:b/>
        </w:rPr>
      </w:pPr>
      <w:r>
        <w:rPr>
          <w:b/>
        </w:rPr>
        <w:t>Čl. 3</w:t>
      </w:r>
    </w:p>
    <w:p w14:paraId="7F353478" w14:textId="77777777" w:rsidR="0096195E" w:rsidRDefault="0096195E" w:rsidP="0096195E">
      <w:pPr>
        <w:jc w:val="center"/>
        <w:rPr>
          <w:b/>
        </w:rPr>
      </w:pPr>
      <w:r>
        <w:rPr>
          <w:b/>
        </w:rPr>
        <w:t>Účinnost</w:t>
      </w:r>
      <w:r>
        <w:rPr>
          <w:b/>
        </w:rPr>
        <w:br/>
      </w:r>
    </w:p>
    <w:p w14:paraId="372AD48F" w14:textId="77777777" w:rsidR="00C31B4B" w:rsidRDefault="0096195E" w:rsidP="0096195E">
      <w:pPr>
        <w:ind w:left="705" w:hanging="705"/>
        <w:jc w:val="both"/>
      </w:pPr>
      <w:r>
        <w:t xml:space="preserve">Tato obecně závazná vyhláška nabývá účinnosti </w:t>
      </w:r>
      <w:r w:rsidR="00C31B4B">
        <w:t xml:space="preserve">patnáctým </w:t>
      </w:r>
      <w:r>
        <w:t xml:space="preserve">dnem </w:t>
      </w:r>
      <w:r w:rsidR="00C31B4B">
        <w:t>následujícím po dni jejího</w:t>
      </w:r>
    </w:p>
    <w:p w14:paraId="01293A42" w14:textId="77777777" w:rsidR="0096195E" w:rsidRDefault="00C31B4B" w:rsidP="0096195E">
      <w:pPr>
        <w:ind w:left="705" w:hanging="705"/>
        <w:jc w:val="both"/>
      </w:pPr>
      <w:r>
        <w:t>vyhlášení</w:t>
      </w:r>
      <w:r w:rsidR="0096195E">
        <w:t>.</w:t>
      </w:r>
    </w:p>
    <w:p w14:paraId="25ACB452" w14:textId="77777777" w:rsidR="0096195E" w:rsidRDefault="0096195E" w:rsidP="0096195E">
      <w:pPr>
        <w:jc w:val="both"/>
      </w:pPr>
    </w:p>
    <w:p w14:paraId="6D8E660F" w14:textId="77777777" w:rsidR="0096195E" w:rsidRDefault="0096195E" w:rsidP="0096195E">
      <w:pPr>
        <w:jc w:val="both"/>
      </w:pPr>
    </w:p>
    <w:p w14:paraId="0AEE429A" w14:textId="77777777" w:rsidR="0096195E" w:rsidRDefault="0096195E" w:rsidP="0096195E">
      <w:pPr>
        <w:jc w:val="both"/>
      </w:pPr>
    </w:p>
    <w:p w14:paraId="717DD473" w14:textId="77777777" w:rsidR="0096195E" w:rsidRDefault="0096195E" w:rsidP="0096195E">
      <w:pPr>
        <w:jc w:val="both"/>
      </w:pPr>
    </w:p>
    <w:p w14:paraId="034C3D10" w14:textId="77777777" w:rsidR="0096195E" w:rsidRDefault="0096195E" w:rsidP="0096195E">
      <w:pPr>
        <w:jc w:val="both"/>
      </w:pPr>
    </w:p>
    <w:p w14:paraId="1ECF36E7" w14:textId="77777777" w:rsidR="0096195E" w:rsidRDefault="0096195E" w:rsidP="0096195E">
      <w:pPr>
        <w:jc w:val="both"/>
      </w:pPr>
    </w:p>
    <w:p w14:paraId="0E79F638" w14:textId="77777777" w:rsidR="0096195E" w:rsidRDefault="0096195E" w:rsidP="0096195E">
      <w:pPr>
        <w:jc w:val="both"/>
      </w:pPr>
    </w:p>
    <w:p w14:paraId="77E77298" w14:textId="77777777" w:rsidR="0096195E" w:rsidRDefault="0096195E" w:rsidP="0096195E">
      <w:pPr>
        <w:jc w:val="both"/>
      </w:pPr>
      <w:r>
        <w:t>……………...............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…………..…………….....</w:t>
      </w:r>
    </w:p>
    <w:p w14:paraId="05243087" w14:textId="77777777" w:rsidR="0096195E" w:rsidRDefault="0096195E" w:rsidP="0096195E">
      <w:pPr>
        <w:jc w:val="both"/>
      </w:pPr>
      <w:r>
        <w:t xml:space="preserve">  Milada Jiroušková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Vladislav Michal</w:t>
      </w:r>
      <w:r>
        <w:tab/>
      </w:r>
      <w:r>
        <w:br/>
        <w:t xml:space="preserve"> místostarostka obce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starosta obce</w:t>
      </w:r>
    </w:p>
    <w:p w14:paraId="58664F88" w14:textId="77777777" w:rsidR="0096195E" w:rsidRDefault="0096195E" w:rsidP="0096195E">
      <w:pPr>
        <w:jc w:val="both"/>
      </w:pPr>
    </w:p>
    <w:p w14:paraId="6805FFDA" w14:textId="77777777" w:rsidR="0096195E" w:rsidRDefault="0096195E" w:rsidP="0096195E">
      <w:pPr>
        <w:jc w:val="both"/>
      </w:pPr>
    </w:p>
    <w:p w14:paraId="49353A2B" w14:textId="77777777" w:rsidR="00C31B4B" w:rsidRDefault="00C31B4B" w:rsidP="0096195E">
      <w:pPr>
        <w:jc w:val="both"/>
      </w:pPr>
    </w:p>
    <w:p w14:paraId="1A0553A6" w14:textId="77777777" w:rsidR="0096195E" w:rsidRDefault="0096195E" w:rsidP="0096195E">
      <w:pPr>
        <w:jc w:val="both"/>
      </w:pPr>
      <w:r>
        <w:t>Vyvěšeno na úřední desce dne:</w:t>
      </w:r>
    </w:p>
    <w:p w14:paraId="5966BA7B" w14:textId="77777777" w:rsidR="00C31B4B" w:rsidRDefault="00C31B4B" w:rsidP="0096195E">
      <w:pPr>
        <w:jc w:val="both"/>
      </w:pPr>
    </w:p>
    <w:p w14:paraId="550CDCD8" w14:textId="77777777" w:rsidR="0096195E" w:rsidRDefault="0096195E" w:rsidP="0096195E">
      <w:pPr>
        <w:jc w:val="both"/>
      </w:pPr>
      <w:r>
        <w:t>Sejmuto z úřední desky dne:</w:t>
      </w:r>
    </w:p>
    <w:p w14:paraId="69813457" w14:textId="77777777" w:rsidR="00CA520B" w:rsidRDefault="00000000"/>
    <w:sectPr w:rsidR="00CA52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73A8B"/>
    <w:multiLevelType w:val="hybridMultilevel"/>
    <w:tmpl w:val="C2CA51DA"/>
    <w:lvl w:ilvl="0" w:tplc="12B875B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9C4701"/>
    <w:multiLevelType w:val="hybridMultilevel"/>
    <w:tmpl w:val="789EE8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4627CD"/>
    <w:multiLevelType w:val="hybridMultilevel"/>
    <w:tmpl w:val="386A90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9727499">
    <w:abstractNumId w:val="1"/>
  </w:num>
  <w:num w:numId="2" w16cid:durableId="372462995">
    <w:abstractNumId w:val="0"/>
  </w:num>
  <w:num w:numId="3" w16cid:durableId="13637051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95E"/>
    <w:rsid w:val="000A0EE6"/>
    <w:rsid w:val="00414A7A"/>
    <w:rsid w:val="00554AA5"/>
    <w:rsid w:val="00886130"/>
    <w:rsid w:val="0089736D"/>
    <w:rsid w:val="0096195E"/>
    <w:rsid w:val="00A26DA0"/>
    <w:rsid w:val="00AC7266"/>
    <w:rsid w:val="00AD096E"/>
    <w:rsid w:val="00B073C1"/>
    <w:rsid w:val="00B204F7"/>
    <w:rsid w:val="00C31B4B"/>
    <w:rsid w:val="00DA4EF9"/>
    <w:rsid w:val="00ED2835"/>
    <w:rsid w:val="00F61F3B"/>
    <w:rsid w:val="00F83CC9"/>
    <w:rsid w:val="00FB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2C528"/>
  <w15:docId w15:val="{EFFD0DCD-89ED-45C4-B154-3E66BBD60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195E"/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073C1"/>
    <w:rPr>
      <w:rFonts w:ascii="Times New Roman" w:hAnsi="Times New Roman"/>
      <w:sz w:val="24"/>
    </w:rPr>
  </w:style>
  <w:style w:type="paragraph" w:customStyle="1" w:styleId="Styl1">
    <w:name w:val="Styl1"/>
    <w:basedOn w:val="Normln"/>
    <w:qFormat/>
    <w:rsid w:val="00B073C1"/>
  </w:style>
  <w:style w:type="paragraph" w:customStyle="1" w:styleId="Styl2">
    <w:name w:val="Styl2"/>
    <w:basedOn w:val="Normln"/>
    <w:next w:val="Normln"/>
    <w:qFormat/>
    <w:rsid w:val="00B073C1"/>
  </w:style>
  <w:style w:type="paragraph" w:styleId="Textbubliny">
    <w:name w:val="Balloon Text"/>
    <w:basedOn w:val="Normln"/>
    <w:link w:val="TextbublinyChar"/>
    <w:uiPriority w:val="99"/>
    <w:semiHidden/>
    <w:unhideWhenUsed/>
    <w:rsid w:val="009619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195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204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1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389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Vladislav Michal</dc:creator>
  <cp:lastModifiedBy>Účetní Podolí</cp:lastModifiedBy>
  <cp:revision>2</cp:revision>
  <cp:lastPrinted>2017-06-29T12:12:00Z</cp:lastPrinted>
  <dcterms:created xsi:type="dcterms:W3CDTF">2022-10-19T12:04:00Z</dcterms:created>
  <dcterms:modified xsi:type="dcterms:W3CDTF">2022-10-19T12:04:00Z</dcterms:modified>
</cp:coreProperties>
</file>