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E681" w14:textId="7DA24915" w:rsidR="000E668F" w:rsidRPr="00927780" w:rsidRDefault="000E668F" w:rsidP="00BB25EF">
      <w:pPr>
        <w:pStyle w:val="Bezmezer"/>
        <w:jc w:val="both"/>
        <w:rPr>
          <w:rFonts w:ascii="Arial" w:hAnsi="Arial" w:cs="Arial"/>
          <w:b/>
          <w:bCs/>
        </w:rPr>
      </w:pPr>
      <w:r w:rsidRPr="00927780">
        <w:rPr>
          <w:rFonts w:ascii="Arial" w:hAnsi="Arial" w:cs="Arial"/>
          <w:b/>
          <w:bCs/>
        </w:rPr>
        <w:t>Příloha č. 1</w:t>
      </w:r>
    </w:p>
    <w:p w14:paraId="3E3EACF5" w14:textId="7760420A" w:rsidR="000E668F" w:rsidRPr="00927780" w:rsidRDefault="000E668F" w:rsidP="00BB25EF">
      <w:pPr>
        <w:pStyle w:val="Bezmezer"/>
        <w:jc w:val="both"/>
        <w:rPr>
          <w:rFonts w:ascii="Arial" w:hAnsi="Arial" w:cs="Arial"/>
          <w:b/>
          <w:bCs/>
        </w:rPr>
      </w:pPr>
      <w:r w:rsidRPr="00927780">
        <w:rPr>
          <w:rFonts w:ascii="Arial" w:hAnsi="Arial" w:cs="Arial"/>
          <w:b/>
          <w:bCs/>
        </w:rPr>
        <w:t>Požární technika a věcné prostředky požární ochrany JSDH Nové Město nad Metují</w:t>
      </w:r>
    </w:p>
    <w:p w14:paraId="1D03B63D" w14:textId="77777777" w:rsidR="000E668F" w:rsidRPr="009E13C6" w:rsidRDefault="000E668F" w:rsidP="00BB25EF">
      <w:pPr>
        <w:pStyle w:val="Bezmezer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2"/>
        <w:gridCol w:w="2400"/>
        <w:gridCol w:w="2519"/>
        <w:gridCol w:w="2439"/>
      </w:tblGrid>
      <w:tr w:rsidR="000E668F" w:rsidRPr="009E13C6" w14:paraId="0FC035C2" w14:textId="041CD96C" w:rsidTr="00210DFF">
        <w:trPr>
          <w:trHeight w:val="788"/>
        </w:trPr>
        <w:tc>
          <w:tcPr>
            <w:tcW w:w="1235" w:type="pct"/>
            <w:vAlign w:val="center"/>
          </w:tcPr>
          <w:p w14:paraId="3EA66011" w14:textId="77777777" w:rsidR="000E668F" w:rsidRPr="009E13C6" w:rsidRDefault="000E668F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8" w:type="pct"/>
            <w:vAlign w:val="center"/>
          </w:tcPr>
          <w:p w14:paraId="5CC1798C" w14:textId="1989A5E1" w:rsidR="000E668F" w:rsidRPr="009E13C6" w:rsidRDefault="00210DFF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Kategorie JPO</w:t>
            </w:r>
          </w:p>
        </w:tc>
        <w:tc>
          <w:tcPr>
            <w:tcW w:w="1289" w:type="pct"/>
            <w:vAlign w:val="center"/>
          </w:tcPr>
          <w:p w14:paraId="762585B9" w14:textId="6600499C" w:rsidR="000E668F" w:rsidRPr="009E13C6" w:rsidRDefault="00210DFF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Minimální celkový počet členů</w:t>
            </w:r>
          </w:p>
        </w:tc>
        <w:tc>
          <w:tcPr>
            <w:tcW w:w="1248" w:type="pct"/>
            <w:vAlign w:val="center"/>
          </w:tcPr>
          <w:p w14:paraId="61CDC75E" w14:textId="4BB29BED" w:rsidR="000E668F" w:rsidRPr="009E13C6" w:rsidRDefault="00210DFF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Minimální počet členů v</w:t>
            </w:r>
            <w:r w:rsidR="00B916D1">
              <w:rPr>
                <w:rFonts w:ascii="Arial" w:hAnsi="Arial" w:cs="Arial"/>
                <w:sz w:val="22"/>
                <w:szCs w:val="22"/>
              </w:rPr>
              <w:t> </w:t>
            </w:r>
            <w:r w:rsidRPr="009E13C6">
              <w:rPr>
                <w:rFonts w:ascii="Arial" w:hAnsi="Arial" w:cs="Arial"/>
                <w:sz w:val="22"/>
                <w:szCs w:val="22"/>
              </w:rPr>
              <w:t>pohotovosti</w:t>
            </w:r>
          </w:p>
        </w:tc>
      </w:tr>
      <w:tr w:rsidR="000E668F" w:rsidRPr="009E13C6" w14:paraId="753DBDAD" w14:textId="0E6907E8" w:rsidTr="00210DFF">
        <w:trPr>
          <w:trHeight w:val="839"/>
        </w:trPr>
        <w:tc>
          <w:tcPr>
            <w:tcW w:w="1235" w:type="pct"/>
            <w:vAlign w:val="center"/>
          </w:tcPr>
          <w:p w14:paraId="7EC8B7BD" w14:textId="519F93C3" w:rsidR="000E668F" w:rsidRPr="009E13C6" w:rsidRDefault="00210DFF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JSDH Nové Město nad Metují</w:t>
            </w:r>
          </w:p>
        </w:tc>
        <w:tc>
          <w:tcPr>
            <w:tcW w:w="1228" w:type="pct"/>
            <w:vAlign w:val="center"/>
          </w:tcPr>
          <w:p w14:paraId="13AA67A1" w14:textId="48279BE9" w:rsidR="000E668F" w:rsidRPr="009E13C6" w:rsidRDefault="00210DFF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  <w:tc>
          <w:tcPr>
            <w:tcW w:w="1289" w:type="pct"/>
            <w:vAlign w:val="center"/>
          </w:tcPr>
          <w:p w14:paraId="69EB351B" w14:textId="1C4D0B65" w:rsidR="000E668F" w:rsidRPr="009E13C6" w:rsidRDefault="00210DFF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48" w:type="pct"/>
            <w:vAlign w:val="center"/>
          </w:tcPr>
          <w:p w14:paraId="6E6110C4" w14:textId="6AE9A8BD" w:rsidR="000E668F" w:rsidRPr="009E13C6" w:rsidRDefault="00210DFF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3 + 1 velitel</w:t>
            </w:r>
          </w:p>
        </w:tc>
      </w:tr>
    </w:tbl>
    <w:p w14:paraId="7E912808" w14:textId="77777777" w:rsidR="000E668F" w:rsidRPr="009E13C6" w:rsidRDefault="000E668F" w:rsidP="00210DF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5608616" w14:textId="77777777" w:rsidR="00210DFF" w:rsidRPr="009E13C6" w:rsidRDefault="00210DFF" w:rsidP="00210DF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9B595C4" w14:textId="77777777" w:rsidR="00210DFF" w:rsidRPr="009E13C6" w:rsidRDefault="00210DFF" w:rsidP="00210DFF">
      <w:pPr>
        <w:pStyle w:val="Bezmezer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7220"/>
      </w:tblGrid>
      <w:tr w:rsidR="00210DFF" w:rsidRPr="009E13C6" w14:paraId="474FA419" w14:textId="0115F686" w:rsidTr="00210DFF">
        <w:trPr>
          <w:trHeight w:val="764"/>
        </w:trPr>
        <w:tc>
          <w:tcPr>
            <w:tcW w:w="2534" w:type="dxa"/>
            <w:vAlign w:val="center"/>
          </w:tcPr>
          <w:p w14:paraId="4A5F5BC0" w14:textId="77777777" w:rsidR="00210DFF" w:rsidRPr="009E13C6" w:rsidRDefault="00210DFF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0" w:type="dxa"/>
            <w:vAlign w:val="center"/>
          </w:tcPr>
          <w:p w14:paraId="429F2C61" w14:textId="5FFD8223" w:rsidR="00210DFF" w:rsidRPr="009E13C6" w:rsidRDefault="00210DFF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Požární technika a věcné prostředky požární ochrany</w:t>
            </w:r>
          </w:p>
        </w:tc>
      </w:tr>
      <w:tr w:rsidR="00210DFF" w:rsidRPr="009E13C6" w14:paraId="27DAC02A" w14:textId="51E77DBA" w:rsidTr="000500AA">
        <w:trPr>
          <w:trHeight w:val="2712"/>
        </w:trPr>
        <w:tc>
          <w:tcPr>
            <w:tcW w:w="2534" w:type="dxa"/>
            <w:vAlign w:val="center"/>
          </w:tcPr>
          <w:p w14:paraId="2A7CE3E5" w14:textId="77777777" w:rsidR="00210DFF" w:rsidRPr="009E13C6" w:rsidRDefault="00210DFF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JSDH</w:t>
            </w:r>
          </w:p>
          <w:p w14:paraId="0E7133BE" w14:textId="1958D639" w:rsidR="00210DFF" w:rsidRPr="009E13C6" w:rsidRDefault="00210DFF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Nové Město nad Metují</w:t>
            </w:r>
          </w:p>
        </w:tc>
        <w:tc>
          <w:tcPr>
            <w:tcW w:w="7220" w:type="dxa"/>
          </w:tcPr>
          <w:p w14:paraId="46CDDF07" w14:textId="62A5FB4B" w:rsidR="00210DFF" w:rsidRPr="009E13C6" w:rsidRDefault="00210DFF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 xml:space="preserve">1 x CAS 20 </w:t>
            </w:r>
            <w:r w:rsidR="000500AA" w:rsidRPr="009E13C6">
              <w:rPr>
                <w:rFonts w:ascii="Arial" w:hAnsi="Arial" w:cs="Arial"/>
                <w:sz w:val="22"/>
                <w:szCs w:val="22"/>
              </w:rPr>
              <w:t>9000/540 S3R</w:t>
            </w:r>
          </w:p>
          <w:p w14:paraId="61A5FD6B" w14:textId="14A65E24" w:rsidR="00210DFF" w:rsidRPr="009E13C6" w:rsidRDefault="00210DFF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 xml:space="preserve">1 x AS 24 </w:t>
            </w:r>
          </w:p>
          <w:p w14:paraId="09E89C59" w14:textId="3401F760" w:rsidR="00210DFF" w:rsidRPr="009E13C6" w:rsidRDefault="00210DFF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 xml:space="preserve">1 x DA 8 </w:t>
            </w:r>
            <w:r w:rsidR="000500AA" w:rsidRPr="009E13C6">
              <w:rPr>
                <w:rFonts w:ascii="Arial" w:hAnsi="Arial" w:cs="Arial"/>
                <w:sz w:val="22"/>
                <w:szCs w:val="22"/>
              </w:rPr>
              <w:t>L1Z</w:t>
            </w:r>
          </w:p>
          <w:p w14:paraId="3F1002C9" w14:textId="5BAD6B59" w:rsidR="00210DFF" w:rsidRPr="009E13C6" w:rsidRDefault="00210DFF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 xml:space="preserve">1 x AZ 30 M1 METZ </w:t>
            </w:r>
          </w:p>
          <w:p w14:paraId="2FED1080" w14:textId="77777777" w:rsidR="00210DFF" w:rsidRPr="009E13C6" w:rsidRDefault="000500AA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3 x VEA</w:t>
            </w:r>
          </w:p>
          <w:p w14:paraId="5ECCF1D9" w14:textId="2B37FE17" w:rsidR="000500AA" w:rsidRPr="009E13C6" w:rsidRDefault="000500AA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2 x PN</w:t>
            </w:r>
          </w:p>
          <w:p w14:paraId="13B96142" w14:textId="77777777" w:rsidR="000500AA" w:rsidRPr="009E13C6" w:rsidRDefault="000500AA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1 x PL</w:t>
            </w:r>
          </w:p>
          <w:p w14:paraId="7072272B" w14:textId="77777777" w:rsidR="000500AA" w:rsidRPr="009E13C6" w:rsidRDefault="000500AA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1 x člun se závěsným motorem 30 HP</w:t>
            </w:r>
          </w:p>
          <w:p w14:paraId="644EA37D" w14:textId="77777777" w:rsidR="000500AA" w:rsidRPr="009E13C6" w:rsidRDefault="000500AA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1 x člun se závěsným motorem 5 HP</w:t>
            </w:r>
          </w:p>
          <w:p w14:paraId="72AFBBB5" w14:textId="77777777" w:rsidR="009E23E1" w:rsidRPr="009E13C6" w:rsidRDefault="009E23E1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2 x elektrocentrála 6,5 kW</w:t>
            </w:r>
          </w:p>
          <w:p w14:paraId="37FF32B6" w14:textId="77777777" w:rsidR="009E23E1" w:rsidRPr="009E13C6" w:rsidRDefault="009E23E1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1 x elektrocentrála 2,8 kW</w:t>
            </w:r>
          </w:p>
          <w:p w14:paraId="60CCEBDE" w14:textId="77777777" w:rsidR="009E23E1" w:rsidRPr="009E13C6" w:rsidRDefault="009E23E1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1 x elektrocentrála 2,2 kW</w:t>
            </w:r>
          </w:p>
          <w:p w14:paraId="10774DBB" w14:textId="77777777" w:rsidR="009E23E1" w:rsidRPr="009E13C6" w:rsidRDefault="009E23E1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2 x plovoucí čerpadlo</w:t>
            </w:r>
          </w:p>
          <w:p w14:paraId="5CA1A819" w14:textId="77777777" w:rsidR="009E23E1" w:rsidRPr="009E13C6" w:rsidRDefault="009E23E1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2 x elektrické kalové čerpadlo 400 V</w:t>
            </w:r>
          </w:p>
          <w:p w14:paraId="3506753F" w14:textId="77777777" w:rsidR="009E23E1" w:rsidRPr="009E13C6" w:rsidRDefault="009E23E1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10 x izolační dýchací přístroj</w:t>
            </w:r>
          </w:p>
          <w:p w14:paraId="0BF9F28C" w14:textId="77777777" w:rsidR="009E23E1" w:rsidRPr="009E13C6" w:rsidRDefault="009E23E1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>1 x sada vyprošťovací zařízení HOLMATRO</w:t>
            </w:r>
          </w:p>
          <w:p w14:paraId="38CF3B83" w14:textId="1D1E03A0" w:rsidR="009E23E1" w:rsidRPr="009E13C6" w:rsidRDefault="009E23E1" w:rsidP="00210DFF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3C6">
              <w:rPr>
                <w:rFonts w:ascii="Arial" w:hAnsi="Arial" w:cs="Arial"/>
                <w:sz w:val="22"/>
                <w:szCs w:val="22"/>
              </w:rPr>
              <w:t xml:space="preserve">1 x sada vyprošťovací zařízení </w:t>
            </w:r>
            <w:r w:rsidR="00B916D1" w:rsidRPr="009E13C6">
              <w:rPr>
                <w:rFonts w:ascii="Arial" w:hAnsi="Arial" w:cs="Arial"/>
                <w:sz w:val="22"/>
                <w:szCs w:val="22"/>
              </w:rPr>
              <w:t>WEBER – HYDRAULIK</w:t>
            </w:r>
          </w:p>
        </w:tc>
      </w:tr>
    </w:tbl>
    <w:p w14:paraId="0B7BDAFC" w14:textId="441992B1" w:rsidR="00210DFF" w:rsidRPr="009E13C6" w:rsidRDefault="00210DFF" w:rsidP="00210DF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19CAFE3E" w14:textId="7D41857F" w:rsidR="000500AA" w:rsidRPr="009E13C6" w:rsidRDefault="000500AA" w:rsidP="00210DF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>Pozn:</w:t>
      </w:r>
    </w:p>
    <w:p w14:paraId="294753A9" w14:textId="676D341D" w:rsidR="000500AA" w:rsidRPr="009E13C6" w:rsidRDefault="000500AA" w:rsidP="00210DF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>CAS – cisternová automobilová stříkačka</w:t>
      </w:r>
    </w:p>
    <w:p w14:paraId="1FD69C4E" w14:textId="748268F2" w:rsidR="000500AA" w:rsidRPr="009E13C6" w:rsidRDefault="000500AA" w:rsidP="00B916D1">
      <w:pPr>
        <w:pStyle w:val="Bezmezer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>AS – automobilová stříkačka</w:t>
      </w:r>
    </w:p>
    <w:p w14:paraId="22AB4A22" w14:textId="3C483F51" w:rsidR="000500AA" w:rsidRPr="009E13C6" w:rsidRDefault="000500AA" w:rsidP="00210DF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>DA – dopravní automobil</w:t>
      </w:r>
    </w:p>
    <w:p w14:paraId="52A25D25" w14:textId="4D902F10" w:rsidR="000500AA" w:rsidRPr="009E13C6" w:rsidRDefault="000500AA" w:rsidP="00210DF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>AZ – automobilový žebřík</w:t>
      </w:r>
    </w:p>
    <w:p w14:paraId="1F72A581" w14:textId="6DF09543" w:rsidR="000500AA" w:rsidRPr="009E13C6" w:rsidRDefault="000500AA" w:rsidP="00210DF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>VEA – velitelský automobil</w:t>
      </w:r>
    </w:p>
    <w:p w14:paraId="0CB2E133" w14:textId="28E016B2" w:rsidR="000500AA" w:rsidRPr="009E13C6" w:rsidRDefault="000500AA" w:rsidP="00210DF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>PN – přívěs nákladní za osobní automobil</w:t>
      </w:r>
    </w:p>
    <w:p w14:paraId="473909ED" w14:textId="49216928" w:rsidR="000500AA" w:rsidRPr="009E13C6" w:rsidRDefault="000500AA" w:rsidP="00210DF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>PL – přívěs lodní za osobní automobil</w:t>
      </w:r>
    </w:p>
    <w:p w14:paraId="77C2D22C" w14:textId="77777777" w:rsidR="000500AA" w:rsidRPr="009E13C6" w:rsidRDefault="000500AA" w:rsidP="00210DF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A273E4F" w14:textId="77777777" w:rsidR="00D565FB" w:rsidRPr="009E13C6" w:rsidRDefault="00D565FB" w:rsidP="00210DF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FF14999" w14:textId="77777777" w:rsidR="00D565FB" w:rsidRPr="009E13C6" w:rsidRDefault="00D565FB" w:rsidP="00210DF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03F7FC1A" w14:textId="230EC881" w:rsidR="00F37AD1" w:rsidRDefault="00D554AD" w:rsidP="00D554AD">
      <w:pPr>
        <w:tabs>
          <w:tab w:val="left" w:pos="5955"/>
        </w:tabs>
        <w:spacing w:after="160" w:line="278" w:lineRule="auto"/>
        <w:jc w:val="left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</w:p>
    <w:sectPr w:rsidR="00F37AD1" w:rsidSect="00E06E54">
      <w:footerReference w:type="even" r:id="rId8"/>
      <w:footerReference w:type="first" r:id="rId9"/>
      <w:pgSz w:w="11906" w:h="16838"/>
      <w:pgMar w:top="993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5C83C" w14:textId="77777777" w:rsidR="003A1AAB" w:rsidRDefault="003A1AAB" w:rsidP="00BD3F81">
      <w:pPr>
        <w:spacing w:line="240" w:lineRule="auto"/>
      </w:pPr>
      <w:r>
        <w:separator/>
      </w:r>
    </w:p>
  </w:endnote>
  <w:endnote w:type="continuationSeparator" w:id="0">
    <w:p w14:paraId="0E49C019" w14:textId="77777777" w:rsidR="003A1AAB" w:rsidRDefault="003A1AAB" w:rsidP="00BD3F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EEB9" w14:textId="2CB1F414" w:rsidR="00366762" w:rsidRDefault="00366762">
    <w:pPr>
      <w:pStyle w:val="Zpat"/>
      <w:rPr>
        <w:sz w:val="16"/>
        <w:szCs w:val="16"/>
      </w:rPr>
    </w:pPr>
    <w:r>
      <w:rPr>
        <w:vertAlign w:val="superscript"/>
      </w:rPr>
      <w:t xml:space="preserve">2 </w:t>
    </w:r>
    <w:r>
      <w:rPr>
        <w:sz w:val="16"/>
        <w:szCs w:val="16"/>
      </w:rPr>
      <w:t>nařízení Královehradeckého kraje č 4/2002 ze dne 9. října 2002</w:t>
    </w:r>
  </w:p>
  <w:p w14:paraId="537FC6E3" w14:textId="6A107531" w:rsidR="00366762" w:rsidRDefault="00366762">
    <w:pPr>
      <w:pStyle w:val="Zpat"/>
      <w:rPr>
        <w:sz w:val="16"/>
        <w:szCs w:val="16"/>
      </w:rPr>
    </w:pPr>
    <w:r>
      <w:rPr>
        <w:vertAlign w:val="superscript"/>
      </w:rPr>
      <w:t xml:space="preserve">3 </w:t>
    </w:r>
    <w:r w:rsidRPr="00366762">
      <w:rPr>
        <w:sz w:val="16"/>
        <w:szCs w:val="16"/>
      </w:rPr>
      <w:t>nařízení Královehradeckého kraje č 3/2002 ze dne</w:t>
    </w:r>
    <w:r>
      <w:rPr>
        <w:sz w:val="16"/>
        <w:szCs w:val="16"/>
      </w:rPr>
      <w:t xml:space="preserve"> 9. října 2002</w:t>
    </w:r>
  </w:p>
  <w:p w14:paraId="2D04C199" w14:textId="5A694DDF" w:rsidR="00366762" w:rsidRPr="00366762" w:rsidRDefault="00366762">
    <w:pPr>
      <w:pStyle w:val="Zpat"/>
      <w:rPr>
        <w:sz w:val="16"/>
        <w:szCs w:val="16"/>
      </w:rPr>
    </w:pPr>
    <w:r>
      <w:rPr>
        <w:vertAlign w:val="superscript"/>
      </w:rPr>
      <w:t xml:space="preserve">4 </w:t>
    </w:r>
    <w:r>
      <w:rPr>
        <w:sz w:val="16"/>
        <w:szCs w:val="16"/>
      </w:rPr>
      <w:t>§ 7 odst. 1 zákona o požární ochraně č. 133/1985 Sb., ve znění pozdějších předpisů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27BE" w14:textId="7D59954C" w:rsidR="00BD3F81" w:rsidRPr="00CE3B1D" w:rsidRDefault="00CE3B1D">
    <w:pPr>
      <w:pStyle w:val="Zpat"/>
      <w:rPr>
        <w:sz w:val="16"/>
        <w:szCs w:val="16"/>
      </w:rPr>
    </w:pPr>
    <w:r>
      <w:rPr>
        <w:sz w:val="18"/>
        <w:szCs w:val="18"/>
        <w:vertAlign w:val="superscript"/>
      </w:rPr>
      <w:t xml:space="preserve">1 </w:t>
    </w:r>
    <w:r>
      <w:rPr>
        <w:sz w:val="16"/>
        <w:szCs w:val="16"/>
      </w:rPr>
      <w:t>§ 24 odst. 1 zákona č. 240/2000., o krizovém řízení (krizový zákon), ve znění pozdějších předpisů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1B149" w14:textId="77777777" w:rsidR="003A1AAB" w:rsidRDefault="003A1AAB" w:rsidP="00BD3F81">
      <w:pPr>
        <w:spacing w:line="240" w:lineRule="auto"/>
      </w:pPr>
      <w:r>
        <w:separator/>
      </w:r>
    </w:p>
  </w:footnote>
  <w:footnote w:type="continuationSeparator" w:id="0">
    <w:p w14:paraId="2B0FB9EB" w14:textId="77777777" w:rsidR="003A1AAB" w:rsidRDefault="003A1AAB" w:rsidP="00BD3F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569"/>
    <w:multiLevelType w:val="hybridMultilevel"/>
    <w:tmpl w:val="79007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C4781"/>
    <w:multiLevelType w:val="hybridMultilevel"/>
    <w:tmpl w:val="A96E6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467C5"/>
    <w:multiLevelType w:val="hybridMultilevel"/>
    <w:tmpl w:val="A55667DA"/>
    <w:lvl w:ilvl="0" w:tplc="7A6E4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775E3"/>
    <w:multiLevelType w:val="hybridMultilevel"/>
    <w:tmpl w:val="E85E1B2A"/>
    <w:lvl w:ilvl="0" w:tplc="7A6E4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C7333"/>
    <w:multiLevelType w:val="hybridMultilevel"/>
    <w:tmpl w:val="6B8C507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5F79C1"/>
    <w:multiLevelType w:val="hybridMultilevel"/>
    <w:tmpl w:val="28965000"/>
    <w:lvl w:ilvl="0" w:tplc="7A6E4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302"/>
    <w:multiLevelType w:val="hybridMultilevel"/>
    <w:tmpl w:val="2E9699D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1601F1"/>
    <w:multiLevelType w:val="hybridMultilevel"/>
    <w:tmpl w:val="3AB8164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B11AE4"/>
    <w:multiLevelType w:val="hybridMultilevel"/>
    <w:tmpl w:val="487C39C0"/>
    <w:lvl w:ilvl="0" w:tplc="7A6E4F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9A6098"/>
    <w:multiLevelType w:val="hybridMultilevel"/>
    <w:tmpl w:val="985A21FC"/>
    <w:lvl w:ilvl="0" w:tplc="7A6E4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B1740"/>
    <w:multiLevelType w:val="hybridMultilevel"/>
    <w:tmpl w:val="56D8F14A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CE51306"/>
    <w:multiLevelType w:val="hybridMultilevel"/>
    <w:tmpl w:val="F80EE3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342FC"/>
    <w:multiLevelType w:val="hybridMultilevel"/>
    <w:tmpl w:val="F406555A"/>
    <w:lvl w:ilvl="0" w:tplc="7A6E4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B5FD3"/>
    <w:multiLevelType w:val="hybridMultilevel"/>
    <w:tmpl w:val="78EEA75E"/>
    <w:lvl w:ilvl="0" w:tplc="7A6E4F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9E0DFF"/>
    <w:multiLevelType w:val="hybridMultilevel"/>
    <w:tmpl w:val="2B3AC358"/>
    <w:lvl w:ilvl="0" w:tplc="45E25D0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20554"/>
    <w:multiLevelType w:val="hybridMultilevel"/>
    <w:tmpl w:val="73E22A92"/>
    <w:lvl w:ilvl="0" w:tplc="7A6E4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207E7"/>
    <w:multiLevelType w:val="hybridMultilevel"/>
    <w:tmpl w:val="889071D2"/>
    <w:lvl w:ilvl="0" w:tplc="7A6E4F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6333F4"/>
    <w:multiLevelType w:val="hybridMultilevel"/>
    <w:tmpl w:val="3E664432"/>
    <w:lvl w:ilvl="0" w:tplc="7A6E4F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022503"/>
    <w:multiLevelType w:val="hybridMultilevel"/>
    <w:tmpl w:val="BA363110"/>
    <w:lvl w:ilvl="0" w:tplc="7A6E4F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3132CA"/>
    <w:multiLevelType w:val="hybridMultilevel"/>
    <w:tmpl w:val="79B6A30C"/>
    <w:lvl w:ilvl="0" w:tplc="7A6E4F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DB1F09"/>
    <w:multiLevelType w:val="hybridMultilevel"/>
    <w:tmpl w:val="67C8C0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260AE"/>
    <w:multiLevelType w:val="hybridMultilevel"/>
    <w:tmpl w:val="58E48FF8"/>
    <w:lvl w:ilvl="0" w:tplc="7A6E4F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8C6A21"/>
    <w:multiLevelType w:val="hybridMultilevel"/>
    <w:tmpl w:val="96081E50"/>
    <w:lvl w:ilvl="0" w:tplc="7A6E4FB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B20502B"/>
    <w:multiLevelType w:val="hybridMultilevel"/>
    <w:tmpl w:val="8452CA02"/>
    <w:lvl w:ilvl="0" w:tplc="7A6E4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12637">
    <w:abstractNumId w:val="1"/>
  </w:num>
  <w:num w:numId="2" w16cid:durableId="1908881908">
    <w:abstractNumId w:val="21"/>
  </w:num>
  <w:num w:numId="3" w16cid:durableId="491799132">
    <w:abstractNumId w:val="0"/>
  </w:num>
  <w:num w:numId="4" w16cid:durableId="852112264">
    <w:abstractNumId w:val="9"/>
  </w:num>
  <w:num w:numId="5" w16cid:durableId="1734886999">
    <w:abstractNumId w:val="7"/>
  </w:num>
  <w:num w:numId="6" w16cid:durableId="1074476960">
    <w:abstractNumId w:val="10"/>
  </w:num>
  <w:num w:numId="7" w16cid:durableId="1599097673">
    <w:abstractNumId w:val="22"/>
  </w:num>
  <w:num w:numId="8" w16cid:durableId="1650354456">
    <w:abstractNumId w:val="23"/>
  </w:num>
  <w:num w:numId="9" w16cid:durableId="1819346701">
    <w:abstractNumId w:val="5"/>
  </w:num>
  <w:num w:numId="10" w16cid:durableId="1048258976">
    <w:abstractNumId w:val="3"/>
  </w:num>
  <w:num w:numId="11" w16cid:durableId="1461727973">
    <w:abstractNumId w:val="11"/>
  </w:num>
  <w:num w:numId="12" w16cid:durableId="1242712185">
    <w:abstractNumId w:val="2"/>
  </w:num>
  <w:num w:numId="13" w16cid:durableId="1452751154">
    <w:abstractNumId w:val="20"/>
  </w:num>
  <w:num w:numId="14" w16cid:durableId="515047971">
    <w:abstractNumId w:val="12"/>
  </w:num>
  <w:num w:numId="15" w16cid:durableId="579405755">
    <w:abstractNumId w:val="16"/>
  </w:num>
  <w:num w:numId="16" w16cid:durableId="142934955">
    <w:abstractNumId w:val="18"/>
  </w:num>
  <w:num w:numId="17" w16cid:durableId="1242257789">
    <w:abstractNumId w:val="19"/>
  </w:num>
  <w:num w:numId="18" w16cid:durableId="265315265">
    <w:abstractNumId w:val="13"/>
  </w:num>
  <w:num w:numId="19" w16cid:durableId="322515966">
    <w:abstractNumId w:val="17"/>
  </w:num>
  <w:num w:numId="20" w16cid:durableId="555707296">
    <w:abstractNumId w:val="6"/>
  </w:num>
  <w:num w:numId="21" w16cid:durableId="1090466302">
    <w:abstractNumId w:val="8"/>
  </w:num>
  <w:num w:numId="22" w16cid:durableId="1518080424">
    <w:abstractNumId w:val="4"/>
  </w:num>
  <w:num w:numId="23" w16cid:durableId="165444951">
    <w:abstractNumId w:val="15"/>
  </w:num>
  <w:num w:numId="24" w16cid:durableId="724062881">
    <w:abstractNumId w:val="14"/>
  </w:num>
  <w:num w:numId="25" w16cid:durableId="7564389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79"/>
    <w:rsid w:val="000046DB"/>
    <w:rsid w:val="00023F6D"/>
    <w:rsid w:val="00036936"/>
    <w:rsid w:val="00040B8F"/>
    <w:rsid w:val="00045373"/>
    <w:rsid w:val="000500AA"/>
    <w:rsid w:val="00051E0D"/>
    <w:rsid w:val="000576B4"/>
    <w:rsid w:val="000709C3"/>
    <w:rsid w:val="00093B4B"/>
    <w:rsid w:val="000B2A42"/>
    <w:rsid w:val="000B4A05"/>
    <w:rsid w:val="000D4363"/>
    <w:rsid w:val="000E668F"/>
    <w:rsid w:val="00101497"/>
    <w:rsid w:val="00101AD3"/>
    <w:rsid w:val="001109BE"/>
    <w:rsid w:val="00115270"/>
    <w:rsid w:val="00151AA0"/>
    <w:rsid w:val="0016120E"/>
    <w:rsid w:val="001703F2"/>
    <w:rsid w:val="00172B6E"/>
    <w:rsid w:val="00181DFB"/>
    <w:rsid w:val="001A6EA8"/>
    <w:rsid w:val="001B1B08"/>
    <w:rsid w:val="001C0A10"/>
    <w:rsid w:val="00210DFF"/>
    <w:rsid w:val="002177C5"/>
    <w:rsid w:val="002179E9"/>
    <w:rsid w:val="00221E2C"/>
    <w:rsid w:val="00255110"/>
    <w:rsid w:val="002739D9"/>
    <w:rsid w:val="002A7506"/>
    <w:rsid w:val="002B06F9"/>
    <w:rsid w:val="002D6B26"/>
    <w:rsid w:val="002E0825"/>
    <w:rsid w:val="003049EA"/>
    <w:rsid w:val="00311E21"/>
    <w:rsid w:val="00333794"/>
    <w:rsid w:val="0033549F"/>
    <w:rsid w:val="00366762"/>
    <w:rsid w:val="00371599"/>
    <w:rsid w:val="0038099A"/>
    <w:rsid w:val="003A1AAB"/>
    <w:rsid w:val="003A6A9C"/>
    <w:rsid w:val="003B1BC0"/>
    <w:rsid w:val="003D18E6"/>
    <w:rsid w:val="003F2B10"/>
    <w:rsid w:val="003F685F"/>
    <w:rsid w:val="004208B1"/>
    <w:rsid w:val="004233B8"/>
    <w:rsid w:val="00451FDC"/>
    <w:rsid w:val="00455BB4"/>
    <w:rsid w:val="004749DB"/>
    <w:rsid w:val="004A5A43"/>
    <w:rsid w:val="004C42CA"/>
    <w:rsid w:val="004D2762"/>
    <w:rsid w:val="004E0035"/>
    <w:rsid w:val="004E3A99"/>
    <w:rsid w:val="004F615D"/>
    <w:rsid w:val="0051419B"/>
    <w:rsid w:val="005416F7"/>
    <w:rsid w:val="0058652C"/>
    <w:rsid w:val="00587DF7"/>
    <w:rsid w:val="005A1567"/>
    <w:rsid w:val="005A4804"/>
    <w:rsid w:val="005B522F"/>
    <w:rsid w:val="005C35AB"/>
    <w:rsid w:val="005D0ADF"/>
    <w:rsid w:val="005E4D25"/>
    <w:rsid w:val="0060401B"/>
    <w:rsid w:val="00605C73"/>
    <w:rsid w:val="00606622"/>
    <w:rsid w:val="00645DC1"/>
    <w:rsid w:val="0065352F"/>
    <w:rsid w:val="00664AC6"/>
    <w:rsid w:val="00685DE3"/>
    <w:rsid w:val="006A0AD0"/>
    <w:rsid w:val="006A608F"/>
    <w:rsid w:val="006D4267"/>
    <w:rsid w:val="00710ABB"/>
    <w:rsid w:val="007329C4"/>
    <w:rsid w:val="007367D6"/>
    <w:rsid w:val="00742AC6"/>
    <w:rsid w:val="007B7488"/>
    <w:rsid w:val="007F5424"/>
    <w:rsid w:val="00803BA5"/>
    <w:rsid w:val="00813274"/>
    <w:rsid w:val="00813945"/>
    <w:rsid w:val="00815A2E"/>
    <w:rsid w:val="008355F2"/>
    <w:rsid w:val="008625F9"/>
    <w:rsid w:val="0089298D"/>
    <w:rsid w:val="008A4BEA"/>
    <w:rsid w:val="008C78A7"/>
    <w:rsid w:val="008E3F2C"/>
    <w:rsid w:val="009003E0"/>
    <w:rsid w:val="00907F8D"/>
    <w:rsid w:val="00920277"/>
    <w:rsid w:val="00927780"/>
    <w:rsid w:val="00930BF2"/>
    <w:rsid w:val="00930FFA"/>
    <w:rsid w:val="00933430"/>
    <w:rsid w:val="00934F34"/>
    <w:rsid w:val="00947195"/>
    <w:rsid w:val="00960EFB"/>
    <w:rsid w:val="00962405"/>
    <w:rsid w:val="009836FD"/>
    <w:rsid w:val="0098456B"/>
    <w:rsid w:val="009C1E54"/>
    <w:rsid w:val="009E0D7C"/>
    <w:rsid w:val="009E13C6"/>
    <w:rsid w:val="009E16D0"/>
    <w:rsid w:val="009E23E1"/>
    <w:rsid w:val="009F5B86"/>
    <w:rsid w:val="00A27F7F"/>
    <w:rsid w:val="00A31B84"/>
    <w:rsid w:val="00A51ECA"/>
    <w:rsid w:val="00A70D89"/>
    <w:rsid w:val="00A91211"/>
    <w:rsid w:val="00A9488D"/>
    <w:rsid w:val="00AA6577"/>
    <w:rsid w:val="00AE053D"/>
    <w:rsid w:val="00AE54D0"/>
    <w:rsid w:val="00AF7DE9"/>
    <w:rsid w:val="00B17223"/>
    <w:rsid w:val="00B51922"/>
    <w:rsid w:val="00B916D1"/>
    <w:rsid w:val="00B96D5D"/>
    <w:rsid w:val="00BA0B35"/>
    <w:rsid w:val="00BB25EF"/>
    <w:rsid w:val="00BB34BB"/>
    <w:rsid w:val="00BD3F81"/>
    <w:rsid w:val="00BD4232"/>
    <w:rsid w:val="00BD4483"/>
    <w:rsid w:val="00BD7EBF"/>
    <w:rsid w:val="00C23A26"/>
    <w:rsid w:val="00C25916"/>
    <w:rsid w:val="00C36B41"/>
    <w:rsid w:val="00C6081C"/>
    <w:rsid w:val="00C85B80"/>
    <w:rsid w:val="00C96DE2"/>
    <w:rsid w:val="00CE00BC"/>
    <w:rsid w:val="00CE3B1D"/>
    <w:rsid w:val="00D04FC1"/>
    <w:rsid w:val="00D36A98"/>
    <w:rsid w:val="00D46FBA"/>
    <w:rsid w:val="00D554AD"/>
    <w:rsid w:val="00D565FB"/>
    <w:rsid w:val="00D62C47"/>
    <w:rsid w:val="00D93A79"/>
    <w:rsid w:val="00D96929"/>
    <w:rsid w:val="00DA7343"/>
    <w:rsid w:val="00DC4DA9"/>
    <w:rsid w:val="00E05D63"/>
    <w:rsid w:val="00E06E54"/>
    <w:rsid w:val="00E12627"/>
    <w:rsid w:val="00E1502E"/>
    <w:rsid w:val="00E154FB"/>
    <w:rsid w:val="00E21DD9"/>
    <w:rsid w:val="00E224A2"/>
    <w:rsid w:val="00E37E2D"/>
    <w:rsid w:val="00E42B03"/>
    <w:rsid w:val="00E44D5B"/>
    <w:rsid w:val="00E9028F"/>
    <w:rsid w:val="00EF591C"/>
    <w:rsid w:val="00F001C5"/>
    <w:rsid w:val="00F1108D"/>
    <w:rsid w:val="00F30F4A"/>
    <w:rsid w:val="00F37AD1"/>
    <w:rsid w:val="00F62E98"/>
    <w:rsid w:val="00F81476"/>
    <w:rsid w:val="00F851F1"/>
    <w:rsid w:val="00FD1B3D"/>
    <w:rsid w:val="00FE023F"/>
    <w:rsid w:val="00FE37B2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1FE1D"/>
  <w15:chartTrackingRefBased/>
  <w15:docId w15:val="{A5F74C68-A606-43F6-A3A8-9635FC4F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13C6"/>
    <w:pPr>
      <w:spacing w:after="0" w:line="312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93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3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3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3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3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3A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3A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3A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3A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3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3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3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3A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3A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3A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3A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3A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3A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3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3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3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3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3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3A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3A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3A7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3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3A7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3A79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D93A7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D3F8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3F81"/>
  </w:style>
  <w:style w:type="paragraph" w:styleId="Zpat">
    <w:name w:val="footer"/>
    <w:basedOn w:val="Normln"/>
    <w:link w:val="ZpatChar"/>
    <w:uiPriority w:val="99"/>
    <w:unhideWhenUsed/>
    <w:rsid w:val="00BD3F8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3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C69BF-9F91-4FEF-813D-FFD7F400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JO</dc:creator>
  <cp:keywords/>
  <dc:description/>
  <cp:lastModifiedBy>Šímová Lucie</cp:lastModifiedBy>
  <cp:revision>2</cp:revision>
  <cp:lastPrinted>2026-03-27T11:25:00Z</cp:lastPrinted>
  <dcterms:created xsi:type="dcterms:W3CDTF">2026-04-28T06:46:00Z</dcterms:created>
  <dcterms:modified xsi:type="dcterms:W3CDTF">2026-04-28T06:46:00Z</dcterms:modified>
</cp:coreProperties>
</file>