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7C3C7" w14:textId="77777777" w:rsidR="006A0CEE" w:rsidRPr="00C610BB" w:rsidRDefault="00B02F87">
      <w:pPr>
        <w:pStyle w:val="Nzev"/>
        <w:rPr>
          <w:sz w:val="28"/>
          <w:szCs w:val="28"/>
        </w:rPr>
      </w:pPr>
      <w:r w:rsidRPr="00C610BB">
        <w:rPr>
          <w:sz w:val="28"/>
          <w:szCs w:val="28"/>
        </w:rPr>
        <w:t>Obec Opařany</w:t>
      </w:r>
      <w:r w:rsidRPr="00C610BB">
        <w:rPr>
          <w:sz w:val="28"/>
          <w:szCs w:val="28"/>
        </w:rPr>
        <w:br/>
        <w:t>Zastupitelstvo obce Opařany</w:t>
      </w:r>
    </w:p>
    <w:p w14:paraId="3645EA8D" w14:textId="77777777" w:rsidR="00C610BB" w:rsidRDefault="00B02F87" w:rsidP="00C610BB">
      <w:pPr>
        <w:pStyle w:val="Nadpis1"/>
        <w:spacing w:before="0" w:after="0"/>
        <w:rPr>
          <w:sz w:val="28"/>
          <w:szCs w:val="28"/>
        </w:rPr>
      </w:pPr>
      <w:r w:rsidRPr="00C610BB">
        <w:rPr>
          <w:sz w:val="28"/>
          <w:szCs w:val="28"/>
        </w:rPr>
        <w:t>Obecně závazná vyhláška obce Opařany</w:t>
      </w:r>
      <w:r w:rsidR="007F5B88" w:rsidRPr="00C610BB">
        <w:rPr>
          <w:sz w:val="28"/>
          <w:szCs w:val="28"/>
        </w:rPr>
        <w:t xml:space="preserve"> č. 3/2025</w:t>
      </w:r>
    </w:p>
    <w:p w14:paraId="638E9B7B" w14:textId="2BF377C1" w:rsidR="006A0CEE" w:rsidRDefault="00B02F87" w:rsidP="00C610BB">
      <w:pPr>
        <w:pStyle w:val="Nadpis1"/>
        <w:spacing w:before="0" w:after="0"/>
      </w:pPr>
      <w:r w:rsidRPr="00C610BB">
        <w:rPr>
          <w:sz w:val="28"/>
          <w:szCs w:val="28"/>
        </w:rPr>
        <w:br/>
      </w:r>
      <w:r w:rsidRPr="00C610BB">
        <w:t>o místním poplatku za užívání veřejného prostranství</w:t>
      </w:r>
    </w:p>
    <w:p w14:paraId="3EA185EA" w14:textId="77777777" w:rsidR="00C610BB" w:rsidRPr="00C610BB" w:rsidRDefault="00C610BB" w:rsidP="00C610BB">
      <w:pPr>
        <w:pStyle w:val="Textbody"/>
      </w:pPr>
    </w:p>
    <w:p w14:paraId="70EFB6FD" w14:textId="1B2C5E30" w:rsidR="006A0CEE" w:rsidRDefault="00B02F87">
      <w:pPr>
        <w:pStyle w:val="UvodniVeta"/>
      </w:pPr>
      <w:r>
        <w:t xml:space="preserve">Zastupitelstvo obce Opařany se na svém zasedání dne 11.06.2025 </w:t>
      </w:r>
      <w:r w:rsidR="00B62E64">
        <w:t xml:space="preserve">usnesením č. </w:t>
      </w:r>
      <w:r>
        <w:t>ZO/7.2/22/2025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74C0B09" w14:textId="77777777" w:rsidR="006A0CEE" w:rsidRDefault="00B02F87">
      <w:pPr>
        <w:pStyle w:val="Nadpis2"/>
      </w:pPr>
      <w:r>
        <w:t>Čl. 1</w:t>
      </w:r>
      <w:r>
        <w:br/>
        <w:t>Úvodní ustanovení</w:t>
      </w:r>
    </w:p>
    <w:p w14:paraId="7B502D4F" w14:textId="77777777" w:rsidR="006A0CEE" w:rsidRDefault="00B02F87">
      <w:pPr>
        <w:pStyle w:val="Odstavec"/>
        <w:numPr>
          <w:ilvl w:val="0"/>
          <w:numId w:val="1"/>
        </w:numPr>
      </w:pPr>
      <w:r>
        <w:t>Obec Opařany touto vyhláškou zavádí místní poplatek za užívání veřejného prostranství (dále jen „poplatek“).</w:t>
      </w:r>
    </w:p>
    <w:p w14:paraId="4DE7361F" w14:textId="77777777" w:rsidR="006A0CEE" w:rsidRDefault="00B02F8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A141802" w14:textId="77777777" w:rsidR="006A0CEE" w:rsidRDefault="00B02F87">
      <w:pPr>
        <w:pStyle w:val="Nadpis2"/>
      </w:pPr>
      <w:r>
        <w:t>Čl. 2</w:t>
      </w:r>
      <w:r>
        <w:br/>
        <w:t>Předmět poplatku a poplatník</w:t>
      </w:r>
    </w:p>
    <w:p w14:paraId="2FE9C8EA" w14:textId="77777777" w:rsidR="006A0CEE" w:rsidRDefault="00B02F87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6CD77B9" w14:textId="77777777" w:rsidR="006A0CEE" w:rsidRDefault="00B02F87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376CF53" w14:textId="77777777" w:rsidR="006A0CEE" w:rsidRDefault="00B02F87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7FFC51D4" w14:textId="77777777" w:rsidR="006A0CEE" w:rsidRDefault="00B02F87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0DDC3871" w14:textId="77777777" w:rsidR="006A0CEE" w:rsidRDefault="00B02F87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46DF56E" w14:textId="77777777" w:rsidR="006A0CEE" w:rsidRDefault="00B02F87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96D6783" w14:textId="77777777" w:rsidR="006A0CEE" w:rsidRDefault="00B02F87">
      <w:pPr>
        <w:pStyle w:val="Odstavec"/>
        <w:numPr>
          <w:ilvl w:val="1"/>
          <w:numId w:val="1"/>
        </w:numPr>
      </w:pPr>
      <w:r>
        <w:t>provádění výkopových prací,</w:t>
      </w:r>
    </w:p>
    <w:p w14:paraId="1528CB4F" w14:textId="77777777" w:rsidR="006A0CEE" w:rsidRDefault="00B02F87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90C4A73" w14:textId="77777777" w:rsidR="006A0CEE" w:rsidRDefault="00B02F87">
      <w:pPr>
        <w:pStyle w:val="Odstavec"/>
        <w:numPr>
          <w:ilvl w:val="1"/>
          <w:numId w:val="1"/>
        </w:numPr>
      </w:pPr>
      <w:r>
        <w:t>umístění skládek,</w:t>
      </w:r>
    </w:p>
    <w:p w14:paraId="4790F2D2" w14:textId="77777777" w:rsidR="006A0CEE" w:rsidRDefault="00B02F87">
      <w:pPr>
        <w:pStyle w:val="Odstavec"/>
        <w:numPr>
          <w:ilvl w:val="1"/>
          <w:numId w:val="1"/>
        </w:numPr>
      </w:pPr>
      <w:r>
        <w:t>umístění zařízení cirkusů,</w:t>
      </w:r>
    </w:p>
    <w:p w14:paraId="1EC04259" w14:textId="77777777" w:rsidR="006A0CEE" w:rsidRDefault="00B02F87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0BE24ED" w14:textId="77777777" w:rsidR="006A0CEE" w:rsidRDefault="00B02F87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299B74B6" w14:textId="77777777" w:rsidR="006A0CEE" w:rsidRDefault="00B02F87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BD93113" w14:textId="77777777" w:rsidR="006A0CEE" w:rsidRDefault="00B02F87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663C8044" w14:textId="77777777" w:rsidR="006A0CEE" w:rsidRDefault="00B02F87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A118CCA" w14:textId="77777777" w:rsidR="006A0CEE" w:rsidRDefault="00B02F87">
      <w:pPr>
        <w:pStyle w:val="Odstavec"/>
        <w:numPr>
          <w:ilvl w:val="1"/>
          <w:numId w:val="1"/>
        </w:numPr>
      </w:pPr>
      <w:r>
        <w:lastRenderedPageBreak/>
        <w:t>užívání veřejného prostranství pro potřeby tvorby filmových a televizních děl.</w:t>
      </w:r>
    </w:p>
    <w:p w14:paraId="4E53044A" w14:textId="77777777" w:rsidR="006A0CEE" w:rsidRDefault="00B02F87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1D85BBB" w14:textId="77777777" w:rsidR="006A0CEE" w:rsidRDefault="00B02F87">
      <w:pPr>
        <w:pStyle w:val="Nadpis2"/>
      </w:pPr>
      <w:r>
        <w:t>Čl. 3</w:t>
      </w:r>
      <w:r>
        <w:br/>
        <w:t>Veřejná prostranství</w:t>
      </w:r>
    </w:p>
    <w:p w14:paraId="4443EE66" w14:textId="62DA577C" w:rsidR="006A0CEE" w:rsidRDefault="00B02F87">
      <w:pPr>
        <w:pStyle w:val="Odstavec"/>
      </w:pPr>
      <w:r>
        <w:t xml:space="preserve">Poplatek se platí za užívání veřejných prostranství, která jsou </w:t>
      </w:r>
      <w:r w:rsidR="004F1C67">
        <w:t xml:space="preserve">jmenovitě </w:t>
      </w:r>
      <w:r>
        <w:t>uvedena v příloze č. 1</w:t>
      </w:r>
      <w:r w:rsidR="004F1C67">
        <w:t>.</w:t>
      </w:r>
      <w:r>
        <w:t xml:space="preserve"> T</w:t>
      </w:r>
      <w:r w:rsidR="004F1C67">
        <w:t>a</w:t>
      </w:r>
      <w:r>
        <w:t>to příloh</w:t>
      </w:r>
      <w:r w:rsidR="004F1C67">
        <w:t>a</w:t>
      </w:r>
      <w:r>
        <w:t xml:space="preserve"> tvoří nedílnou součást vyhlášky.</w:t>
      </w:r>
    </w:p>
    <w:p w14:paraId="7D1D943F" w14:textId="77777777" w:rsidR="006A0CEE" w:rsidRDefault="00B02F87">
      <w:pPr>
        <w:pStyle w:val="Nadpis2"/>
      </w:pPr>
      <w:r>
        <w:t>Čl. 4</w:t>
      </w:r>
      <w:r>
        <w:br/>
        <w:t>Ohlašovací povinnost</w:t>
      </w:r>
    </w:p>
    <w:p w14:paraId="72CD22E1" w14:textId="77777777" w:rsidR="006A0CEE" w:rsidRDefault="00B02F87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42C00474" w14:textId="77777777" w:rsidR="006A0CEE" w:rsidRDefault="00B02F87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5B77B393" w14:textId="77777777" w:rsidR="006A0CEE" w:rsidRDefault="00B02F8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1A30FBA7" w14:textId="77777777" w:rsidR="006A0CEE" w:rsidRDefault="00B02F87">
      <w:pPr>
        <w:pStyle w:val="Nadpis2"/>
      </w:pPr>
      <w:r>
        <w:t>Čl. 5</w:t>
      </w:r>
      <w:r>
        <w:br/>
        <w:t>Sazba poplatku</w:t>
      </w:r>
    </w:p>
    <w:p w14:paraId="6432E2B3" w14:textId="77777777" w:rsidR="006A0CEE" w:rsidRDefault="00B02F87">
      <w:pPr>
        <w:pStyle w:val="Odstavec"/>
      </w:pPr>
      <w:r>
        <w:t>Sazba poplatku činí za každý i započatý m² a každý i započatý den:</w:t>
      </w:r>
    </w:p>
    <w:p w14:paraId="0F2FCD3D" w14:textId="77777777" w:rsidR="006A0CEE" w:rsidRDefault="00B02F87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7E15954" w14:textId="77777777" w:rsidR="006A0CEE" w:rsidRDefault="00B02F87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B2CBFE2" w14:textId="77777777" w:rsidR="006A0CEE" w:rsidRDefault="00B02F87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5ECA2F2B" w14:textId="77777777" w:rsidR="006A0CEE" w:rsidRDefault="00B02F87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0D807E4F" w14:textId="77777777" w:rsidR="006A0CEE" w:rsidRDefault="00B02F87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157A4F94" w14:textId="77777777" w:rsidR="006A0CEE" w:rsidRDefault="00B02F87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104BA10F" w14:textId="77777777" w:rsidR="006A0CEE" w:rsidRDefault="00B02F87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406E6A15" w14:textId="77777777" w:rsidR="006A0CEE" w:rsidRDefault="00B02F87">
      <w:pPr>
        <w:pStyle w:val="Odstavec"/>
        <w:numPr>
          <w:ilvl w:val="1"/>
          <w:numId w:val="1"/>
        </w:numPr>
      </w:pPr>
      <w:r>
        <w:t>za umístění skládek 10 Kč,</w:t>
      </w:r>
    </w:p>
    <w:p w14:paraId="66E872DB" w14:textId="77777777" w:rsidR="006A0CEE" w:rsidRDefault="00B02F87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7E8B237B" w14:textId="77777777" w:rsidR="006A0CEE" w:rsidRDefault="00B02F87">
      <w:pPr>
        <w:pStyle w:val="Odstavec"/>
        <w:numPr>
          <w:ilvl w:val="1"/>
          <w:numId w:val="1"/>
        </w:numPr>
      </w:pPr>
      <w:r>
        <w:t>za umístění zařízení lunaparků a jiných obdobných atrakcí 30 Kč,</w:t>
      </w:r>
    </w:p>
    <w:p w14:paraId="3ADD236A" w14:textId="77777777" w:rsidR="006A0CEE" w:rsidRDefault="00B02F87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50A46B8E" w14:textId="77777777" w:rsidR="006A0CEE" w:rsidRDefault="00B02F87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4EBEFC74" w14:textId="77777777" w:rsidR="006A0CEE" w:rsidRDefault="00B02F87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0FE7CE21" w14:textId="77777777" w:rsidR="006A0CEE" w:rsidRDefault="00B02F87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4ADB6F40" w14:textId="77777777" w:rsidR="006A0CEE" w:rsidRDefault="00B02F87">
      <w:pPr>
        <w:pStyle w:val="Odstavec"/>
        <w:numPr>
          <w:ilvl w:val="1"/>
          <w:numId w:val="1"/>
        </w:numPr>
      </w:pPr>
      <w:r>
        <w:lastRenderedPageBreak/>
        <w:t>za užívání veřejného prostranství pro potřeby tvorby filmových a televizních děl 10 Kč.</w:t>
      </w:r>
    </w:p>
    <w:p w14:paraId="5F47CAFB" w14:textId="77777777" w:rsidR="006A0CEE" w:rsidRDefault="00B02F87">
      <w:pPr>
        <w:pStyle w:val="Nadpis2"/>
      </w:pPr>
      <w:r>
        <w:t>Čl. 6</w:t>
      </w:r>
      <w:r>
        <w:br/>
        <w:t>Splatnost poplatku</w:t>
      </w:r>
    </w:p>
    <w:p w14:paraId="026376F6" w14:textId="77777777" w:rsidR="003740D5" w:rsidRDefault="00B02F87">
      <w:pPr>
        <w:pStyle w:val="Odstavec"/>
      </w:pPr>
      <w:r>
        <w:t xml:space="preserve">Poplatek </w:t>
      </w:r>
      <w:r w:rsidR="003740D5">
        <w:t xml:space="preserve">ve stanovené výši je </w:t>
      </w:r>
      <w:r>
        <w:t>splatný</w:t>
      </w:r>
      <w:r w:rsidR="003740D5">
        <w:t>:</w:t>
      </w:r>
    </w:p>
    <w:p w14:paraId="6042EC21" w14:textId="383EA9AB" w:rsidR="006A0CEE" w:rsidRDefault="003740D5" w:rsidP="003740D5">
      <w:pPr>
        <w:pStyle w:val="Odstavec"/>
        <w:numPr>
          <w:ilvl w:val="0"/>
          <w:numId w:val="6"/>
        </w:numPr>
      </w:pPr>
      <w:r>
        <w:t xml:space="preserve"> při užívání veřejného prostranství po dobu 4 dnů nebo kratší nejpozději v den zahájení užívání veřejného prostranství,</w:t>
      </w:r>
    </w:p>
    <w:p w14:paraId="57B9B5C2" w14:textId="21D10B3A" w:rsidR="003740D5" w:rsidRDefault="003740D5" w:rsidP="003740D5">
      <w:pPr>
        <w:pStyle w:val="Odstavec"/>
        <w:numPr>
          <w:ilvl w:val="0"/>
          <w:numId w:val="6"/>
        </w:numPr>
      </w:pPr>
      <w:r>
        <w:t xml:space="preserve"> při užívání veřejného prostranství po dobu 5 dnů nebo delší nejpozději do 2 dnů od zahájení užívání veřejného prostranství.</w:t>
      </w:r>
    </w:p>
    <w:p w14:paraId="02698BE1" w14:textId="77777777" w:rsidR="006A0CEE" w:rsidRDefault="00B02F87">
      <w:pPr>
        <w:pStyle w:val="Nadpis2"/>
      </w:pPr>
      <w:r>
        <w:t>Čl. 7</w:t>
      </w:r>
      <w:r>
        <w:br/>
        <w:t xml:space="preserve"> Osvobození</w:t>
      </w:r>
    </w:p>
    <w:p w14:paraId="2627DAB5" w14:textId="77777777" w:rsidR="006A0CEE" w:rsidRDefault="00B02F87">
      <w:pPr>
        <w:pStyle w:val="Odstavec"/>
        <w:numPr>
          <w:ilvl w:val="0"/>
          <w:numId w:val="4"/>
        </w:numPr>
      </w:pPr>
      <w:r>
        <w:t>Poplatek se neplatí:</w:t>
      </w:r>
    </w:p>
    <w:p w14:paraId="61FE0C6C" w14:textId="77777777" w:rsidR="006A0CEE" w:rsidRDefault="00B02F87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A2F84B1" w14:textId="77777777" w:rsidR="006A0CEE" w:rsidRDefault="00B02F87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3C026500" w14:textId="77777777" w:rsidR="006A0CEE" w:rsidRDefault="00B02F87">
      <w:pPr>
        <w:pStyle w:val="Odstavec"/>
        <w:numPr>
          <w:ilvl w:val="0"/>
          <w:numId w:val="1"/>
        </w:numPr>
      </w:pPr>
      <w:r>
        <w:t>Od poplatku se dále osvobozují:</w:t>
      </w:r>
    </w:p>
    <w:p w14:paraId="42E97DA7" w14:textId="76348930" w:rsidR="006A0CEE" w:rsidRDefault="00044485">
      <w:pPr>
        <w:pStyle w:val="Odstavec"/>
        <w:numPr>
          <w:ilvl w:val="1"/>
          <w:numId w:val="1"/>
        </w:numPr>
      </w:pPr>
      <w:r>
        <w:t>umístění reklamních zařízení o půdorysné plošné výměře do 1 m</w:t>
      </w:r>
      <w:r w:rsidRPr="00044485">
        <w:rPr>
          <w:vertAlign w:val="superscript"/>
        </w:rPr>
        <w:t>2</w:t>
      </w:r>
      <w:r>
        <w:t xml:space="preserve"> u fyzických osob oprávněných k podnikání s trvalým bydlištěm v obci Opařany</w:t>
      </w:r>
    </w:p>
    <w:p w14:paraId="4DFD4224" w14:textId="2C184BF1" w:rsidR="00044485" w:rsidRDefault="00044485" w:rsidP="00044485">
      <w:pPr>
        <w:pStyle w:val="Odstavec"/>
        <w:numPr>
          <w:ilvl w:val="1"/>
          <w:numId w:val="1"/>
        </w:numPr>
      </w:pPr>
      <w:r>
        <w:t>umístění reklamních zařízení o půdorysné plošné výměře do 1 m</w:t>
      </w:r>
      <w:r w:rsidRPr="00044485">
        <w:rPr>
          <w:vertAlign w:val="superscript"/>
        </w:rPr>
        <w:t>2</w:t>
      </w:r>
      <w:r>
        <w:t xml:space="preserve"> u právnických osob se sídlem v obci Opařany</w:t>
      </w:r>
    </w:p>
    <w:p w14:paraId="2C530D45" w14:textId="3B734725" w:rsidR="00044485" w:rsidRDefault="00044485">
      <w:pPr>
        <w:pStyle w:val="Odstavec"/>
        <w:numPr>
          <w:ilvl w:val="1"/>
          <w:numId w:val="1"/>
        </w:numPr>
      </w:pPr>
      <w:r>
        <w:t>vlastníci pozemků, jejichž pozemky jsou v této vyhlášce určeny jako veřejná prostranství, v případě jejich použití způsoby uvedenými v článku 2 této vyhlášky</w:t>
      </w:r>
    </w:p>
    <w:p w14:paraId="29F82D25" w14:textId="590282A9" w:rsidR="00044485" w:rsidRDefault="00044485">
      <w:pPr>
        <w:pStyle w:val="Odstavec"/>
        <w:numPr>
          <w:ilvl w:val="1"/>
          <w:numId w:val="1"/>
        </w:numPr>
      </w:pPr>
      <w:r>
        <w:t>zvláštní užívání veřejného prostranství podle článku 2, kdy uživatelem je obec nebo příspěvkové organizace a organizační složky obce zřízené obcí</w:t>
      </w:r>
    </w:p>
    <w:p w14:paraId="5E8E4F37" w14:textId="4924379D" w:rsidR="00044485" w:rsidRDefault="00044485">
      <w:pPr>
        <w:pStyle w:val="Odstavec"/>
        <w:numPr>
          <w:ilvl w:val="1"/>
          <w:numId w:val="1"/>
        </w:numPr>
      </w:pPr>
      <w:r>
        <w:t>akce financované z rozpočtu obce nebo nadacemi zřízenými obcí</w:t>
      </w:r>
    </w:p>
    <w:p w14:paraId="124A968F" w14:textId="71D03F01" w:rsidR="00044485" w:rsidRDefault="00044485">
      <w:pPr>
        <w:pStyle w:val="Odstavec"/>
        <w:numPr>
          <w:ilvl w:val="1"/>
          <w:numId w:val="1"/>
        </w:numPr>
      </w:pPr>
      <w:r>
        <w:t>osoby, které užívají veřejné prostranství pro skládku dřeva, uhlí či stavebního materiálu, která nepřesáhne dobu trvání 3 kalendářních dnů</w:t>
      </w:r>
    </w:p>
    <w:p w14:paraId="1286428B" w14:textId="69624BB7" w:rsidR="006A0CEE" w:rsidRDefault="00044485">
      <w:pPr>
        <w:pStyle w:val="Odstavec"/>
        <w:numPr>
          <w:ilvl w:val="1"/>
          <w:numId w:val="1"/>
        </w:numPr>
      </w:pPr>
      <w:r>
        <w:t>umístění skládky pro veřejně prospěšnou stavbu</w:t>
      </w:r>
    </w:p>
    <w:p w14:paraId="0BD29C4A" w14:textId="6664F6C5" w:rsidR="00044485" w:rsidRDefault="00044485" w:rsidP="00044485">
      <w:pPr>
        <w:pStyle w:val="Odstavec"/>
        <w:numPr>
          <w:ilvl w:val="1"/>
          <w:numId w:val="1"/>
        </w:numPr>
      </w:pPr>
      <w:r>
        <w:t xml:space="preserve">umístění </w:t>
      </w:r>
      <w:r w:rsidR="00D80A0A">
        <w:t xml:space="preserve">zařízení staveniště </w:t>
      </w:r>
      <w:r>
        <w:t>pro veřejně prospěšnou stavbu</w:t>
      </w:r>
    </w:p>
    <w:p w14:paraId="3AACC9CD" w14:textId="3950CD7B" w:rsidR="00044485" w:rsidRDefault="00D80A0A">
      <w:pPr>
        <w:pStyle w:val="Odstavec"/>
        <w:numPr>
          <w:ilvl w:val="1"/>
          <w:numId w:val="1"/>
        </w:numPr>
      </w:pPr>
      <w:r>
        <w:t xml:space="preserve">výkopové práce z důvodu zřízení podzemního vedení po dobu nepřesahující 10 dnů </w:t>
      </w:r>
    </w:p>
    <w:p w14:paraId="43B37DED" w14:textId="6C3F7D4D" w:rsidR="006A0CEE" w:rsidRDefault="00D80A0A" w:rsidP="00D80A0A">
      <w:pPr>
        <w:pStyle w:val="Odstavec"/>
        <w:numPr>
          <w:ilvl w:val="1"/>
          <w:numId w:val="1"/>
        </w:numPr>
      </w:pPr>
      <w:r>
        <w:t xml:space="preserve">výkopové práce z důvodu odstraňování havárií inženýrských sítí po dobu nepřesahující 10 dnů </w:t>
      </w:r>
    </w:p>
    <w:p w14:paraId="57F2C61D" w14:textId="77777777" w:rsidR="006A0CEE" w:rsidRDefault="00B02F87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7A71849" w14:textId="77777777" w:rsidR="006A0CEE" w:rsidRDefault="00B02F87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14:paraId="005B6285" w14:textId="77777777" w:rsidR="006A0CEE" w:rsidRDefault="00B02F87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4CDF2C0F" w14:textId="77777777" w:rsidR="006A0CEE" w:rsidRDefault="00B02F87">
      <w:pPr>
        <w:pStyle w:val="Odstavec"/>
        <w:numPr>
          <w:ilvl w:val="0"/>
          <w:numId w:val="1"/>
        </w:numPr>
      </w:pPr>
      <w:r>
        <w:t>Zrušuje se obecně závazná vyhláška č. 3/2020, o místním poplatku za užívání veřejného prostranství, ze dne 9. prosince 2020.</w:t>
      </w:r>
    </w:p>
    <w:p w14:paraId="28AA0794" w14:textId="77777777" w:rsidR="006A0CEE" w:rsidRDefault="00B02F87">
      <w:pPr>
        <w:pStyle w:val="Nadpis2"/>
      </w:pPr>
      <w:r>
        <w:t>Čl. 9</w:t>
      </w:r>
      <w:r>
        <w:br/>
        <w:t>Účinnost</w:t>
      </w:r>
    </w:p>
    <w:p w14:paraId="1DF18F9C" w14:textId="77777777" w:rsidR="006A0CEE" w:rsidRDefault="00B02F87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A0CEE" w14:paraId="3C42A88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1F1B27" w14:textId="7B99875F" w:rsidR="006A0CEE" w:rsidRDefault="00B02F87">
            <w:pPr>
              <w:pStyle w:val="PodpisovePole"/>
            </w:pPr>
            <w:r>
              <w:t xml:space="preserve">Ing. Andrea Rucká 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18BF2" w14:textId="0CADC524" w:rsidR="006A0CEE" w:rsidRDefault="00B02F87">
            <w:pPr>
              <w:pStyle w:val="PodpisovePole"/>
            </w:pPr>
            <w:r>
              <w:t xml:space="preserve">Ing. Jan Viktora </w:t>
            </w:r>
            <w:r>
              <w:br/>
              <w:t xml:space="preserve"> místostarosta</w:t>
            </w:r>
          </w:p>
        </w:tc>
      </w:tr>
      <w:tr w:rsidR="006A0CEE" w14:paraId="52D1433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47B57B" w14:textId="77777777" w:rsidR="006A0CEE" w:rsidRDefault="006A0CE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0A0E3F" w14:textId="77777777" w:rsidR="006A0CEE" w:rsidRDefault="006A0CEE">
            <w:pPr>
              <w:pStyle w:val="PodpisovePole"/>
            </w:pPr>
          </w:p>
        </w:tc>
      </w:tr>
    </w:tbl>
    <w:p w14:paraId="410C0432" w14:textId="77777777" w:rsidR="00DA22B8" w:rsidRDefault="00DA22B8"/>
    <w:sectPr w:rsidR="00DA22B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AD4B" w14:textId="77777777" w:rsidR="00491600" w:rsidRDefault="00491600">
      <w:r>
        <w:separator/>
      </w:r>
    </w:p>
  </w:endnote>
  <w:endnote w:type="continuationSeparator" w:id="0">
    <w:p w14:paraId="378CA3A6" w14:textId="77777777" w:rsidR="00491600" w:rsidRDefault="0049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CBF9" w14:textId="77777777" w:rsidR="00491600" w:rsidRDefault="00491600">
      <w:r>
        <w:rPr>
          <w:color w:val="000000"/>
        </w:rPr>
        <w:separator/>
      </w:r>
    </w:p>
  </w:footnote>
  <w:footnote w:type="continuationSeparator" w:id="0">
    <w:p w14:paraId="5FA0ACA5" w14:textId="77777777" w:rsidR="00491600" w:rsidRDefault="00491600">
      <w:r>
        <w:continuationSeparator/>
      </w:r>
    </w:p>
  </w:footnote>
  <w:footnote w:id="1">
    <w:p w14:paraId="1F3E39F8" w14:textId="77777777" w:rsidR="006A0CEE" w:rsidRDefault="00B02F8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142AB12" w14:textId="77777777" w:rsidR="006A0CEE" w:rsidRDefault="00B02F8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5A9B26B" w14:textId="77777777" w:rsidR="006A0CEE" w:rsidRDefault="00B02F87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A2EADC1" w14:textId="77777777" w:rsidR="006A0CEE" w:rsidRDefault="00B02F8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2BCC9AC2" w14:textId="77777777" w:rsidR="006A0CEE" w:rsidRDefault="00B02F8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359CF8E" w14:textId="77777777" w:rsidR="006A0CEE" w:rsidRDefault="00B02F8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077C5494" w14:textId="77777777" w:rsidR="006A0CEE" w:rsidRDefault="00B02F8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57700"/>
    <w:multiLevelType w:val="hybridMultilevel"/>
    <w:tmpl w:val="C074C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A5405"/>
    <w:multiLevelType w:val="multilevel"/>
    <w:tmpl w:val="2A4060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58010589">
    <w:abstractNumId w:val="1"/>
  </w:num>
  <w:num w:numId="2" w16cid:durableId="1083840935">
    <w:abstractNumId w:val="1"/>
    <w:lvlOverride w:ilvl="0">
      <w:startOverride w:val="1"/>
    </w:lvlOverride>
  </w:num>
  <w:num w:numId="3" w16cid:durableId="119300581">
    <w:abstractNumId w:val="1"/>
    <w:lvlOverride w:ilvl="0">
      <w:startOverride w:val="1"/>
    </w:lvlOverride>
  </w:num>
  <w:num w:numId="4" w16cid:durableId="99381364">
    <w:abstractNumId w:val="1"/>
    <w:lvlOverride w:ilvl="0">
      <w:startOverride w:val="1"/>
    </w:lvlOverride>
  </w:num>
  <w:num w:numId="5" w16cid:durableId="920018891">
    <w:abstractNumId w:val="1"/>
    <w:lvlOverride w:ilvl="0">
      <w:startOverride w:val="1"/>
    </w:lvlOverride>
  </w:num>
  <w:num w:numId="6" w16cid:durableId="209415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EE"/>
    <w:rsid w:val="00044485"/>
    <w:rsid w:val="0008794E"/>
    <w:rsid w:val="003740D5"/>
    <w:rsid w:val="003F51BC"/>
    <w:rsid w:val="00462CFC"/>
    <w:rsid w:val="00491600"/>
    <w:rsid w:val="004F1C67"/>
    <w:rsid w:val="006A0CEE"/>
    <w:rsid w:val="007F5B88"/>
    <w:rsid w:val="00861598"/>
    <w:rsid w:val="00884348"/>
    <w:rsid w:val="008D23CA"/>
    <w:rsid w:val="00A47ABB"/>
    <w:rsid w:val="00B02F87"/>
    <w:rsid w:val="00B62E64"/>
    <w:rsid w:val="00C610BB"/>
    <w:rsid w:val="00D11ABF"/>
    <w:rsid w:val="00D80A0A"/>
    <w:rsid w:val="00DA22B8"/>
    <w:rsid w:val="00DE2E61"/>
    <w:rsid w:val="00E6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AA22"/>
  <w15:docId w15:val="{B09F94CF-F7F0-4066-93ED-3E9FD132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814</Words>
  <Characters>4803</Characters>
  <Application>Microsoft Office Word</Application>
  <DocSecurity>0</DocSecurity>
  <Lines>40</Lines>
  <Paragraphs>11</Paragraphs>
  <ScaleCrop>false</ScaleCrop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Obec Opařany</cp:lastModifiedBy>
  <cp:revision>4</cp:revision>
  <dcterms:created xsi:type="dcterms:W3CDTF">2025-06-19T06:45:00Z</dcterms:created>
  <dcterms:modified xsi:type="dcterms:W3CDTF">2025-06-24T08:01:00Z</dcterms:modified>
</cp:coreProperties>
</file>