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5F4DACCD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BD4C3C">
        <w:rPr>
          <w:rFonts w:ascii="Arial" w:hAnsi="Arial" w:cs="Arial"/>
          <w:b/>
        </w:rPr>
        <w:t xml:space="preserve"> Horní Kalná</w:t>
      </w:r>
    </w:p>
    <w:p w14:paraId="4539D0E5" w14:textId="4766D8AE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BD4C3C">
        <w:rPr>
          <w:rFonts w:ascii="Arial" w:hAnsi="Arial" w:cs="Arial"/>
          <w:b/>
        </w:rPr>
        <w:t xml:space="preserve"> Horní Kalná</w:t>
      </w:r>
    </w:p>
    <w:p w14:paraId="17355731" w14:textId="77777777" w:rsidR="00C21082" w:rsidRPr="00BD4C3C" w:rsidRDefault="00C2108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60FABF8" w14:textId="142F9B59" w:rsidR="002D7132" w:rsidRDefault="00BD4C3C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C2B7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1676DF1" wp14:editId="77F16A66">
            <wp:extent cx="857159" cy="990719"/>
            <wp:effectExtent l="0" t="0" r="91" b="0"/>
            <wp:docPr id="445007694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159" cy="9907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F9EF222" w14:textId="77777777" w:rsidR="00C21082" w:rsidRPr="0062486B" w:rsidRDefault="00C2108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75DD8D2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BD4C3C">
        <w:rPr>
          <w:rFonts w:ascii="Arial" w:hAnsi="Arial" w:cs="Arial"/>
          <w:b/>
        </w:rPr>
        <w:t xml:space="preserve"> Horní Kalná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512308E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BD4C3C">
        <w:rPr>
          <w:rFonts w:ascii="Arial" w:hAnsi="Arial" w:cs="Arial"/>
          <w:sz w:val="22"/>
          <w:szCs w:val="22"/>
        </w:rPr>
        <w:t xml:space="preserve"> Horní Kalná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620408">
        <w:rPr>
          <w:rFonts w:ascii="Arial" w:hAnsi="Arial" w:cs="Arial"/>
          <w:sz w:val="22"/>
          <w:szCs w:val="22"/>
        </w:rPr>
        <w:t>22.10.2025</w:t>
      </w:r>
      <w:r w:rsidR="00BD4C3C" w:rsidRPr="00E93340">
        <w:rPr>
          <w:rFonts w:ascii="Arial" w:hAnsi="Arial" w:cs="Arial"/>
          <w:sz w:val="22"/>
          <w:szCs w:val="22"/>
        </w:rPr>
        <w:t xml:space="preserve">, usnesením č. </w:t>
      </w:r>
      <w:r w:rsidR="00620408" w:rsidRPr="00E93340">
        <w:rPr>
          <w:rFonts w:ascii="Arial" w:hAnsi="Arial" w:cs="Arial"/>
          <w:sz w:val="22"/>
          <w:szCs w:val="22"/>
        </w:rPr>
        <w:t>4/4/2025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6AC80DCE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45792E7B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 w:rsidR="00BD4C3C">
        <w:rPr>
          <w:rFonts w:ascii="Arial" w:hAnsi="Arial" w:cs="Arial"/>
          <w:sz w:val="22"/>
          <w:szCs w:val="22"/>
        </w:rPr>
        <w:t xml:space="preserve">4:00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BD4C3C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AEEDC9D" w14:textId="65C4124A" w:rsidR="00C21082" w:rsidRDefault="00C21082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30. prosince na 31. prosince z důvodu konání tradiční akce </w:t>
      </w:r>
      <w:proofErr w:type="spellStart"/>
      <w:r>
        <w:rPr>
          <w:rFonts w:ascii="Arial" w:hAnsi="Arial" w:cs="Arial"/>
          <w:sz w:val="22"/>
          <w:szCs w:val="22"/>
        </w:rPr>
        <w:t>Předsilvestr</w:t>
      </w:r>
      <w:proofErr w:type="spellEnd"/>
      <w:r>
        <w:rPr>
          <w:rFonts w:ascii="Arial" w:hAnsi="Arial" w:cs="Arial"/>
          <w:sz w:val="22"/>
          <w:szCs w:val="22"/>
        </w:rPr>
        <w:t xml:space="preserve"> na Hájence</w:t>
      </w:r>
    </w:p>
    <w:p w14:paraId="596350D2" w14:textId="4A9400C8" w:rsidR="00887FEA" w:rsidRDefault="00887FEA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Hasičského bálu v měsíci únor nebo březen</w:t>
      </w:r>
    </w:p>
    <w:p w14:paraId="5C011FBF" w14:textId="6BECFF82" w:rsidR="00887FEA" w:rsidRDefault="00887FEA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tradičních zvěřinových hodů v měsíci listopad</w:t>
      </w:r>
      <w:r w:rsidR="002F17EA">
        <w:rPr>
          <w:rFonts w:ascii="Arial" w:hAnsi="Arial" w:cs="Arial"/>
          <w:sz w:val="22"/>
          <w:szCs w:val="22"/>
        </w:rPr>
        <w:t xml:space="preserve"> nebo prosinec</w:t>
      </w:r>
    </w:p>
    <w:p w14:paraId="48423BD5" w14:textId="141BB219" w:rsidR="00887FEA" w:rsidRDefault="00887FEA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hudebního festivalu </w:t>
      </w:r>
      <w:r w:rsidR="002F17EA">
        <w:rPr>
          <w:rFonts w:ascii="Arial" w:hAnsi="Arial" w:cs="Arial"/>
          <w:sz w:val="22"/>
          <w:szCs w:val="22"/>
        </w:rPr>
        <w:t>na Hájence</w:t>
      </w:r>
      <w:r>
        <w:rPr>
          <w:rFonts w:ascii="Arial" w:hAnsi="Arial" w:cs="Arial"/>
          <w:sz w:val="22"/>
          <w:szCs w:val="22"/>
        </w:rPr>
        <w:t xml:space="preserve"> v měsíci květnu</w:t>
      </w:r>
      <w:r w:rsidR="002F17EA">
        <w:rPr>
          <w:rFonts w:ascii="Arial" w:hAnsi="Arial" w:cs="Arial"/>
          <w:sz w:val="22"/>
          <w:szCs w:val="22"/>
        </w:rPr>
        <w:t xml:space="preserve"> nebo červnu</w:t>
      </w:r>
    </w:p>
    <w:p w14:paraId="7550178B" w14:textId="3CE7398A" w:rsidR="00887FEA" w:rsidRDefault="00887FEA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nohejbalového turnaje v měsíci červenci</w:t>
      </w:r>
    </w:p>
    <w:p w14:paraId="578958E1" w14:textId="058C2900" w:rsidR="00BD4C3C" w:rsidRPr="002F05F5" w:rsidRDefault="00887FEA" w:rsidP="002F17EA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</w:t>
      </w:r>
      <w:r w:rsidR="002F17EA">
        <w:rPr>
          <w:rFonts w:ascii="Arial" w:hAnsi="Arial" w:cs="Arial"/>
          <w:sz w:val="22"/>
          <w:szCs w:val="22"/>
        </w:rPr>
        <w:t>konání tradičních hasičských závodů konaných poslední víkend v srpnu</w:t>
      </w:r>
    </w:p>
    <w:p w14:paraId="671D4486" w14:textId="255F2B6D" w:rsidR="005545D7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BD4C3C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BD4C3C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1E8C98BB" w14:textId="77777777" w:rsidR="008F7D27" w:rsidRPr="00584110" w:rsidRDefault="008F7D27" w:rsidP="008F7D2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645DD90B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D4C3C">
        <w:rPr>
          <w:rFonts w:ascii="Arial" w:hAnsi="Arial" w:cs="Arial"/>
          <w:sz w:val="22"/>
          <w:szCs w:val="22"/>
        </w:rPr>
        <w:t>2/2017</w:t>
      </w:r>
      <w:r w:rsidR="0077244B">
        <w:rPr>
          <w:rFonts w:ascii="Arial" w:hAnsi="Arial" w:cs="Arial"/>
          <w:sz w:val="22"/>
          <w:szCs w:val="22"/>
        </w:rPr>
        <w:t xml:space="preserve"> o nočním klidu</w:t>
      </w:r>
      <w:r w:rsidR="00BD4C3C">
        <w:rPr>
          <w:rFonts w:ascii="Arial" w:hAnsi="Arial" w:cs="Arial"/>
          <w:sz w:val="22"/>
          <w:szCs w:val="22"/>
        </w:rPr>
        <w:t>, ze dne 21.03.2017.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Pr="00BD4C3C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7CA49E" w14:textId="77777777" w:rsidR="00620408" w:rsidRDefault="0062040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8D6916" w14:textId="77777777" w:rsidR="00E93340" w:rsidRDefault="00E93340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7A34E54C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0D582D">
        <w:rPr>
          <w:rFonts w:ascii="Arial" w:hAnsi="Arial" w:cs="Arial"/>
          <w:i/>
          <w:sz w:val="22"/>
          <w:szCs w:val="22"/>
        </w:rPr>
        <w:t>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</w:p>
    <w:p w14:paraId="4442395E" w14:textId="7BA0831A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D4C3C">
        <w:rPr>
          <w:rFonts w:ascii="Arial" w:hAnsi="Arial" w:cs="Arial"/>
          <w:sz w:val="22"/>
          <w:szCs w:val="22"/>
        </w:rPr>
        <w:t>Bc. Hana Nyklíčková, v. r.</w:t>
      </w:r>
      <w:r w:rsidRPr="000C2DC4">
        <w:rPr>
          <w:rFonts w:ascii="Arial" w:hAnsi="Arial" w:cs="Arial"/>
          <w:sz w:val="22"/>
          <w:szCs w:val="22"/>
        </w:rPr>
        <w:tab/>
      </w:r>
      <w:r w:rsidR="00BD4C3C">
        <w:rPr>
          <w:rFonts w:ascii="Arial" w:hAnsi="Arial" w:cs="Arial"/>
          <w:sz w:val="22"/>
          <w:szCs w:val="22"/>
        </w:rPr>
        <w:tab/>
        <w:t>Petr Nosek</w:t>
      </w:r>
      <w:r w:rsidR="008F7D27">
        <w:rPr>
          <w:rFonts w:ascii="Arial" w:hAnsi="Arial" w:cs="Arial"/>
          <w:sz w:val="22"/>
          <w:szCs w:val="22"/>
        </w:rPr>
        <w:t>, v. r.</w:t>
      </w:r>
    </w:p>
    <w:p w14:paraId="41971BFB" w14:textId="762DE9BD" w:rsidR="000D582D" w:rsidRDefault="002D7132" w:rsidP="00BD4C3C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D4C3C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BD4C3C">
        <w:rPr>
          <w:rFonts w:ascii="Arial" w:hAnsi="Arial" w:cs="Arial"/>
          <w:sz w:val="22"/>
          <w:szCs w:val="22"/>
        </w:rPr>
        <w:t>ka</w:t>
      </w:r>
      <w:r w:rsidR="00BD4C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0D582D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B69B" w14:textId="77777777" w:rsidR="00C50F5B" w:rsidRDefault="00C50F5B">
      <w:r>
        <w:separator/>
      </w:r>
    </w:p>
  </w:endnote>
  <w:endnote w:type="continuationSeparator" w:id="0">
    <w:p w14:paraId="3D3D7256" w14:textId="77777777" w:rsidR="00C50F5B" w:rsidRDefault="00C5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63C8" w14:textId="77777777" w:rsidR="00C50F5B" w:rsidRDefault="00C50F5B">
      <w:r>
        <w:separator/>
      </w:r>
    </w:p>
  </w:footnote>
  <w:footnote w:type="continuationSeparator" w:id="0">
    <w:p w14:paraId="73726579" w14:textId="77777777" w:rsidR="00C50F5B" w:rsidRDefault="00C50F5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D582D"/>
    <w:rsid w:val="000E47EE"/>
    <w:rsid w:val="000F0A44"/>
    <w:rsid w:val="00103938"/>
    <w:rsid w:val="00107BCE"/>
    <w:rsid w:val="00131845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E5C3C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2F17EA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C68DF"/>
    <w:rsid w:val="003D13EC"/>
    <w:rsid w:val="0040725E"/>
    <w:rsid w:val="004154AF"/>
    <w:rsid w:val="00446658"/>
    <w:rsid w:val="00447362"/>
    <w:rsid w:val="00452A27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8738D"/>
    <w:rsid w:val="00596EBC"/>
    <w:rsid w:val="005E614E"/>
    <w:rsid w:val="005F5D7B"/>
    <w:rsid w:val="005F7027"/>
    <w:rsid w:val="006026C5"/>
    <w:rsid w:val="00617A91"/>
    <w:rsid w:val="00617BDE"/>
    <w:rsid w:val="00620408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244B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87FEA"/>
    <w:rsid w:val="008928E7"/>
    <w:rsid w:val="00893F09"/>
    <w:rsid w:val="008B6683"/>
    <w:rsid w:val="008C4C41"/>
    <w:rsid w:val="008C7339"/>
    <w:rsid w:val="008F7D27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4C3C"/>
    <w:rsid w:val="00BD59F1"/>
    <w:rsid w:val="00C21082"/>
    <w:rsid w:val="00C50F5B"/>
    <w:rsid w:val="00C57C27"/>
    <w:rsid w:val="00C6410F"/>
    <w:rsid w:val="00C82D9F"/>
    <w:rsid w:val="00CB088B"/>
    <w:rsid w:val="00CB56D6"/>
    <w:rsid w:val="00D00FC1"/>
    <w:rsid w:val="00D016AA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707FF"/>
    <w:rsid w:val="00E904EE"/>
    <w:rsid w:val="00E93340"/>
    <w:rsid w:val="00EA650D"/>
    <w:rsid w:val="00EA6865"/>
    <w:rsid w:val="00EC4D93"/>
    <w:rsid w:val="00EE2A3B"/>
    <w:rsid w:val="00EE6B51"/>
    <w:rsid w:val="00F1644B"/>
    <w:rsid w:val="00F1791A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</cp:lastModifiedBy>
  <cp:revision>10</cp:revision>
  <cp:lastPrinted>2007-03-05T10:30:00Z</cp:lastPrinted>
  <dcterms:created xsi:type="dcterms:W3CDTF">2025-09-25T04:24:00Z</dcterms:created>
  <dcterms:modified xsi:type="dcterms:W3CDTF">2025-10-27T14:20:00Z</dcterms:modified>
</cp:coreProperties>
</file>