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EC0CD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E4A23E8" wp14:editId="1D5044B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SVS/2022/022781-C</w:t>
              </w:r>
            </w:sdtContent>
          </w:sdt>
        </w:sdtContent>
      </w:sdt>
    </w:p>
    <w:p w14:paraId="32476C63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915EBBA" w14:textId="77777777" w:rsidR="009F6ABC" w:rsidRDefault="009F6ABC" w:rsidP="009F6AB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9012FA3" w14:textId="77777777" w:rsidR="009F6ABC" w:rsidRDefault="00AA704E" w:rsidP="009F6ABC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7C43EAABA3834869B66E8117124E2F0B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9F6ABC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9F6ABC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="009F6ABC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</w:p>
    <w:p w14:paraId="1D8D5DCD" w14:textId="77777777" w:rsidR="009F6ABC" w:rsidRDefault="009F6ABC" w:rsidP="009F6ABC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ukončuje</w:t>
      </w:r>
    </w:p>
    <w:p w14:paraId="5354564A" w14:textId="72181566" w:rsidR="009F6ABC" w:rsidRPr="009F6ABC" w:rsidRDefault="009F6ABC" w:rsidP="009F6ABC">
      <w:pPr>
        <w:pStyle w:val="Podnadpis"/>
        <w:spacing w:before="0" w:after="0"/>
        <w:jc w:val="both"/>
        <w:rPr>
          <w:rFonts w:cs="Arial"/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ochranná a </w:t>
      </w:r>
      <w:proofErr w:type="spellStart"/>
      <w:r>
        <w:rPr>
          <w:b w:val="0"/>
          <w:bCs/>
          <w:sz w:val="22"/>
          <w:szCs w:val="22"/>
        </w:rPr>
        <w:t>zdolávací</w:t>
      </w:r>
      <w:proofErr w:type="spellEnd"/>
      <w:r>
        <w:rPr>
          <w:b w:val="0"/>
          <w:bCs/>
          <w:sz w:val="22"/>
          <w:szCs w:val="22"/>
        </w:rPr>
        <w:t xml:space="preserve"> opatření </w:t>
      </w:r>
      <w:r>
        <w:rPr>
          <w:b w:val="0"/>
          <w:sz w:val="22"/>
          <w:szCs w:val="22"/>
        </w:rPr>
        <w:t xml:space="preserve">ve vymezeném uzavřeném </w:t>
      </w:r>
      <w:r>
        <w:rPr>
          <w:b w:val="0"/>
          <w:bCs/>
          <w:sz w:val="22"/>
          <w:szCs w:val="22"/>
        </w:rPr>
        <w:t xml:space="preserve">pásmu </w:t>
      </w:r>
      <w:r>
        <w:rPr>
          <w:b w:val="0"/>
          <w:sz w:val="22"/>
          <w:szCs w:val="22"/>
        </w:rPr>
        <w:t xml:space="preserve">v souvislosti </w:t>
      </w:r>
      <w:r>
        <w:rPr>
          <w:b w:val="0"/>
          <w:bCs/>
          <w:sz w:val="22"/>
          <w:szCs w:val="22"/>
        </w:rPr>
        <w:t xml:space="preserve">s výskytem </w:t>
      </w:r>
      <w:r>
        <w:rPr>
          <w:b w:val="0"/>
          <w:sz w:val="22"/>
          <w:szCs w:val="22"/>
          <w:lang w:eastAsia="en-US"/>
        </w:rPr>
        <w:t>nebezpečné</w:t>
      </w:r>
      <w:r>
        <w:rPr>
          <w:b w:val="0"/>
          <w:bCs/>
          <w:sz w:val="22"/>
          <w:szCs w:val="22"/>
        </w:rPr>
        <w:t xml:space="preserve"> nákazy </w:t>
      </w:r>
      <w:r w:rsidRPr="009F6ABC">
        <w:rPr>
          <w:b w:val="0"/>
          <w:bCs/>
          <w:sz w:val="22"/>
          <w:szCs w:val="22"/>
        </w:rPr>
        <w:t xml:space="preserve">vysoce patogenní </w:t>
      </w:r>
      <w:proofErr w:type="spellStart"/>
      <w:r w:rsidRPr="009F6ABC">
        <w:rPr>
          <w:b w:val="0"/>
          <w:bCs/>
          <w:sz w:val="22"/>
          <w:szCs w:val="22"/>
        </w:rPr>
        <w:t>aviární</w:t>
      </w:r>
      <w:proofErr w:type="spellEnd"/>
      <w:r w:rsidRPr="009F6ABC">
        <w:rPr>
          <w:b w:val="0"/>
          <w:bCs/>
          <w:sz w:val="22"/>
          <w:szCs w:val="22"/>
        </w:rPr>
        <w:t xml:space="preserve"> influenzy v </w:t>
      </w:r>
      <w:proofErr w:type="spellStart"/>
      <w:r w:rsidRPr="009F6ABC">
        <w:rPr>
          <w:b w:val="0"/>
          <w:bCs/>
          <w:sz w:val="22"/>
          <w:szCs w:val="22"/>
        </w:rPr>
        <w:t>k.ú</w:t>
      </w:r>
      <w:proofErr w:type="spellEnd"/>
      <w:r w:rsidRPr="009F6ABC">
        <w:rPr>
          <w:b w:val="0"/>
          <w:bCs/>
          <w:sz w:val="22"/>
          <w:szCs w:val="22"/>
        </w:rPr>
        <w:t xml:space="preserve">. </w:t>
      </w:r>
      <w:r w:rsidRPr="009F6ABC">
        <w:rPr>
          <w:b w:val="0"/>
          <w:sz w:val="22"/>
          <w:szCs w:val="22"/>
        </w:rPr>
        <w:t xml:space="preserve">654116 </w:t>
      </w:r>
      <w:proofErr w:type="spellStart"/>
      <w:r w:rsidRPr="009F6ABC">
        <w:rPr>
          <w:b w:val="0"/>
          <w:sz w:val="22"/>
          <w:szCs w:val="22"/>
        </w:rPr>
        <w:t>Klínovice</w:t>
      </w:r>
      <w:proofErr w:type="spellEnd"/>
      <w:r>
        <w:rPr>
          <w:b w:val="0"/>
          <w:sz w:val="22"/>
          <w:szCs w:val="22"/>
        </w:rPr>
        <w:t xml:space="preserve"> (okres </w:t>
      </w:r>
      <w:r w:rsidRPr="009F6ABC">
        <w:rPr>
          <w:b w:val="0"/>
          <w:sz w:val="22"/>
          <w:szCs w:val="22"/>
        </w:rPr>
        <w:t>Strakonice)</w:t>
      </w:r>
      <w:r w:rsidRPr="009F6ABC">
        <w:rPr>
          <w:rFonts w:eastAsiaTheme="minorHAnsi"/>
          <w:b w:val="0"/>
          <w:bCs/>
          <w:sz w:val="22"/>
          <w:szCs w:val="22"/>
          <w:lang w:eastAsia="en-US"/>
        </w:rPr>
        <w:t xml:space="preserve"> </w:t>
      </w:r>
      <w:r w:rsidRPr="009F6ABC">
        <w:rPr>
          <w:b w:val="0"/>
          <w:sz w:val="22"/>
          <w:szCs w:val="22"/>
        </w:rPr>
        <w:t xml:space="preserve">v Jihočeském kraji vyhlášená nařízením </w:t>
      </w:r>
      <w:r w:rsidRPr="009F6ABC">
        <w:rPr>
          <w:rFonts w:cs="Arial"/>
          <w:b w:val="0"/>
          <w:sz w:val="22"/>
          <w:szCs w:val="22"/>
        </w:rPr>
        <w:t xml:space="preserve">Státní veterinární správy </w:t>
      </w:r>
      <w:r w:rsidRPr="009F6ABC">
        <w:rPr>
          <w:rFonts w:cs="Arial"/>
          <w:b w:val="0"/>
          <w:sz w:val="22"/>
          <w:szCs w:val="22"/>
          <w:shd w:val="clear" w:color="auto" w:fill="FFFFFF"/>
        </w:rPr>
        <w:t>č.j. </w:t>
      </w:r>
      <w:r w:rsidRPr="009F6ABC">
        <w:rPr>
          <w:rFonts w:cs="Arial"/>
          <w:b w:val="0"/>
          <w:sz w:val="22"/>
          <w:szCs w:val="22"/>
        </w:rPr>
        <w:t>SVS/2022/007858-C</w:t>
      </w:r>
      <w:r w:rsidRPr="009F6ABC">
        <w:rPr>
          <w:rFonts w:cs="Arial"/>
          <w:b w:val="0"/>
          <w:sz w:val="22"/>
          <w:szCs w:val="22"/>
          <w:shd w:val="clear" w:color="auto" w:fill="FFFFFF"/>
        </w:rPr>
        <w:t xml:space="preserve"> ze dne 14.01.2022 </w:t>
      </w:r>
      <w:r w:rsidR="00665278">
        <w:rPr>
          <w:b w:val="0"/>
          <w:bCs/>
          <w:sz w:val="22"/>
          <w:szCs w:val="22"/>
        </w:rPr>
        <w:t>ve znění č.j. </w:t>
      </w:r>
      <w:r w:rsidRPr="009F6ABC">
        <w:rPr>
          <w:b w:val="0"/>
          <w:bCs/>
          <w:sz w:val="22"/>
          <w:szCs w:val="22"/>
        </w:rPr>
        <w:t xml:space="preserve">SVS/2022/018229-C ze dne 04.02.2022 </w:t>
      </w:r>
    </w:p>
    <w:p w14:paraId="657F4666" w14:textId="77777777" w:rsidR="009F6ABC" w:rsidRDefault="009F6ABC" w:rsidP="009F6ABC">
      <w:pPr>
        <w:tabs>
          <w:tab w:val="left" w:pos="5954"/>
        </w:tabs>
        <w:spacing w:before="360"/>
        <w:jc w:val="center"/>
        <w:rPr>
          <w:rFonts w:ascii="Arial" w:hAnsi="Arial" w:cs="Arial"/>
          <w:b/>
          <w:spacing w:val="15"/>
          <w:sz w:val="26"/>
          <w:szCs w:val="26"/>
        </w:rPr>
      </w:pPr>
      <w:r>
        <w:rPr>
          <w:rFonts w:ascii="Arial" w:hAnsi="Arial" w:cs="Arial"/>
          <w:b/>
          <w:spacing w:val="15"/>
          <w:sz w:val="26"/>
          <w:szCs w:val="26"/>
        </w:rPr>
        <w:t>a zrušuje</w:t>
      </w:r>
    </w:p>
    <w:p w14:paraId="5EBC9803" w14:textId="77777777" w:rsidR="009F6ABC" w:rsidRPr="009F6ABC" w:rsidRDefault="009F6ABC" w:rsidP="009F6ABC">
      <w:pPr>
        <w:pStyle w:val="Odstavecseseznamem"/>
        <w:numPr>
          <w:ilvl w:val="0"/>
          <w:numId w:val="8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9F6ABC">
        <w:rPr>
          <w:rFonts w:ascii="Arial" w:hAnsi="Arial" w:cs="Arial"/>
        </w:rPr>
        <w:t xml:space="preserve">nařízením Státní veterinární správy </w:t>
      </w:r>
      <w:r w:rsidRPr="009F6ABC">
        <w:rPr>
          <w:rFonts w:ascii="Arial" w:eastAsia="Times New Roman" w:hAnsi="Arial" w:cs="Arial"/>
          <w:shd w:val="clear" w:color="auto" w:fill="FFFFFF"/>
        </w:rPr>
        <w:t>č.j. </w:t>
      </w:r>
      <w:r w:rsidRPr="009F6ABC">
        <w:rPr>
          <w:rFonts w:ascii="Arial" w:eastAsia="Times New Roman" w:hAnsi="Arial" w:cs="Arial"/>
        </w:rPr>
        <w:t>SVS/2022/007858-C</w:t>
      </w:r>
      <w:r w:rsidRPr="009F6ABC">
        <w:rPr>
          <w:rFonts w:ascii="Arial" w:eastAsia="Times New Roman" w:hAnsi="Arial" w:cs="Arial"/>
          <w:shd w:val="clear" w:color="auto" w:fill="FFFFFF"/>
        </w:rPr>
        <w:t xml:space="preserve"> ze dne 14.01.2022</w:t>
      </w:r>
      <w:r w:rsidRPr="009F6ABC">
        <w:rPr>
          <w:rFonts w:ascii="Arial" w:hAnsi="Arial" w:cs="Arial"/>
          <w:bCs/>
        </w:rPr>
        <w:t>;</w:t>
      </w:r>
    </w:p>
    <w:p w14:paraId="04208695" w14:textId="6A9BB33E" w:rsidR="009F6ABC" w:rsidRPr="009F6ABC" w:rsidRDefault="009F6ABC" w:rsidP="009F6ABC">
      <w:pPr>
        <w:pStyle w:val="Odstavecseseznamem"/>
        <w:numPr>
          <w:ilvl w:val="0"/>
          <w:numId w:val="8"/>
        </w:numPr>
        <w:spacing w:before="360" w:after="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9F6ABC">
        <w:rPr>
          <w:rFonts w:ascii="Arial" w:hAnsi="Arial" w:cs="Arial"/>
        </w:rPr>
        <w:t>nařízení Státní veterinární správy č.j</w:t>
      </w:r>
      <w:r w:rsidR="00665278">
        <w:rPr>
          <w:rFonts w:ascii="Arial" w:hAnsi="Arial" w:cs="Arial"/>
        </w:rPr>
        <w:t>.</w:t>
      </w:r>
      <w:r w:rsidRPr="009F6ABC">
        <w:rPr>
          <w:rFonts w:ascii="Arial" w:hAnsi="Arial" w:cs="Arial"/>
          <w:bCs/>
        </w:rPr>
        <w:t xml:space="preserve"> SVS/2022/018229-C ze dne 04.02.2022</w:t>
      </w:r>
      <w:r>
        <w:rPr>
          <w:rFonts w:ascii="Arial" w:hAnsi="Arial" w:cs="Arial"/>
        </w:rPr>
        <w:t>.</w:t>
      </w:r>
    </w:p>
    <w:p w14:paraId="6ED7AD49" w14:textId="77777777" w:rsidR="009F6ABC" w:rsidRDefault="009F6ABC" w:rsidP="009F6ABC">
      <w:pPr>
        <w:keepNext/>
        <w:numPr>
          <w:ilvl w:val="0"/>
          <w:numId w:val="9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31FBB55" w14:textId="77777777" w:rsidR="009F6ABC" w:rsidRDefault="009F6ABC" w:rsidP="009F6ABC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5362A8C9" w14:textId="77777777" w:rsidR="009F6ABC" w:rsidRDefault="009F6ABC" w:rsidP="009F6ABC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Zrušení vyhlášených ochranných a </w:t>
      </w:r>
      <w:proofErr w:type="spellStart"/>
      <w:r>
        <w:rPr>
          <w:rFonts w:ascii="Arial" w:eastAsia="Calibri" w:hAnsi="Arial" w:cs="Arial"/>
          <w:b/>
          <w:bCs/>
        </w:rPr>
        <w:t>zdolávacích</w:t>
      </w:r>
      <w:proofErr w:type="spellEnd"/>
      <w:r>
        <w:rPr>
          <w:rFonts w:ascii="Arial" w:eastAsia="Calibri" w:hAnsi="Arial" w:cs="Arial"/>
          <w:b/>
          <w:bCs/>
        </w:rPr>
        <w:t xml:space="preserve"> opatření</w:t>
      </w:r>
    </w:p>
    <w:p w14:paraId="0AF1F8FF" w14:textId="77777777" w:rsidR="009F6ABC" w:rsidRDefault="009F6ABC" w:rsidP="009F6ABC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</w:p>
    <w:p w14:paraId="7FE9F72B" w14:textId="77777777" w:rsidR="009F6ABC" w:rsidRDefault="009F6ABC" w:rsidP="00D944C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Byly splněny požadavky podle článku 39 </w:t>
      </w:r>
      <w:r>
        <w:rPr>
          <w:rFonts w:ascii="Arial" w:hAnsi="Arial" w:cs="Arial"/>
          <w:shd w:val="clear" w:color="auto" w:fill="FFFFFF"/>
        </w:rPr>
        <w:t xml:space="preserve">odst. 1 </w:t>
      </w:r>
      <w:r>
        <w:rPr>
          <w:rFonts w:ascii="Arial" w:hAnsi="Arial" w:cs="Arial"/>
          <w:iCs/>
        </w:rPr>
        <w:t>nařízení Komise 2020/687</w:t>
      </w:r>
      <w:r>
        <w:rPr>
          <w:rFonts w:ascii="Arial" w:hAnsi="Arial" w:cs="Arial"/>
        </w:rPr>
        <w:t xml:space="preserve"> ke zrušení opatření v ochranném pásmu a požadavky článku 55 odst. 1 </w:t>
      </w:r>
      <w:r>
        <w:rPr>
          <w:rFonts w:ascii="Arial" w:hAnsi="Arial" w:cs="Arial"/>
          <w:iCs/>
        </w:rPr>
        <w:t>nařízení Komise 2020/687</w:t>
      </w:r>
      <w:r>
        <w:rPr>
          <w:rFonts w:ascii="Arial" w:hAnsi="Arial" w:cs="Arial"/>
        </w:rPr>
        <w:t xml:space="preserve"> ke zrušení opatření v pásmu dozoru.</w:t>
      </w:r>
    </w:p>
    <w:p w14:paraId="4DBC3717" w14:textId="77777777" w:rsidR="009F6ABC" w:rsidRDefault="009F6ABC" w:rsidP="009F6AB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Vzhledem k tomu, že </w:t>
      </w:r>
      <w:r>
        <w:rPr>
          <w:rFonts w:ascii="Arial" w:hAnsi="Arial" w:cs="Arial"/>
          <w:shd w:val="clear" w:color="auto" w:fill="FFFFFF"/>
        </w:rPr>
        <w:t xml:space="preserve">uplynula minimální doba trvání opatření v ochranném pásmu a pásmu dozoru </w:t>
      </w:r>
      <w:r>
        <w:rPr>
          <w:rFonts w:ascii="Arial" w:hAnsi="Arial" w:cs="Arial"/>
          <w:u w:val="single"/>
        </w:rPr>
        <w:t xml:space="preserve">a byla splněna všechna ustanovení článku 39 </w:t>
      </w:r>
      <w:r>
        <w:rPr>
          <w:rFonts w:ascii="Arial" w:hAnsi="Arial" w:cs="Arial"/>
          <w:u w:val="single"/>
          <w:shd w:val="clear" w:color="auto" w:fill="FFFFFF"/>
        </w:rPr>
        <w:t xml:space="preserve">odst. 1 a </w:t>
      </w:r>
      <w:r>
        <w:rPr>
          <w:rFonts w:ascii="Arial" w:hAnsi="Arial" w:cs="Arial"/>
          <w:u w:val="single"/>
        </w:rPr>
        <w:t>55 odst. 1 n</w:t>
      </w:r>
      <w:r>
        <w:rPr>
          <w:rFonts w:ascii="Arial" w:hAnsi="Arial" w:cs="Arial"/>
          <w:iCs/>
          <w:u w:val="single"/>
        </w:rPr>
        <w:t>ařízení Komise 2020/687</w:t>
      </w:r>
      <w:r>
        <w:rPr>
          <w:rFonts w:ascii="Arial" w:hAnsi="Arial" w:cs="Arial"/>
          <w:iCs/>
        </w:rPr>
        <w:t>,</w:t>
      </w:r>
      <w:r>
        <w:rPr>
          <w:rFonts w:ascii="Arial" w:hAnsi="Arial" w:cs="Arial"/>
        </w:rPr>
        <w:t xml:space="preserve"> není již nezbytné provádět opatření v těchto pásmech. </w:t>
      </w:r>
    </w:p>
    <w:p w14:paraId="489A3A9B" w14:textId="77777777" w:rsidR="009F6ABC" w:rsidRDefault="009F6ABC" w:rsidP="009F6ABC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14:paraId="5FC73090" w14:textId="4DD0372F" w:rsidR="009F6ABC" w:rsidRDefault="009F6ABC" w:rsidP="009F6ABC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 výše uvedených důvodů se </w:t>
      </w:r>
      <w:r>
        <w:rPr>
          <w:rFonts w:ascii="Arial" w:hAnsi="Arial" w:cs="Arial"/>
          <w:iCs/>
        </w:rPr>
        <w:t xml:space="preserve">ruší </w:t>
      </w:r>
      <w:r>
        <w:rPr>
          <w:rFonts w:ascii="Arial" w:hAnsi="Arial" w:cs="Arial"/>
          <w:b/>
        </w:rPr>
        <w:t xml:space="preserve">opatření přijatá v  pásmu dozoru a zároveň se ruší pásmo dozoru definované </w:t>
      </w:r>
      <w:r>
        <w:rPr>
          <w:rFonts w:ascii="Arial" w:hAnsi="Arial" w:cs="Arial"/>
        </w:rPr>
        <w:t>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nařízení Státní veterinární </w:t>
      </w:r>
      <w:r w:rsidR="00665278" w:rsidRPr="009F6ABC">
        <w:rPr>
          <w:rFonts w:ascii="Arial" w:hAnsi="Arial" w:cs="Arial"/>
          <w:bCs/>
        </w:rPr>
        <w:t>SVS/2022/018229-C ze dne 04.02.2022</w:t>
      </w:r>
      <w:r>
        <w:rPr>
          <w:rFonts w:ascii="Arial" w:hAnsi="Arial" w:cs="Arial"/>
          <w:bCs/>
        </w:rPr>
        <w:t>.</w:t>
      </w:r>
    </w:p>
    <w:p w14:paraId="779EDF7F" w14:textId="77777777" w:rsidR="009F6ABC" w:rsidRDefault="009F6ABC" w:rsidP="009F6ABC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14:paraId="24F10D84" w14:textId="77777777" w:rsidR="009F6ABC" w:rsidRDefault="009F6ABC" w:rsidP="009F6ABC">
      <w:pPr>
        <w:keepNext/>
        <w:numPr>
          <w:ilvl w:val="0"/>
          <w:numId w:val="9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4EA03687" w14:textId="77777777" w:rsidR="009F6ABC" w:rsidRDefault="009F6ABC" w:rsidP="009F6AB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7358AE02" w14:textId="77777777" w:rsidR="009F6ABC" w:rsidRDefault="009F6ABC" w:rsidP="009F6AB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Times New Roman"/>
          <w:sz w:val="20"/>
        </w:rPr>
        <w:t xml:space="preserve">(1) </w:t>
      </w:r>
      <w:r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385617919"/>
          <w:placeholder>
            <w:docPart w:val="657FBC129C5B4C7D8D80631E87AEA76F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platnosti a účinnosti dnem jeho vyhlášení formou zveřejnění ve Sbírce právních předpisů</w:t>
          </w:r>
        </w:sdtContent>
      </w:sdt>
      <w:r>
        <w:rPr>
          <w:rFonts w:ascii="Arial" w:eastAsia="Calibri" w:hAnsi="Arial" w:cs="Arial"/>
        </w:rPr>
        <w:t>. D</w:t>
      </w:r>
      <w:r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>
        <w:rPr>
          <w:rFonts w:ascii="Arial" w:eastAsia="Calibri" w:hAnsi="Arial" w:cs="Arial"/>
        </w:rPr>
        <w:t xml:space="preserve"> je </w:t>
      </w:r>
      <w:r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>
        <w:rPr>
          <w:rFonts w:ascii="Arial" w:eastAsia="Calibri" w:hAnsi="Arial" w:cs="Arial"/>
        </w:rPr>
        <w:t xml:space="preserve"> </w:t>
      </w:r>
    </w:p>
    <w:p w14:paraId="2C18822E" w14:textId="77777777" w:rsidR="009F6ABC" w:rsidRDefault="009F6ABC" w:rsidP="009F6AB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4346F780" w14:textId="77777777" w:rsidR="009F6ABC" w:rsidRDefault="009F6ABC" w:rsidP="009F6AB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491CCB5" w14:textId="765C5722" w:rsidR="009F6ABC" w:rsidRDefault="009F6ABC" w:rsidP="009F6ABC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r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98772281"/>
          <w:placeholder>
            <w:docPart w:val="438C97EA1AE84FFEA6220B528AD7B002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 Českých Budějovicích </w:t>
          </w:r>
        </w:sdtContent>
      </w:sdt>
      <w:r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A5CFFA440CC14C1081E20A6C821FC548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1</w:t>
          </w:r>
          <w:r w:rsidR="00AB5AFF">
            <w:rPr>
              <w:rFonts w:ascii="Arial" w:eastAsia="Calibri" w:hAnsi="Arial" w:cs="Times New Roman"/>
              <w:color w:val="000000" w:themeColor="text1"/>
            </w:rPr>
            <w:t>4</w:t>
          </w:r>
          <w:r>
            <w:rPr>
              <w:rFonts w:ascii="Arial" w:eastAsia="Calibri" w:hAnsi="Arial" w:cs="Times New Roman"/>
              <w:color w:val="000000" w:themeColor="text1"/>
            </w:rPr>
            <w:t>.02.2022</w:t>
          </w:r>
        </w:sdtContent>
      </w:sdt>
    </w:p>
    <w:p w14:paraId="3867021D" w14:textId="77777777" w:rsidR="009F6ABC" w:rsidRDefault="009F6ABC" w:rsidP="009F6ABC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14:paraId="62C8DB83" w14:textId="77777777" w:rsidR="009F6ABC" w:rsidRDefault="009F6ABC" w:rsidP="009F6ABC">
      <w:pPr>
        <w:pStyle w:val="Podpisovdoloka"/>
        <w:ind w:left="5670"/>
      </w:pPr>
      <w:r>
        <w:t>MVDr. František Kouba, Ph.D.</w:t>
      </w:r>
    </w:p>
    <w:p w14:paraId="4E9A2DA5" w14:textId="77777777" w:rsidR="009F6ABC" w:rsidRDefault="009F6ABC" w:rsidP="009F6ABC">
      <w:pPr>
        <w:pStyle w:val="Podpisovdoloka"/>
        <w:ind w:left="5670"/>
      </w:pPr>
      <w:r>
        <w:t>ředitel Krajské veterinární správy</w:t>
      </w:r>
    </w:p>
    <w:p w14:paraId="0BD5F2DA" w14:textId="77777777" w:rsidR="009F6ABC" w:rsidRDefault="009F6ABC" w:rsidP="009F6ABC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29D25BDB" w14:textId="57C32A4A" w:rsidR="009731F3" w:rsidRDefault="009F6ABC" w:rsidP="009F6ABC">
      <w:pPr>
        <w:pStyle w:val="Podpisovdoloka"/>
        <w:ind w:left="5670"/>
      </w:pPr>
      <w:r>
        <w:t>podepsáno elektronicky</w:t>
      </w:r>
    </w:p>
    <w:p w14:paraId="753A2FF2" w14:textId="77777777" w:rsidR="009731F3" w:rsidRDefault="009731F3">
      <w:pPr>
        <w:rPr>
          <w:rFonts w:ascii="Arial" w:eastAsia="Times New Roman" w:hAnsi="Arial" w:cs="Times New Roman"/>
          <w:sz w:val="20"/>
          <w:szCs w:val="20"/>
          <w:lang w:eastAsia="cs-CZ"/>
        </w:rPr>
      </w:pPr>
      <w:r>
        <w:br w:type="page"/>
      </w:r>
    </w:p>
    <w:p w14:paraId="46547BEE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32233ADE" w14:textId="77777777" w:rsidR="00616664" w:rsidRPr="00C01D55" w:rsidRDefault="00AA704E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Theme="minorHAnsi" w:eastAsia="Calibri" w:hAnsiTheme="minorHAnsi" w:cs="Times New Roman"/>
          <w:color w:val="000000" w:themeColor="text1"/>
          <w:sz w:val="20"/>
          <w:szCs w:val="20"/>
          <w:lang w:eastAsia="en-US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55838F69" w14:textId="08030535" w:rsidR="008D06BD" w:rsidRPr="008D06BD" w:rsidRDefault="008D06BD" w:rsidP="008D06BD">
          <w:pPr>
            <w:pStyle w:val="Default"/>
            <w:rPr>
              <w:b/>
              <w:color w:val="auto"/>
              <w:sz w:val="20"/>
              <w:szCs w:val="20"/>
              <w:u w:val="single"/>
            </w:rPr>
          </w:pPr>
        </w:p>
        <w:p w14:paraId="33219007" w14:textId="77777777" w:rsidR="008D06BD" w:rsidRPr="00BC2999" w:rsidRDefault="008D06BD" w:rsidP="008D06BD">
          <w:pPr>
            <w:pStyle w:val="Default"/>
            <w:spacing w:after="120"/>
            <w:rPr>
              <w:color w:val="auto"/>
              <w:sz w:val="20"/>
              <w:szCs w:val="20"/>
              <w:u w:val="single"/>
            </w:rPr>
          </w:pPr>
          <w:r w:rsidRPr="00BC2999">
            <w:rPr>
              <w:color w:val="auto"/>
              <w:sz w:val="20"/>
              <w:szCs w:val="20"/>
              <w:u w:val="single"/>
            </w:rPr>
            <w:t xml:space="preserve">Do datové schránky: </w:t>
          </w:r>
        </w:p>
        <w:p w14:paraId="299F3110" w14:textId="77777777" w:rsidR="008D06BD" w:rsidRPr="00BC2999" w:rsidRDefault="008D06BD" w:rsidP="008D06BD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BC2999">
            <w:rPr>
              <w:color w:val="auto"/>
              <w:sz w:val="20"/>
              <w:szCs w:val="20"/>
            </w:rPr>
            <w:t xml:space="preserve">Krajský úřad Jihočeského kraje, U Zimního stadionu 1952/II, 370 01 České Budějovice </w:t>
          </w:r>
        </w:p>
        <w:p w14:paraId="5B2A0874" w14:textId="77777777" w:rsidR="008D06BD" w:rsidRPr="00BC2999" w:rsidRDefault="008D06BD" w:rsidP="008D06BD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BC2999">
            <w:rPr>
              <w:color w:val="auto"/>
              <w:sz w:val="20"/>
              <w:szCs w:val="20"/>
            </w:rPr>
            <w:t xml:space="preserve">Hasičský záchranný sbor Jihočeského kraje, Pražská 52b, 370 04 České Budějovice </w:t>
          </w:r>
        </w:p>
        <w:p w14:paraId="76933B94" w14:textId="77777777" w:rsidR="008D06BD" w:rsidRPr="00BC2999" w:rsidRDefault="008D06BD" w:rsidP="008D06BD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BC2999">
            <w:rPr>
              <w:color w:val="auto"/>
              <w:sz w:val="20"/>
              <w:szCs w:val="20"/>
            </w:rPr>
            <w:t xml:space="preserve">Krajské ředitelství policie Jihočeského kraje, Lannova tř. 193/26, 370 74 České Budějovice </w:t>
          </w:r>
        </w:p>
        <w:p w14:paraId="09619D1F" w14:textId="77777777" w:rsidR="008D06BD" w:rsidRPr="00BC2999" w:rsidRDefault="008D06BD" w:rsidP="008D06BD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BC2999">
            <w:rPr>
              <w:color w:val="auto"/>
              <w:sz w:val="20"/>
              <w:szCs w:val="20"/>
            </w:rPr>
            <w:t xml:space="preserve">Krajská hygienická stanice Jihočeského kraje se sídlem v Českých Budějovicích, Na Sadech 25, </w:t>
          </w:r>
        </w:p>
        <w:p w14:paraId="00D56796" w14:textId="77777777" w:rsidR="008D06BD" w:rsidRPr="00BC2999" w:rsidRDefault="008D06BD" w:rsidP="008D06BD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BC2999">
            <w:rPr>
              <w:color w:val="auto"/>
              <w:sz w:val="20"/>
              <w:szCs w:val="20"/>
            </w:rPr>
            <w:t xml:space="preserve">370 01 České Budějovice </w:t>
          </w:r>
        </w:p>
        <w:p w14:paraId="15F3973F" w14:textId="77777777" w:rsidR="008D06BD" w:rsidRPr="00BC2999" w:rsidRDefault="008D06BD" w:rsidP="008D06BD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BC2999">
            <w:rPr>
              <w:color w:val="auto"/>
              <w:sz w:val="20"/>
              <w:szCs w:val="20"/>
            </w:rPr>
            <w:t xml:space="preserve">Obecní úřady: dotčené obce v pásmech a příslušné obce s rozšířenou působností </w:t>
          </w:r>
        </w:p>
        <w:p w14:paraId="3CFE16BE" w14:textId="77777777" w:rsidR="008D06BD" w:rsidRPr="00BC2999" w:rsidRDefault="008D06BD" w:rsidP="008D06BD">
          <w:pPr>
            <w:pStyle w:val="Default"/>
            <w:jc w:val="both"/>
            <w:rPr>
              <w:color w:val="auto"/>
              <w:sz w:val="20"/>
              <w:szCs w:val="20"/>
            </w:rPr>
          </w:pPr>
        </w:p>
        <w:p w14:paraId="7ABB479B" w14:textId="77777777" w:rsidR="008D06BD" w:rsidRPr="00BC2999" w:rsidRDefault="008D06BD" w:rsidP="008D06BD">
          <w:pPr>
            <w:pStyle w:val="Odstavec"/>
            <w:spacing w:after="120"/>
            <w:ind w:firstLine="0"/>
            <w:rPr>
              <w:szCs w:val="20"/>
            </w:rPr>
          </w:pPr>
          <w:r w:rsidRPr="00BC2999">
            <w:rPr>
              <w:szCs w:val="20"/>
              <w:u w:val="single"/>
            </w:rPr>
            <w:t>E-mailem:</w:t>
          </w:r>
          <w:r w:rsidRPr="00BC2999">
            <w:rPr>
              <w:szCs w:val="20"/>
            </w:rPr>
            <w:t xml:space="preserve"> </w:t>
          </w:r>
        </w:p>
        <w:p w14:paraId="7DB6FFE3" w14:textId="77777777" w:rsidR="008D06BD" w:rsidRPr="00BC2999" w:rsidRDefault="008D06BD" w:rsidP="008D06BD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C2999">
            <w:rPr>
              <w:rFonts w:ascii="Arial" w:hAnsi="Arial" w:cs="Arial"/>
              <w:sz w:val="20"/>
              <w:szCs w:val="20"/>
            </w:rPr>
            <w:t xml:space="preserve">OS KVL Strakonice, </w:t>
          </w:r>
          <w:r w:rsidRPr="00BC2999">
            <w:rPr>
              <w:rFonts w:ascii="Arial" w:hAnsi="Arial" w:cs="Arial"/>
              <w:color w:val="000000"/>
              <w:sz w:val="20"/>
              <w:szCs w:val="20"/>
            </w:rPr>
            <w:t xml:space="preserve">MVDr. </w:t>
          </w:r>
          <w:r w:rsidRPr="00BC2999">
            <w:rPr>
              <w:rFonts w:ascii="Arial" w:hAnsi="Arial" w:cs="Arial"/>
              <w:sz w:val="20"/>
              <w:szCs w:val="20"/>
            </w:rPr>
            <w:t xml:space="preserve">MVDr. František Biskup – </w:t>
          </w:r>
          <w:hyperlink r:id="rId6" w:history="1">
            <w:r w:rsidRPr="00BC2999">
              <w:rPr>
                <w:rStyle w:val="Hypertextovodkaz"/>
                <w:rFonts w:ascii="Arial" w:hAnsi="Arial" w:cs="Arial"/>
                <w:sz w:val="20"/>
                <w:szCs w:val="20"/>
              </w:rPr>
              <w:t>mvdr.biskup@tiscali.cz</w:t>
            </w:r>
          </w:hyperlink>
          <w:r w:rsidRPr="00BC2999">
            <w:rPr>
              <w:rFonts w:ascii="Arial" w:hAnsi="Arial" w:cs="Arial"/>
              <w:sz w:val="20"/>
              <w:szCs w:val="20"/>
            </w:rPr>
            <w:t xml:space="preserve">  </w:t>
          </w:r>
        </w:p>
        <w:p w14:paraId="7083ADF5" w14:textId="77777777" w:rsidR="008D06BD" w:rsidRPr="00BC2999" w:rsidRDefault="008D06BD" w:rsidP="008D06BD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C2999">
            <w:rPr>
              <w:rFonts w:ascii="Arial" w:hAnsi="Arial" w:cs="Arial"/>
              <w:sz w:val="20"/>
              <w:szCs w:val="20"/>
            </w:rPr>
            <w:t xml:space="preserve">OS KVL Písek, MVDr. Jan Náhlík - </w:t>
          </w:r>
          <w:hyperlink r:id="rId7" w:history="1">
            <w:r w:rsidRPr="00BC2999">
              <w:rPr>
                <w:rStyle w:val="Hypertextovodkaz"/>
                <w:rFonts w:ascii="Arial" w:hAnsi="Arial" w:cs="Arial"/>
                <w:sz w:val="20"/>
                <w:szCs w:val="20"/>
              </w:rPr>
              <w:t>info@veterinabohemia.cz</w:t>
            </w:r>
          </w:hyperlink>
          <w:r w:rsidRPr="00BC299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</w:p>
        <w:p w14:paraId="79927449" w14:textId="720BDAB6" w:rsidR="00616664" w:rsidRPr="008D06BD" w:rsidRDefault="00AA704E" w:rsidP="008D06BD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02840896" w14:textId="77777777" w:rsidR="00661489" w:rsidRDefault="00661489"/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B31"/>
    <w:multiLevelType w:val="hybridMultilevel"/>
    <w:tmpl w:val="E392EB22"/>
    <w:lvl w:ilvl="0" w:tplc="14C41422">
      <w:start w:val="1"/>
      <w:numFmt w:val="decimal"/>
      <w:lvlText w:val="%1."/>
      <w:lvlJc w:val="left"/>
      <w:pPr>
        <w:ind w:left="644" w:hanging="360"/>
      </w:pPr>
      <w:rPr>
        <w:rFonts w:eastAsiaTheme="minorHAnsi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03014"/>
    <w:rsid w:val="00256328"/>
    <w:rsid w:val="00312826"/>
    <w:rsid w:val="00362F56"/>
    <w:rsid w:val="00616664"/>
    <w:rsid w:val="00661489"/>
    <w:rsid w:val="00665278"/>
    <w:rsid w:val="00740498"/>
    <w:rsid w:val="008D06BD"/>
    <w:rsid w:val="009066E7"/>
    <w:rsid w:val="009731F3"/>
    <w:rsid w:val="009F6ABC"/>
    <w:rsid w:val="00AA704E"/>
    <w:rsid w:val="00AB5AFF"/>
    <w:rsid w:val="00BC2999"/>
    <w:rsid w:val="00CD6415"/>
    <w:rsid w:val="00D944C9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E1D9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customStyle="1" w:styleId="PodnadpisChar">
    <w:name w:val="Podnadpis Char"/>
    <w:aliases w:val="MVO Char"/>
    <w:basedOn w:val="Standardnpsmoodstavce"/>
    <w:link w:val="Podnadpis"/>
    <w:locked/>
    <w:rsid w:val="009F6ABC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9F6ABC"/>
    <w:p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9F6ABC"/>
    <w:rPr>
      <w:rFonts w:eastAsiaTheme="minorEastAsia"/>
      <w:color w:val="5A5A5A" w:themeColor="text1" w:themeTint="A5"/>
      <w:spacing w:val="15"/>
    </w:rPr>
  </w:style>
  <w:style w:type="paragraph" w:customStyle="1" w:styleId="Podpisovdoloka">
    <w:name w:val="Podpisová doložka"/>
    <w:basedOn w:val="Normln"/>
    <w:rsid w:val="009F6ABC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8D06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8D06BD"/>
    <w:rPr>
      <w:color w:val="0000FF"/>
      <w:u w:val="single"/>
    </w:rPr>
  </w:style>
  <w:style w:type="paragraph" w:customStyle="1" w:styleId="Odstavec">
    <w:name w:val="Odstavec"/>
    <w:basedOn w:val="Normlnodsazen"/>
    <w:rsid w:val="008D06BD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8D06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eterinabohem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dr.biskup@tiscali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C43EAABA3834869B66E8117124E2F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94973-06BF-44CB-8C69-99EE2E837204}"/>
      </w:docPartPr>
      <w:docPartBody>
        <w:p w:rsidR="003271E6" w:rsidRDefault="006A47F2" w:rsidP="006A47F2">
          <w:pPr>
            <w:pStyle w:val="7C43EAABA3834869B66E8117124E2F0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7FBC129C5B4C7D8D80631E87AEA7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617EA-E282-4F21-A94A-B101F836FB99}"/>
      </w:docPartPr>
      <w:docPartBody>
        <w:p w:rsidR="003271E6" w:rsidRDefault="006A47F2" w:rsidP="006A47F2">
          <w:pPr>
            <w:pStyle w:val="657FBC129C5B4C7D8D80631E87AEA76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38C97EA1AE84FFEA6220B528AD7B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8D0C0-F0A0-4B1E-9329-2E67987FC0A3}"/>
      </w:docPartPr>
      <w:docPartBody>
        <w:p w:rsidR="003271E6" w:rsidRDefault="006A47F2" w:rsidP="006A47F2">
          <w:pPr>
            <w:pStyle w:val="438C97EA1AE84FFEA6220B528AD7B00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5CFFA440CC14C1081E20A6C821FC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25A680-410D-4BBF-8517-2B5D6948D266}"/>
      </w:docPartPr>
      <w:docPartBody>
        <w:p w:rsidR="003271E6" w:rsidRDefault="006A47F2" w:rsidP="006A47F2">
          <w:pPr>
            <w:pStyle w:val="A5CFFA440CC14C1081E20A6C821FC54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271E6"/>
    <w:rsid w:val="003A5764"/>
    <w:rsid w:val="005E611E"/>
    <w:rsid w:val="006A47F2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A47F2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7C43EAABA3834869B66E8117124E2F0B">
    <w:name w:val="7C43EAABA3834869B66E8117124E2F0B"/>
    <w:rsid w:val="006A47F2"/>
  </w:style>
  <w:style w:type="paragraph" w:customStyle="1" w:styleId="7DA91D2B7F5244F099FFCD7D46B7DF4C">
    <w:name w:val="7DA91D2B7F5244F099FFCD7D46B7DF4C"/>
    <w:rsid w:val="006A47F2"/>
  </w:style>
  <w:style w:type="paragraph" w:customStyle="1" w:styleId="85C09C4232B44B72AD4D0ECA0285ED3B">
    <w:name w:val="85C09C4232B44B72AD4D0ECA0285ED3B"/>
    <w:rsid w:val="006A47F2"/>
  </w:style>
  <w:style w:type="paragraph" w:customStyle="1" w:styleId="649EBABBCF1444D99802D3F9DD068BDA">
    <w:name w:val="649EBABBCF1444D99802D3F9DD068BDA"/>
    <w:rsid w:val="006A47F2"/>
  </w:style>
  <w:style w:type="paragraph" w:customStyle="1" w:styleId="657FBC129C5B4C7D8D80631E87AEA76F">
    <w:name w:val="657FBC129C5B4C7D8D80631E87AEA76F"/>
    <w:rsid w:val="006A47F2"/>
  </w:style>
  <w:style w:type="paragraph" w:customStyle="1" w:styleId="438C97EA1AE84FFEA6220B528AD7B002">
    <w:name w:val="438C97EA1AE84FFEA6220B528AD7B002"/>
    <w:rsid w:val="006A47F2"/>
  </w:style>
  <w:style w:type="paragraph" w:customStyle="1" w:styleId="A5CFFA440CC14C1081E20A6C821FC548">
    <w:name w:val="A5CFFA440CC14C1081E20A6C821FC548"/>
    <w:rsid w:val="006A4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3254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Lucie Filásová</cp:lastModifiedBy>
  <cp:revision>2</cp:revision>
  <dcterms:created xsi:type="dcterms:W3CDTF">2022-02-14T12:02:00Z</dcterms:created>
  <dcterms:modified xsi:type="dcterms:W3CDTF">2022-02-14T12:02:00Z</dcterms:modified>
</cp:coreProperties>
</file>