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B99E" w14:textId="5B45F8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41D96">
        <w:rPr>
          <w:rFonts w:ascii="Arial" w:hAnsi="Arial" w:cs="Arial"/>
          <w:b/>
        </w:rPr>
        <w:t>Ořechov</w:t>
      </w:r>
    </w:p>
    <w:p w14:paraId="5B8CAA07" w14:textId="1C1B962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41D96">
        <w:rPr>
          <w:rFonts w:ascii="Arial" w:hAnsi="Arial" w:cs="Arial"/>
          <w:b/>
        </w:rPr>
        <w:t>Ořechov</w:t>
      </w:r>
    </w:p>
    <w:p w14:paraId="3E63C142" w14:textId="14E193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41D96">
        <w:rPr>
          <w:rFonts w:ascii="Arial" w:hAnsi="Arial" w:cs="Arial"/>
          <w:b/>
        </w:rPr>
        <w:t>Ořechov</w:t>
      </w:r>
      <w:r w:rsidRPr="002E0EAD">
        <w:rPr>
          <w:rFonts w:ascii="Arial" w:hAnsi="Arial" w:cs="Arial"/>
          <w:b/>
        </w:rPr>
        <w:t xml:space="preserve"> </w:t>
      </w:r>
    </w:p>
    <w:p w14:paraId="13F9DE5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D36F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A18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78337" w14:textId="47594DA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41D96">
        <w:rPr>
          <w:rFonts w:ascii="Arial" w:hAnsi="Arial" w:cs="Arial"/>
          <w:sz w:val="22"/>
          <w:szCs w:val="22"/>
        </w:rPr>
        <w:t>Ořechov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41D96">
        <w:rPr>
          <w:rFonts w:ascii="Arial" w:hAnsi="Arial" w:cs="Arial"/>
          <w:sz w:val="22"/>
          <w:szCs w:val="22"/>
        </w:rPr>
        <w:t xml:space="preserve">2.3.2023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41D96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8194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314D1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677DE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565EF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84EA71" w14:textId="46DCF3A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41D96">
        <w:rPr>
          <w:rFonts w:ascii="Arial" w:hAnsi="Arial" w:cs="Arial"/>
          <w:sz w:val="22"/>
          <w:szCs w:val="22"/>
        </w:rPr>
        <w:t>Ořechov.</w:t>
      </w:r>
    </w:p>
    <w:p w14:paraId="2C9E2E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73E4B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1B564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CA4C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D60E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EAF64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F67C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1D8B4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73EF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5B7751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12BA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95626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EDD7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7207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8529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8C90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A2DC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ED3D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70216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8BF188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1BF8C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15D1011" w14:textId="257B406E" w:rsidR="00E66B2E" w:rsidRPr="002D64B8" w:rsidRDefault="006F432E" w:rsidP="00D41D9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A3E2754" w14:textId="046386BE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934E523" w14:textId="7D475FCE" w:rsidR="00D41D96" w:rsidRDefault="00D41D96" w:rsidP="00D41D96">
      <w:pPr>
        <w:rPr>
          <w:rFonts w:ascii="Arial" w:hAnsi="Arial" w:cs="Arial"/>
          <w:i/>
          <w:iCs/>
          <w:sz w:val="22"/>
          <w:szCs w:val="22"/>
        </w:rPr>
      </w:pPr>
    </w:p>
    <w:p w14:paraId="363357D9" w14:textId="77777777" w:rsidR="00D41D96" w:rsidRPr="002D64B8" w:rsidRDefault="00D41D96" w:rsidP="00D41D96">
      <w:pPr>
        <w:rPr>
          <w:rFonts w:ascii="Arial" w:hAnsi="Arial" w:cs="Arial"/>
          <w:i/>
          <w:iCs/>
          <w:sz w:val="22"/>
          <w:szCs w:val="22"/>
        </w:rPr>
      </w:pPr>
    </w:p>
    <w:p w14:paraId="627601E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351FA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0BAD0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41D96">
        <w:rPr>
          <w:rFonts w:ascii="Arial" w:hAnsi="Arial" w:cs="Arial"/>
          <w:sz w:val="22"/>
          <w:szCs w:val="22"/>
        </w:rPr>
        <w:t>(</w:t>
      </w:r>
      <w:r w:rsidRPr="00D41D96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41D96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41D96">
        <w:rPr>
          <w:rFonts w:ascii="Arial" w:hAnsi="Arial" w:cs="Arial"/>
          <w:sz w:val="22"/>
          <w:szCs w:val="22"/>
        </w:rPr>
        <w:t xml:space="preserve"> ).</w:t>
      </w:r>
    </w:p>
    <w:p w14:paraId="0BFA705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B572C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022C9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7374877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87D194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182583" w14:textId="676F6CB0" w:rsidR="0024722A" w:rsidRDefault="0017608F" w:rsidP="00E15DF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41D96">
        <w:rPr>
          <w:rFonts w:ascii="Arial" w:hAnsi="Arial" w:cs="Arial"/>
          <w:sz w:val="22"/>
          <w:szCs w:val="22"/>
        </w:rPr>
        <w:t>Papír, plasty, sklo, kovy</w:t>
      </w:r>
      <w:r w:rsidR="00E5725E" w:rsidRPr="00D41D96">
        <w:rPr>
          <w:rFonts w:ascii="Arial" w:hAnsi="Arial" w:cs="Arial"/>
          <w:sz w:val="22"/>
          <w:szCs w:val="22"/>
        </w:rPr>
        <w:t>, biologické odpady</w:t>
      </w:r>
      <w:r w:rsidR="00181515" w:rsidRPr="00D41D96">
        <w:rPr>
          <w:rFonts w:ascii="Arial" w:hAnsi="Arial" w:cs="Arial"/>
          <w:sz w:val="22"/>
          <w:szCs w:val="22"/>
        </w:rPr>
        <w:t>, jedlé oleje a tuky</w:t>
      </w:r>
      <w:r w:rsidR="009D5C19" w:rsidRPr="00D41D96">
        <w:rPr>
          <w:rFonts w:ascii="Arial" w:hAnsi="Arial" w:cs="Arial"/>
          <w:sz w:val="22"/>
          <w:szCs w:val="22"/>
        </w:rPr>
        <w:t>, textil</w:t>
      </w:r>
      <w:r w:rsidR="00181515" w:rsidRPr="00D41D96">
        <w:rPr>
          <w:rFonts w:ascii="Arial" w:hAnsi="Arial" w:cs="Arial"/>
          <w:sz w:val="22"/>
          <w:szCs w:val="22"/>
        </w:rPr>
        <w:t xml:space="preserve"> </w:t>
      </w:r>
      <w:r w:rsidRPr="00D41D96">
        <w:rPr>
          <w:rFonts w:ascii="Arial" w:hAnsi="Arial" w:cs="Arial"/>
          <w:sz w:val="22"/>
          <w:szCs w:val="22"/>
        </w:rPr>
        <w:t>se soustřeďují</w:t>
      </w:r>
      <w:r w:rsidR="0024722A" w:rsidRPr="00D41D96">
        <w:rPr>
          <w:rFonts w:ascii="Arial" w:hAnsi="Arial" w:cs="Arial"/>
          <w:sz w:val="22"/>
          <w:szCs w:val="22"/>
        </w:rPr>
        <w:t xml:space="preserve"> do </w:t>
      </w:r>
      <w:r w:rsidR="005F0210" w:rsidRPr="00D41D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41D96">
        <w:rPr>
          <w:rFonts w:ascii="Arial" w:hAnsi="Arial" w:cs="Arial"/>
          <w:sz w:val="22"/>
          <w:szCs w:val="22"/>
        </w:rPr>
        <w:t>, kterými jsou</w:t>
      </w:r>
      <w:r w:rsidR="00D41D96" w:rsidRPr="00D41D96">
        <w:rPr>
          <w:rFonts w:ascii="Arial" w:hAnsi="Arial" w:cs="Arial"/>
          <w:sz w:val="22"/>
          <w:szCs w:val="22"/>
        </w:rPr>
        <w:t xml:space="preserve"> plastové kontejnery, velkoobjemové kontejnery a sběrné nádoby</w:t>
      </w:r>
      <w:r w:rsidR="00D41D96">
        <w:rPr>
          <w:rFonts w:ascii="Arial" w:hAnsi="Arial" w:cs="Arial"/>
          <w:sz w:val="22"/>
          <w:szCs w:val="22"/>
        </w:rPr>
        <w:t>.</w:t>
      </w:r>
    </w:p>
    <w:p w14:paraId="5D1488CD" w14:textId="297E2573" w:rsidR="00D41D96" w:rsidRPr="00D41D96" w:rsidRDefault="00D41D96" w:rsidP="00D41D9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76404B5" w14:textId="38A999D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D7EC6C2" w14:textId="10A85000" w:rsidR="00D41D96" w:rsidRDefault="00D41D9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sklo, papír, textil a použité rostlinné oleje jsou umístěny   v Ořechově u hasičské zbrojnice.</w:t>
      </w:r>
    </w:p>
    <w:p w14:paraId="3E68E1D8" w14:textId="333FB7E3" w:rsidR="00D41D96" w:rsidRDefault="00D1625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sklo a papír jsou umístěny v Ořechově u vlakového nádraží.</w:t>
      </w:r>
    </w:p>
    <w:p w14:paraId="2E7E4500" w14:textId="01EC37A9" w:rsidR="00D16256" w:rsidRDefault="00D1625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sklo a papír jsou umístěny v Ořechově u lomu.</w:t>
      </w:r>
    </w:p>
    <w:p w14:paraId="72CD075C" w14:textId="46529815" w:rsidR="00D16256" w:rsidRDefault="00D1625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sklo, papír a použité rostlinné oleje jsou umístěny v </w:t>
      </w:r>
      <w:r w:rsidR="00A26F1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onově u autobusové zastávky.</w:t>
      </w:r>
    </w:p>
    <w:p w14:paraId="5A4B4D64" w14:textId="5E20076A" w:rsidR="00D16256" w:rsidRDefault="00D1625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sklo a papír jsou umístěny v Ronově u rybníku Dolní Chmelík.</w:t>
      </w:r>
    </w:p>
    <w:p w14:paraId="0DC9501F" w14:textId="7DC803DA" w:rsidR="00D16256" w:rsidRDefault="00D1625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biologické odpady rostlinného původu jsou umístěny v </w:t>
      </w:r>
      <w:proofErr w:type="spellStart"/>
      <w:r>
        <w:rPr>
          <w:rFonts w:ascii="Arial" w:hAnsi="Arial" w:cs="Arial"/>
          <w:sz w:val="22"/>
          <w:szCs w:val="22"/>
        </w:rPr>
        <w:t>Ořechopvě</w:t>
      </w:r>
      <w:proofErr w:type="spellEnd"/>
      <w:r>
        <w:rPr>
          <w:rFonts w:ascii="Arial" w:hAnsi="Arial" w:cs="Arial"/>
          <w:sz w:val="22"/>
          <w:szCs w:val="22"/>
        </w:rPr>
        <w:t xml:space="preserve"> u rybníku </w:t>
      </w:r>
      <w:proofErr w:type="spellStart"/>
      <w:r>
        <w:rPr>
          <w:rFonts w:ascii="Arial" w:hAnsi="Arial" w:cs="Arial"/>
          <w:sz w:val="22"/>
          <w:szCs w:val="22"/>
        </w:rPr>
        <w:t>Obecník</w:t>
      </w:r>
      <w:proofErr w:type="spellEnd"/>
      <w:r>
        <w:rPr>
          <w:rFonts w:ascii="Arial" w:hAnsi="Arial" w:cs="Arial"/>
          <w:sz w:val="22"/>
          <w:szCs w:val="22"/>
        </w:rPr>
        <w:t xml:space="preserve"> a u vlakového nádraží, v Ronově i rybníku Dolní Chmelík.</w:t>
      </w:r>
    </w:p>
    <w:p w14:paraId="7D48B535" w14:textId="6D619A2E" w:rsidR="00D16256" w:rsidRDefault="00D16256" w:rsidP="00D41D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kov je umístěna v Ořechově u mateřské školy.</w:t>
      </w:r>
    </w:p>
    <w:p w14:paraId="181A90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35C96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7C6C4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53B7CA" w14:textId="47CFF28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16256">
        <w:rPr>
          <w:rFonts w:ascii="Arial" w:hAnsi="Arial" w:cs="Arial"/>
          <w:bCs/>
          <w:i/>
          <w:color w:val="000000"/>
        </w:rPr>
        <w:t>zelená</w:t>
      </w:r>
    </w:p>
    <w:p w14:paraId="66BE96D9" w14:textId="0E13FE7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16256">
        <w:rPr>
          <w:rFonts w:ascii="Arial" w:hAnsi="Arial" w:cs="Arial"/>
          <w:bCs/>
          <w:i/>
          <w:color w:val="000000"/>
        </w:rPr>
        <w:t>modrá</w:t>
      </w:r>
    </w:p>
    <w:p w14:paraId="38ADFFAA" w14:textId="75EFDD9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16256">
        <w:rPr>
          <w:rFonts w:ascii="Arial" w:hAnsi="Arial" w:cs="Arial"/>
          <w:bCs/>
          <w:i/>
          <w:color w:val="000000"/>
        </w:rPr>
        <w:t>žlutá</w:t>
      </w:r>
    </w:p>
    <w:p w14:paraId="0635E7C4" w14:textId="3EFC3F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16256">
        <w:rPr>
          <w:rFonts w:ascii="Arial" w:hAnsi="Arial" w:cs="Arial"/>
          <w:bCs/>
          <w:i/>
          <w:color w:val="000000"/>
        </w:rPr>
        <w:t>zelená</w:t>
      </w:r>
    </w:p>
    <w:p w14:paraId="5D08F6DC" w14:textId="34AE5CB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16256">
        <w:rPr>
          <w:rFonts w:ascii="Arial" w:hAnsi="Arial" w:cs="Arial"/>
          <w:bCs/>
          <w:i/>
          <w:color w:val="000000"/>
        </w:rPr>
        <w:t>sběrná nádoba označená nápisem kovy</w:t>
      </w:r>
    </w:p>
    <w:p w14:paraId="3BF339A7" w14:textId="112F94B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16256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CF78C70" w14:textId="1F9BFB2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1625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FD39D8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4FDD4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6E7AE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1D4A1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BAF86F4" w14:textId="77777777" w:rsidR="003A0DB1" w:rsidRPr="003A0DB1" w:rsidRDefault="003A0DB1" w:rsidP="003A0DB1">
      <w:pPr>
        <w:pStyle w:val="Default"/>
        <w:ind w:left="360"/>
      </w:pPr>
    </w:p>
    <w:p w14:paraId="1E8FEE0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AA63E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C81A1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9ED261" w14:textId="3ED6CA1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16256">
        <w:rPr>
          <w:rFonts w:ascii="Arial" w:hAnsi="Arial" w:cs="Arial"/>
          <w:sz w:val="22"/>
          <w:szCs w:val="22"/>
        </w:rPr>
        <w:t xml:space="preserve"> na úřední desce obecního úřadu, webových stránkách</w:t>
      </w:r>
      <w:r w:rsidR="006826E7">
        <w:rPr>
          <w:rFonts w:ascii="Arial" w:hAnsi="Arial" w:cs="Arial"/>
          <w:sz w:val="22"/>
          <w:szCs w:val="22"/>
        </w:rPr>
        <w:t xml:space="preserve"> obce, v místním rozhlase a informačních tabulích v obci.</w:t>
      </w:r>
    </w:p>
    <w:p w14:paraId="17F9B92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DD9CDF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BFADA4" w14:textId="0B71094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83F47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4608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0B04CA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67A037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34FFB" w14:textId="5637AE1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826E7">
        <w:rPr>
          <w:rFonts w:ascii="Arial" w:hAnsi="Arial" w:cs="Arial"/>
          <w:sz w:val="22"/>
          <w:szCs w:val="22"/>
        </w:rPr>
        <w:t xml:space="preserve"> dvakrát ročně a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826E7">
        <w:rPr>
          <w:rFonts w:ascii="Arial" w:hAnsi="Arial" w:cs="Arial"/>
          <w:sz w:val="22"/>
          <w:szCs w:val="22"/>
        </w:rPr>
        <w:t>na úřední desce obecního úřadu, webových stránkách obce, v místním rozhlase a na informačních tabulích.</w:t>
      </w:r>
    </w:p>
    <w:p w14:paraId="7D666A6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0C63D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F5FA73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9DEC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84D5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1124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4C597" w14:textId="3896641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826E7">
        <w:rPr>
          <w:rFonts w:ascii="Arial" w:hAnsi="Arial" w:cs="Arial"/>
          <w:color w:val="00B0F0"/>
          <w:sz w:val="22"/>
          <w:szCs w:val="22"/>
        </w:rPr>
        <w:t>:</w:t>
      </w:r>
    </w:p>
    <w:p w14:paraId="250CEF73" w14:textId="77777777" w:rsidR="0025354B" w:rsidRPr="006826E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826E7">
        <w:rPr>
          <w:rFonts w:ascii="Arial" w:hAnsi="Arial" w:cs="Arial"/>
          <w:bCs/>
          <w:i/>
          <w:sz w:val="22"/>
          <w:szCs w:val="22"/>
        </w:rPr>
        <w:t>popelnice</w:t>
      </w:r>
    </w:p>
    <w:p w14:paraId="60E569A2" w14:textId="7B62BA1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826E7">
        <w:rPr>
          <w:rFonts w:ascii="Arial" w:hAnsi="Arial" w:cs="Arial"/>
          <w:i/>
          <w:sz w:val="22"/>
          <w:szCs w:val="22"/>
        </w:rPr>
        <w:t>odpadkové koše</w:t>
      </w:r>
      <w:r w:rsidR="0025354B" w:rsidRPr="006826E7">
        <w:rPr>
          <w:rFonts w:ascii="Arial" w:hAnsi="Arial" w:cs="Arial"/>
          <w:i/>
          <w:sz w:val="22"/>
          <w:szCs w:val="22"/>
        </w:rPr>
        <w:t>,</w:t>
      </w:r>
      <w:r w:rsidR="0025354B" w:rsidRPr="006826E7">
        <w:rPr>
          <w:rFonts w:ascii="Arial" w:hAnsi="Arial" w:cs="Arial"/>
          <w:sz w:val="22"/>
          <w:szCs w:val="22"/>
        </w:rPr>
        <w:t xml:space="preserve"> </w:t>
      </w:r>
      <w:r w:rsidR="0025354B" w:rsidRPr="006826E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589E8EA" w14:textId="77777777" w:rsidR="006826E7" w:rsidRDefault="006826E7" w:rsidP="006826E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C124EE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569F91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D84D26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B8868F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B30E596" w14:textId="5FA503D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DE49B5D" w14:textId="1179656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826E7">
        <w:rPr>
          <w:rFonts w:ascii="Arial" w:hAnsi="Arial" w:cs="Arial"/>
          <w:sz w:val="22"/>
          <w:szCs w:val="22"/>
        </w:rPr>
        <w:t xml:space="preserve"> b), c), d), j)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826E7">
        <w:rPr>
          <w:rFonts w:ascii="Arial" w:hAnsi="Arial" w:cs="Arial"/>
          <w:sz w:val="22"/>
          <w:szCs w:val="22"/>
        </w:rPr>
        <w:t>do sběrných nádob umístěných v Ořechově u lomu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6628F99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FC7956" w14:textId="3E3D6711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26F11">
        <w:rPr>
          <w:rFonts w:ascii="Arial" w:hAnsi="Arial" w:cs="Arial"/>
          <w:sz w:val="22"/>
          <w:szCs w:val="22"/>
        </w:rPr>
        <w:t xml:space="preserve">na základě ceníku </w:t>
      </w:r>
      <w:r w:rsidR="00A26F11">
        <w:rPr>
          <w:rFonts w:ascii="Arial" w:hAnsi="Arial" w:cs="Arial"/>
          <w:sz w:val="22"/>
          <w:szCs w:val="22"/>
        </w:rPr>
        <w:t>schváleného</w:t>
      </w:r>
      <w:r w:rsidR="00A26F11">
        <w:rPr>
          <w:rFonts w:ascii="Arial" w:hAnsi="Arial" w:cs="Arial"/>
          <w:sz w:val="22"/>
          <w:szCs w:val="22"/>
        </w:rPr>
        <w:t xml:space="preserve"> Zastupitelstvem obce Ořechov. Ceník je zveřejněn na webových stránkách obce Ořechov</w:t>
      </w:r>
      <w:r w:rsidR="003A3DC6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CC7C3C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EC5C8E" w14:textId="77777777" w:rsidR="00A26F11" w:rsidRDefault="00693339" w:rsidP="00A120D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31501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031501" w:rsidRPr="00031501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031501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031501">
        <w:rPr>
          <w:rFonts w:ascii="Arial" w:hAnsi="Arial" w:cs="Arial"/>
          <w:sz w:val="22"/>
          <w:szCs w:val="22"/>
        </w:rPr>
        <w:t xml:space="preserve">a </w:t>
      </w:r>
      <w:r w:rsidR="00A47650" w:rsidRPr="00031501">
        <w:rPr>
          <w:rFonts w:ascii="Arial" w:hAnsi="Arial" w:cs="Arial"/>
          <w:sz w:val="22"/>
          <w:szCs w:val="22"/>
        </w:rPr>
        <w:t xml:space="preserve">to </w:t>
      </w:r>
      <w:r w:rsidR="00031501" w:rsidRPr="00031501">
        <w:rPr>
          <w:rFonts w:ascii="Arial" w:hAnsi="Arial" w:cs="Arial"/>
          <w:sz w:val="22"/>
          <w:szCs w:val="22"/>
        </w:rPr>
        <w:t>převodem na účet</w:t>
      </w:r>
      <w:r w:rsidR="00A26F11">
        <w:rPr>
          <w:rFonts w:ascii="Arial" w:hAnsi="Arial" w:cs="Arial"/>
          <w:sz w:val="22"/>
          <w:szCs w:val="22"/>
        </w:rPr>
        <w:t xml:space="preserve"> obce Ořechov</w:t>
      </w:r>
    </w:p>
    <w:p w14:paraId="6DA76D6E" w14:textId="77777777" w:rsidR="00A26F11" w:rsidRDefault="00A26F11" w:rsidP="00A26F11">
      <w:pPr>
        <w:pStyle w:val="Odstavecseseznamem"/>
        <w:rPr>
          <w:rFonts w:ascii="Arial" w:hAnsi="Arial" w:cs="Arial"/>
        </w:rPr>
      </w:pPr>
    </w:p>
    <w:p w14:paraId="7E5683FE" w14:textId="60823C9E" w:rsidR="00A26F11" w:rsidRDefault="00A26F11" w:rsidP="00A26F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812AC58" w14:textId="77777777" w:rsidR="00A26F11" w:rsidRDefault="00A26F11" w:rsidP="00A26F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F6A9C96" w14:textId="77777777" w:rsidR="00A26F11" w:rsidRDefault="00A26F11" w:rsidP="00A26F1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AD7E8F" w14:textId="55A8B2A1" w:rsidR="00CC4B32" w:rsidRDefault="00A26F11" w:rsidP="00A26F1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1/2021, o stanovení obecního systému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21.10.2021.</w:t>
      </w:r>
    </w:p>
    <w:p w14:paraId="2BC4DA5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F9E54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E498602" w14:textId="0F1A80D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6F11">
        <w:rPr>
          <w:rFonts w:ascii="Arial" w:hAnsi="Arial" w:cs="Arial"/>
          <w:b/>
          <w:sz w:val="22"/>
          <w:szCs w:val="22"/>
        </w:rPr>
        <w:t>9</w:t>
      </w:r>
    </w:p>
    <w:p w14:paraId="65A6ECD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FD8E68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A3F7B1" w14:textId="454F2079" w:rsidR="00074576" w:rsidRPr="00074576" w:rsidRDefault="00074576" w:rsidP="0003150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BE6DDA" w14:textId="0CC63121" w:rsidR="00031501" w:rsidRDefault="0003150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577C82" w14:textId="79503F92" w:rsidR="00A26F11" w:rsidRDefault="00A26F1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A3B4A9" w14:textId="21566B2C" w:rsidR="00A26F11" w:rsidRDefault="00A26F1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5A3E2B" w14:textId="200FC087" w:rsidR="00A26F11" w:rsidRDefault="00A26F1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59CAC5" w14:textId="77777777" w:rsidR="00A26F11" w:rsidRPr="001D113B" w:rsidRDefault="00A26F1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DDBB18" w14:textId="4E5C4851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E5F302F" w14:textId="77777777" w:rsidR="0024722A" w:rsidRPr="001D113B" w:rsidRDefault="0024722A" w:rsidP="00A26F1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4C831D8" w14:textId="3FE6D156" w:rsidR="0024722A" w:rsidRPr="001D113B" w:rsidRDefault="00031501" w:rsidP="00A26F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Krejčí</w:t>
      </w:r>
      <w:r w:rsidR="00A26F11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Bc. Petra Slámová</w:t>
      </w:r>
      <w:r w:rsidR="00A26F11">
        <w:rPr>
          <w:rFonts w:ascii="Arial" w:hAnsi="Arial" w:cs="Arial"/>
          <w:bCs/>
          <w:sz w:val="22"/>
          <w:szCs w:val="22"/>
        </w:rPr>
        <w:t xml:space="preserve"> v.r.</w:t>
      </w:r>
    </w:p>
    <w:p w14:paraId="3F2D2334" w14:textId="75F7FF0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031501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A26F11">
      <w:footerReference w:type="default" r:id="rId8"/>
      <w:pgSz w:w="11906" w:h="16838"/>
      <w:pgMar w:top="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AD4A" w14:textId="77777777" w:rsidR="00B15DA4" w:rsidRDefault="00B15DA4">
      <w:r>
        <w:separator/>
      </w:r>
    </w:p>
  </w:endnote>
  <w:endnote w:type="continuationSeparator" w:id="0">
    <w:p w14:paraId="47A00A14" w14:textId="77777777" w:rsidR="00B15DA4" w:rsidRDefault="00B1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03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5CB5">
      <w:rPr>
        <w:noProof/>
      </w:rPr>
      <w:t>2</w:t>
    </w:r>
    <w:r>
      <w:fldChar w:fldCharType="end"/>
    </w:r>
  </w:p>
  <w:p w14:paraId="36EDA6E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AA61" w14:textId="77777777" w:rsidR="00B15DA4" w:rsidRDefault="00B15DA4">
      <w:r>
        <w:separator/>
      </w:r>
    </w:p>
  </w:footnote>
  <w:footnote w:type="continuationSeparator" w:id="0">
    <w:p w14:paraId="2B1B06DA" w14:textId="77777777" w:rsidR="00B15DA4" w:rsidRDefault="00B15DA4">
      <w:r>
        <w:continuationSeparator/>
      </w:r>
    </w:p>
  </w:footnote>
  <w:footnote w:id="1">
    <w:p w14:paraId="112514E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9EBD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6961495">
    <w:abstractNumId w:val="7"/>
  </w:num>
  <w:num w:numId="2" w16cid:durableId="1208101739">
    <w:abstractNumId w:val="31"/>
  </w:num>
  <w:num w:numId="3" w16cid:durableId="1902598269">
    <w:abstractNumId w:val="4"/>
  </w:num>
  <w:num w:numId="4" w16cid:durableId="2061858479">
    <w:abstractNumId w:val="23"/>
  </w:num>
  <w:num w:numId="5" w16cid:durableId="1152061957">
    <w:abstractNumId w:val="20"/>
  </w:num>
  <w:num w:numId="6" w16cid:durableId="115833410">
    <w:abstractNumId w:val="27"/>
  </w:num>
  <w:num w:numId="7" w16cid:durableId="984311559">
    <w:abstractNumId w:val="8"/>
  </w:num>
  <w:num w:numId="8" w16cid:durableId="276761255">
    <w:abstractNumId w:val="1"/>
  </w:num>
  <w:num w:numId="9" w16cid:durableId="755442522">
    <w:abstractNumId w:val="26"/>
  </w:num>
  <w:num w:numId="10" w16cid:durableId="1598711003">
    <w:abstractNumId w:val="22"/>
  </w:num>
  <w:num w:numId="11" w16cid:durableId="1031299120">
    <w:abstractNumId w:val="21"/>
  </w:num>
  <w:num w:numId="12" w16cid:durableId="260382359">
    <w:abstractNumId w:val="10"/>
  </w:num>
  <w:num w:numId="13" w16cid:durableId="508524358">
    <w:abstractNumId w:val="24"/>
  </w:num>
  <w:num w:numId="14" w16cid:durableId="1180045628">
    <w:abstractNumId w:val="30"/>
  </w:num>
  <w:num w:numId="15" w16cid:durableId="1537742448">
    <w:abstractNumId w:val="13"/>
  </w:num>
  <w:num w:numId="16" w16cid:durableId="159467874">
    <w:abstractNumId w:val="29"/>
  </w:num>
  <w:num w:numId="17" w16cid:durableId="951790029">
    <w:abstractNumId w:val="5"/>
  </w:num>
  <w:num w:numId="18" w16cid:durableId="1138837220">
    <w:abstractNumId w:val="0"/>
  </w:num>
  <w:num w:numId="19" w16cid:durableId="584388321">
    <w:abstractNumId w:val="16"/>
  </w:num>
  <w:num w:numId="20" w16cid:durableId="2142648830">
    <w:abstractNumId w:val="25"/>
  </w:num>
  <w:num w:numId="21" w16cid:durableId="1583023225">
    <w:abstractNumId w:val="17"/>
  </w:num>
  <w:num w:numId="22" w16cid:durableId="902638629">
    <w:abstractNumId w:val="18"/>
  </w:num>
  <w:num w:numId="23" w16cid:durableId="1975212368">
    <w:abstractNumId w:val="12"/>
  </w:num>
  <w:num w:numId="24" w16cid:durableId="904730019">
    <w:abstractNumId w:val="6"/>
  </w:num>
  <w:num w:numId="25" w16cid:durableId="1744403689">
    <w:abstractNumId w:val="2"/>
  </w:num>
  <w:num w:numId="26" w16cid:durableId="1009068073">
    <w:abstractNumId w:val="15"/>
  </w:num>
  <w:num w:numId="27" w16cid:durableId="1471241138">
    <w:abstractNumId w:val="3"/>
  </w:num>
  <w:num w:numId="28" w16cid:durableId="357463846">
    <w:abstractNumId w:val="14"/>
  </w:num>
  <w:num w:numId="29" w16cid:durableId="1422020719">
    <w:abstractNumId w:val="9"/>
  </w:num>
  <w:num w:numId="30" w16cid:durableId="86195380">
    <w:abstractNumId w:val="11"/>
  </w:num>
  <w:num w:numId="31" w16cid:durableId="1760642562">
    <w:abstractNumId w:val="28"/>
  </w:num>
  <w:num w:numId="32" w16cid:durableId="20132137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501"/>
    <w:rsid w:val="00031731"/>
    <w:rsid w:val="000332D7"/>
    <w:rsid w:val="00036778"/>
    <w:rsid w:val="0004077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4D9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5CB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17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DC6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6E7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77E"/>
    <w:rsid w:val="00A23FF9"/>
    <w:rsid w:val="00A25B5E"/>
    <w:rsid w:val="00A26F1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DA4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256"/>
    <w:rsid w:val="00D226C7"/>
    <w:rsid w:val="00D2467D"/>
    <w:rsid w:val="00D25BA7"/>
    <w:rsid w:val="00D27F18"/>
    <w:rsid w:val="00D310A6"/>
    <w:rsid w:val="00D4132C"/>
    <w:rsid w:val="00D41D96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3B12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0704-6D28-4A67-A68F-5166AF6B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Slámová</cp:lastModifiedBy>
  <cp:revision>2</cp:revision>
  <cp:lastPrinted>2023-02-21T09:44:00Z</cp:lastPrinted>
  <dcterms:created xsi:type="dcterms:W3CDTF">2023-02-21T09:50:00Z</dcterms:created>
  <dcterms:modified xsi:type="dcterms:W3CDTF">2023-02-21T09:50:00Z</dcterms:modified>
</cp:coreProperties>
</file>