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BFA83" w14:textId="09217280" w:rsidR="008A00D4" w:rsidRDefault="008A00D4" w:rsidP="008A00D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ZUBŘÍ</w:t>
      </w:r>
    </w:p>
    <w:p w14:paraId="4C7660D6" w14:textId="77777777" w:rsidR="008A00D4" w:rsidRDefault="008A00D4" w:rsidP="008A00D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Zubří</w:t>
      </w:r>
    </w:p>
    <w:p w14:paraId="746DC522" w14:textId="77777777" w:rsidR="008A00D4" w:rsidRDefault="008A00D4" w:rsidP="008A00D4">
      <w:pPr>
        <w:spacing w:line="276" w:lineRule="auto"/>
        <w:jc w:val="center"/>
        <w:rPr>
          <w:rFonts w:ascii="Arial" w:hAnsi="Arial" w:cs="Arial"/>
          <w:b/>
        </w:rPr>
      </w:pPr>
    </w:p>
    <w:p w14:paraId="3230AFED" w14:textId="033C4E0E" w:rsidR="008A00D4" w:rsidRDefault="008A00D4" w:rsidP="008A00D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města Zubří </w:t>
      </w:r>
    </w:p>
    <w:p w14:paraId="10D9D345" w14:textId="77777777" w:rsidR="008A00D4" w:rsidRDefault="008A00D4" w:rsidP="008A00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14:paraId="0F8AAC13" w14:textId="77777777" w:rsidR="008A00D4" w:rsidRDefault="008A00D4" w:rsidP="008A00D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5F81C9C" w14:textId="77777777" w:rsidR="008A00D4" w:rsidRDefault="008A00D4" w:rsidP="008A00D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A6E5FFE" w14:textId="0B108B96" w:rsidR="008A00D4" w:rsidRDefault="008A00D4" w:rsidP="008A00D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města Zubří se na svém zasedání </w:t>
      </w:r>
      <w:r w:rsidRPr="00100777">
        <w:rPr>
          <w:rFonts w:ascii="Arial" w:hAnsi="Arial" w:cs="Arial"/>
          <w:b w:val="0"/>
          <w:sz w:val="22"/>
          <w:szCs w:val="22"/>
        </w:rPr>
        <w:t xml:space="preserve">dne </w:t>
      </w:r>
      <w:r w:rsidRPr="00100777">
        <w:rPr>
          <w:rFonts w:ascii="Arial" w:hAnsi="Arial" w:cs="Arial"/>
          <w:b w:val="0"/>
          <w:bCs w:val="0"/>
          <w:sz w:val="22"/>
          <w:szCs w:val="22"/>
        </w:rPr>
        <w:t>1</w:t>
      </w:r>
      <w:r w:rsidR="00877734" w:rsidRPr="00100777">
        <w:rPr>
          <w:rFonts w:ascii="Arial" w:hAnsi="Arial" w:cs="Arial"/>
          <w:b w:val="0"/>
          <w:bCs w:val="0"/>
          <w:sz w:val="22"/>
          <w:szCs w:val="22"/>
        </w:rPr>
        <w:t>5</w:t>
      </w:r>
      <w:r w:rsidRPr="00100777">
        <w:rPr>
          <w:rFonts w:ascii="Arial" w:hAnsi="Arial" w:cs="Arial"/>
          <w:b w:val="0"/>
          <w:bCs w:val="0"/>
          <w:sz w:val="22"/>
          <w:szCs w:val="22"/>
        </w:rPr>
        <w:t>. 12. 202</w:t>
      </w:r>
      <w:r w:rsidR="00877734" w:rsidRPr="00100777">
        <w:rPr>
          <w:rFonts w:ascii="Arial" w:hAnsi="Arial" w:cs="Arial"/>
          <w:b w:val="0"/>
          <w:bCs w:val="0"/>
          <w:sz w:val="22"/>
          <w:szCs w:val="22"/>
        </w:rPr>
        <w:t>2</w:t>
      </w:r>
      <w:r w:rsidRPr="00100777">
        <w:rPr>
          <w:rFonts w:ascii="Arial" w:hAnsi="Arial" w:cs="Arial"/>
          <w:b w:val="0"/>
          <w:bCs w:val="0"/>
          <w:sz w:val="22"/>
          <w:szCs w:val="22"/>
        </w:rPr>
        <w:t xml:space="preserve"> usnesením č. ZM </w:t>
      </w:r>
      <w:r w:rsidR="0011603B">
        <w:rPr>
          <w:rFonts w:ascii="Arial" w:hAnsi="Arial" w:cs="Arial"/>
          <w:b w:val="0"/>
          <w:bCs w:val="0"/>
          <w:sz w:val="22"/>
          <w:szCs w:val="22"/>
        </w:rPr>
        <w:t>3</w:t>
      </w:r>
      <w:r w:rsidRPr="00100777">
        <w:rPr>
          <w:rFonts w:ascii="Arial" w:hAnsi="Arial" w:cs="Arial"/>
          <w:b w:val="0"/>
          <w:bCs w:val="0"/>
          <w:sz w:val="22"/>
          <w:szCs w:val="22"/>
        </w:rPr>
        <w:t>/</w:t>
      </w:r>
      <w:r w:rsidR="0011603B">
        <w:rPr>
          <w:rFonts w:ascii="Arial" w:hAnsi="Arial" w:cs="Arial"/>
          <w:b w:val="0"/>
          <w:bCs w:val="0"/>
          <w:sz w:val="22"/>
          <w:szCs w:val="22"/>
        </w:rPr>
        <w:t>03</w:t>
      </w:r>
      <w:r w:rsidRPr="00100777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</w:t>
      </w:r>
      <w:r w:rsidR="00100777">
        <w:rPr>
          <w:rFonts w:ascii="Arial" w:hAnsi="Arial" w:cs="Arial"/>
          <w:b w:val="0"/>
          <w:bCs w:val="0"/>
          <w:sz w:val="22"/>
          <w:szCs w:val="22"/>
        </w:rPr>
        <w:t xml:space="preserve">),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a § 84 odst. 2 písm. h) zákona č. 128/2000 Sb., o obcích (obecní zřízení), ve znění pozdějších předpisů, tuto obecně závaznou vyhlášku (dále jen „tato vyhláška“): </w:t>
      </w:r>
    </w:p>
    <w:p w14:paraId="67656C83" w14:textId="77777777" w:rsidR="008A00D4" w:rsidRDefault="008A00D4" w:rsidP="008A00D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3900C43E" w14:textId="77777777" w:rsidR="008A00D4" w:rsidRDefault="008A00D4" w:rsidP="008A00D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6D755284" w14:textId="77777777" w:rsidR="008A00D4" w:rsidRDefault="008A00D4" w:rsidP="008A00D4">
      <w:pPr>
        <w:pStyle w:val="Zkladntextodsazen"/>
        <w:widowControl/>
        <w:numPr>
          <w:ilvl w:val="0"/>
          <w:numId w:val="1"/>
        </w:numPr>
        <w:spacing w:after="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Město Zubří touto vyhláškou zavádí místní poplatek za obecní systém odpadového hospodářství (dále jen „poplatek“).</w:t>
      </w:r>
    </w:p>
    <w:p w14:paraId="48EB838B" w14:textId="77777777" w:rsidR="008A00D4" w:rsidRDefault="008A00D4" w:rsidP="008A00D4">
      <w:pPr>
        <w:widowControl/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Správcem poplatku je městský úřad.</w:t>
      </w:r>
      <w:r>
        <w:rPr>
          <w:rFonts w:ascii="Arial" w:hAnsi="Arial" w:cs="Arial"/>
          <w:vertAlign w:val="superscript"/>
        </w:rPr>
        <w:footnoteReference w:id="1"/>
      </w:r>
    </w:p>
    <w:p w14:paraId="0E22536D" w14:textId="77777777" w:rsidR="008A00D4" w:rsidRDefault="008A00D4" w:rsidP="008A00D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55E72D9A" w14:textId="77777777" w:rsidR="008A00D4" w:rsidRDefault="008A00D4" w:rsidP="008A00D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14:paraId="20CD3ED8" w14:textId="77777777" w:rsidR="008A00D4" w:rsidRDefault="008A00D4" w:rsidP="008A00D4">
      <w:pPr>
        <w:widowControl/>
        <w:numPr>
          <w:ilvl w:val="0"/>
          <w:numId w:val="2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Poplatníkem poplatku je</w:t>
      </w:r>
      <w:r>
        <w:rPr>
          <w:rStyle w:val="Znakapoznpodarou"/>
          <w:rFonts w:ascii="Arial" w:hAnsi="Arial" w:cs="Arial"/>
        </w:rPr>
        <w:footnoteReference w:id="2"/>
      </w:r>
      <w:r>
        <w:rPr>
          <w:rFonts w:ascii="Arial" w:hAnsi="Arial" w:cs="Arial"/>
        </w:rPr>
        <w:t>:</w:t>
      </w:r>
    </w:p>
    <w:p w14:paraId="7CF0AC66" w14:textId="77777777" w:rsidR="008A00D4" w:rsidRDefault="008A00D4" w:rsidP="008A00D4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ve městě</w:t>
      </w:r>
      <w:r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812AD48" w14:textId="77777777" w:rsidR="008A00D4" w:rsidRDefault="008A00D4" w:rsidP="008A00D4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města. </w:t>
      </w:r>
    </w:p>
    <w:p w14:paraId="3F8E701C" w14:textId="77777777" w:rsidR="008A00D4" w:rsidRDefault="008A00D4" w:rsidP="008A00D4">
      <w:pPr>
        <w:widowControl/>
        <w:numPr>
          <w:ilvl w:val="0"/>
          <w:numId w:val="2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Arial" w:hAnsi="Arial" w:cs="Arial"/>
        </w:rPr>
        <w:footnoteReference w:id="4"/>
      </w:r>
    </w:p>
    <w:p w14:paraId="566FAA8D" w14:textId="77777777" w:rsidR="008A00D4" w:rsidRDefault="008A00D4" w:rsidP="008A00D4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14EECEE6" w14:textId="77777777" w:rsidR="008A00D4" w:rsidRDefault="008A00D4" w:rsidP="008A00D4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88401B5" w14:textId="77777777" w:rsidR="008A00D4" w:rsidRDefault="008A00D4" w:rsidP="00100777">
      <w:pPr>
        <w:pStyle w:val="slalnk"/>
        <w:spacing w:before="240" w:after="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6B424069" w14:textId="77777777" w:rsidR="008A00D4" w:rsidRDefault="008A00D4" w:rsidP="008A00D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14:paraId="67ADFD2B" w14:textId="77777777" w:rsidR="008A00D4" w:rsidRDefault="008A00D4" w:rsidP="008A00D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18D652BC" w14:textId="77777777" w:rsidR="008A00D4" w:rsidRDefault="008A00D4" w:rsidP="008A00D4">
      <w:pPr>
        <w:widowControl/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</w:rPr>
        <w:t xml:space="preserve">Poplatník je povinen podat správci poplatku ohlášení nejpozději do 15 dnů ode dne vzniku své poplatkové povinnosti. </w:t>
      </w:r>
    </w:p>
    <w:p w14:paraId="7130B04A" w14:textId="77777777" w:rsidR="008A00D4" w:rsidRDefault="008A00D4" w:rsidP="008A00D4">
      <w:pPr>
        <w:widowControl/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ohlášení poplatník uvede</w:t>
      </w:r>
      <w:r>
        <w:rPr>
          <w:rStyle w:val="Znakapoznpodarou"/>
          <w:rFonts w:ascii="Arial" w:hAnsi="Arial" w:cs="Arial"/>
        </w:rPr>
        <w:footnoteReference w:id="6"/>
      </w:r>
      <w:r>
        <w:rPr>
          <w:rFonts w:ascii="Arial" w:hAnsi="Arial" w:cs="Arial"/>
        </w:rPr>
        <w:t xml:space="preserve"> </w:t>
      </w:r>
    </w:p>
    <w:p w14:paraId="73E7F759" w14:textId="77777777" w:rsidR="008A00D4" w:rsidRDefault="008A00D4" w:rsidP="008A00D4">
      <w:pPr>
        <w:widowControl/>
        <w:numPr>
          <w:ilvl w:val="1"/>
          <w:numId w:val="3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</w:rPr>
        <w:br/>
        <w:t>v poplatkových věcech,</w:t>
      </w:r>
    </w:p>
    <w:p w14:paraId="250903E6" w14:textId="77777777" w:rsidR="008A00D4" w:rsidRDefault="008A00D4" w:rsidP="008A00D4">
      <w:pPr>
        <w:widowControl/>
        <w:numPr>
          <w:ilvl w:val="1"/>
          <w:numId w:val="3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65E75E0D" w14:textId="77777777" w:rsidR="008A00D4" w:rsidRDefault="008A00D4" w:rsidP="008A00D4">
      <w:pPr>
        <w:widowControl/>
        <w:numPr>
          <w:ilvl w:val="1"/>
          <w:numId w:val="3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78100E35" w14:textId="77777777" w:rsidR="008A00D4" w:rsidRDefault="008A00D4" w:rsidP="008A00D4">
      <w:pPr>
        <w:widowControl/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Znakapoznpodarou"/>
          <w:rFonts w:ascii="Arial" w:hAnsi="Arial" w:cs="Arial"/>
        </w:rPr>
        <w:footnoteReference w:id="7"/>
      </w:r>
    </w:p>
    <w:p w14:paraId="1AFE0044" w14:textId="77777777" w:rsidR="008A00D4" w:rsidRDefault="008A00D4" w:rsidP="008A00D4">
      <w:pPr>
        <w:widowControl/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Dojde-li ke změně údajů uvedených v ohlášení, je poplatník povinen tuto změnu oznámit do 15 dnů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</w:rPr>
        <w:t>ode dne, kdy nastala.</w:t>
      </w:r>
      <w:r>
        <w:rPr>
          <w:rStyle w:val="Znakapoznpodarou"/>
          <w:rFonts w:ascii="Arial" w:hAnsi="Arial" w:cs="Arial"/>
        </w:rPr>
        <w:footnoteReference w:id="8"/>
      </w:r>
    </w:p>
    <w:p w14:paraId="1D5CF1AB" w14:textId="77777777" w:rsidR="008A00D4" w:rsidRDefault="008A00D4" w:rsidP="008A00D4">
      <w:pPr>
        <w:widowControl/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</w:rPr>
        <w:footnoteReference w:id="9"/>
      </w:r>
    </w:p>
    <w:p w14:paraId="11AFF31B" w14:textId="77777777" w:rsidR="008A00D4" w:rsidRDefault="008A00D4" w:rsidP="008A00D4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5</w:t>
      </w:r>
    </w:p>
    <w:p w14:paraId="260E1F50" w14:textId="77777777" w:rsidR="008A00D4" w:rsidRDefault="008A00D4" w:rsidP="008A00D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06D40500" w14:textId="313C5DDC" w:rsidR="008A00D4" w:rsidRDefault="008A00D4" w:rsidP="008A00D4">
      <w:pPr>
        <w:widowControl/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i/>
          <w:color w:val="0070C0"/>
        </w:rPr>
      </w:pPr>
      <w:r>
        <w:rPr>
          <w:rFonts w:ascii="Arial" w:hAnsi="Arial" w:cs="Arial"/>
        </w:rPr>
        <w:t xml:space="preserve">Sazba </w:t>
      </w:r>
      <w:r w:rsidRPr="00100777">
        <w:rPr>
          <w:rFonts w:ascii="Arial" w:hAnsi="Arial" w:cs="Arial"/>
        </w:rPr>
        <w:t>poplatku činí</w:t>
      </w:r>
      <w:r w:rsidRPr="00100777">
        <w:rPr>
          <w:rFonts w:ascii="Arial" w:hAnsi="Arial" w:cs="Arial"/>
          <w:b/>
          <w:bCs/>
        </w:rPr>
        <w:t xml:space="preserve"> </w:t>
      </w:r>
      <w:r w:rsidR="00877734" w:rsidRPr="00100777">
        <w:rPr>
          <w:rFonts w:ascii="Arial" w:hAnsi="Arial" w:cs="Arial"/>
          <w:b/>
          <w:bCs/>
        </w:rPr>
        <w:t>600</w:t>
      </w:r>
      <w:r w:rsidRPr="00100777">
        <w:rPr>
          <w:rFonts w:ascii="Arial" w:hAnsi="Arial" w:cs="Arial"/>
        </w:rPr>
        <w:t xml:space="preserve"> Kč.</w:t>
      </w:r>
    </w:p>
    <w:p w14:paraId="0ED088AD" w14:textId="77777777" w:rsidR="008A00D4" w:rsidRDefault="008A00D4" w:rsidP="008A00D4">
      <w:pPr>
        <w:widowControl/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Poplatek</w:t>
      </w:r>
      <w:proofErr w:type="gramEnd"/>
      <w:r>
        <w:rPr>
          <w:rFonts w:ascii="Arial" w:hAnsi="Arial" w:cs="Arial"/>
        </w:rPr>
        <w:t xml:space="preserve"> se v případě, že poplatková povinnost vznikla z důvodu přihlášení fyzické osoby ve městě, snižuje o jednu dvanáctinu za každý kalendářní měsíc, na jehož </w:t>
      </w:r>
      <w:proofErr w:type="gramStart"/>
      <w:r>
        <w:rPr>
          <w:rFonts w:ascii="Arial" w:hAnsi="Arial" w:cs="Arial"/>
        </w:rPr>
        <w:t>konci</w:t>
      </w:r>
      <w:proofErr w:type="gramEnd"/>
      <w:r>
        <w:rPr>
          <w:rStyle w:val="Znakapoznpodarou"/>
          <w:rFonts w:ascii="Arial" w:hAnsi="Arial" w:cs="Arial"/>
        </w:rPr>
        <w:footnoteReference w:id="10"/>
      </w:r>
    </w:p>
    <w:p w14:paraId="711806BF" w14:textId="77777777" w:rsidR="008A00D4" w:rsidRDefault="008A00D4" w:rsidP="008A00D4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a) není tato fyzická osoba přihlášena ve městě, nebo</w:t>
      </w:r>
    </w:p>
    <w:p w14:paraId="41C7CC8A" w14:textId="77777777" w:rsidR="008A00D4" w:rsidRDefault="008A00D4" w:rsidP="008A00D4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b) je tato fyzická osoba od poplatku osvobozena.</w:t>
      </w:r>
    </w:p>
    <w:p w14:paraId="28FEAD6A" w14:textId="77777777" w:rsidR="008A00D4" w:rsidRDefault="008A00D4" w:rsidP="008A00D4">
      <w:pPr>
        <w:widowControl/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Poplatek</w:t>
      </w:r>
      <w:proofErr w:type="gramEnd"/>
      <w:r>
        <w:rPr>
          <w:rFonts w:ascii="Arial" w:hAnsi="Arial" w:cs="Arial"/>
        </w:rPr>
        <w:t xml:space="preserve"> se v případě, že poplatková povinnost vznikla z důvodu vlastnictví jednotlivé nemovité věci zahrnující byt, rodinný dům nebo stavbu pro rodinnou rekreaci umístěné na území města, snižuje o jednu dvanáctinu za každý kalendářní měsíc, na jehož </w:t>
      </w:r>
      <w:proofErr w:type="gramStart"/>
      <w:r>
        <w:rPr>
          <w:rFonts w:ascii="Arial" w:hAnsi="Arial" w:cs="Arial"/>
        </w:rPr>
        <w:t>konci</w:t>
      </w:r>
      <w:proofErr w:type="gramEnd"/>
      <w:r>
        <w:rPr>
          <w:rStyle w:val="Znakapoznpodarou"/>
          <w:rFonts w:ascii="Arial" w:hAnsi="Arial" w:cs="Arial"/>
        </w:rPr>
        <w:footnoteReference w:id="11"/>
      </w:r>
    </w:p>
    <w:p w14:paraId="4D4F88D5" w14:textId="77777777" w:rsidR="008A00D4" w:rsidRDefault="008A00D4" w:rsidP="008A00D4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a) je v této nemovité věci přihlášena alespoň 1 fyzická osoba,</w:t>
      </w:r>
    </w:p>
    <w:p w14:paraId="7F413E99" w14:textId="77777777" w:rsidR="008A00D4" w:rsidRDefault="008A00D4" w:rsidP="008A00D4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b) poplatník nevlastní tuto nemovitou věc, nebo</w:t>
      </w:r>
    </w:p>
    <w:p w14:paraId="050B7104" w14:textId="77777777" w:rsidR="008A00D4" w:rsidRDefault="008A00D4" w:rsidP="008A00D4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</w:rPr>
      </w:pPr>
      <w:r>
        <w:rPr>
          <w:rFonts w:ascii="Arial" w:hAnsi="Arial" w:cs="Arial"/>
        </w:rPr>
        <w:t>c) je poplatník od poplatku osvobozen</w:t>
      </w:r>
      <w:r>
        <w:rPr>
          <w:rFonts w:ascii="Arial" w:hAnsi="Arial" w:cs="Arial"/>
          <w:i/>
          <w:color w:val="0070C0"/>
        </w:rPr>
        <w:t>.</w:t>
      </w:r>
    </w:p>
    <w:p w14:paraId="22FB5CA1" w14:textId="77777777" w:rsidR="008A00D4" w:rsidRDefault="008A00D4" w:rsidP="008A00D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201D4C7B" w14:textId="77777777" w:rsidR="008A00D4" w:rsidRDefault="008A00D4" w:rsidP="008A00D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1F0BC2CF" w14:textId="77777777" w:rsidR="008A00D4" w:rsidRDefault="008A00D4" w:rsidP="008A00D4">
      <w:pPr>
        <w:widowControl/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Poplatek je splatný jednorázově, a to nejpozději do 30. listopadu příslušného kalendářního roku. </w:t>
      </w:r>
    </w:p>
    <w:p w14:paraId="213D348D" w14:textId="77777777" w:rsidR="008A00D4" w:rsidRDefault="008A00D4" w:rsidP="008A00D4">
      <w:pPr>
        <w:widowControl/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14:paraId="4415C549" w14:textId="77777777" w:rsidR="008A00D4" w:rsidRDefault="008A00D4" w:rsidP="008A00D4">
      <w:pPr>
        <w:widowControl/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Lhůta splatnosti neskončí poplatníkovi dříve než lhůta pro podání ohlášení podle čl. 4 odst. 1 této vyhlášky. </w:t>
      </w:r>
    </w:p>
    <w:p w14:paraId="123E66FA" w14:textId="77777777" w:rsidR="008A00D4" w:rsidRDefault="008A00D4" w:rsidP="008A00D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F01360B" w14:textId="77777777" w:rsidR="008A00D4" w:rsidRDefault="008A00D4" w:rsidP="008A00D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14:paraId="6C835129" w14:textId="77777777" w:rsidR="008A00D4" w:rsidRDefault="008A00D4" w:rsidP="008A00D4">
      <w:pPr>
        <w:pStyle w:val="Default"/>
        <w:numPr>
          <w:ilvl w:val="0"/>
          <w:numId w:val="6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4CD73D4" w14:textId="77777777" w:rsidR="008A00D4" w:rsidRDefault="008A00D4" w:rsidP="008A00D4">
      <w:pPr>
        <w:pStyle w:val="Default"/>
        <w:spacing w:before="120" w:afterLines="60" w:after="144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8E14F13" w14:textId="77777777" w:rsidR="008A00D4" w:rsidRDefault="008A00D4" w:rsidP="008A00D4">
      <w:pPr>
        <w:pStyle w:val="Default"/>
        <w:spacing w:before="120" w:afterLines="60" w:after="144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6A37B8B" w14:textId="77777777" w:rsidR="008A00D4" w:rsidRDefault="008A00D4" w:rsidP="008A00D4">
      <w:pPr>
        <w:pStyle w:val="Default"/>
        <w:spacing w:before="120" w:afterLines="60" w:after="144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8C7760F" w14:textId="77777777" w:rsidR="008A00D4" w:rsidRDefault="008A00D4" w:rsidP="008A00D4">
      <w:pPr>
        <w:pStyle w:val="Default"/>
        <w:spacing w:before="120" w:afterLines="60" w:after="144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709133C" w14:textId="77777777" w:rsidR="008A00D4" w:rsidRDefault="008A00D4" w:rsidP="008A00D4">
      <w:pPr>
        <w:pStyle w:val="Default"/>
        <w:spacing w:before="120" w:afterLines="60" w:after="144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93EA145" w14:textId="77777777" w:rsidR="008A00D4" w:rsidRDefault="008A00D4" w:rsidP="008A00D4">
      <w:pPr>
        <w:widowControl/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 poplatku se osvobozuje osoba, které poplatková povinnost vznikla z důvodu přihlášení ve městě a která se na území města Zubří nezdržují déle jak 300 dní v příslušném kalendářním roce z důvodu pobytu:</w:t>
      </w:r>
    </w:p>
    <w:p w14:paraId="42BD9B8C" w14:textId="77777777" w:rsidR="008A00D4" w:rsidRDefault="008A00D4" w:rsidP="008A00D4">
      <w:pPr>
        <w:widowControl/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mimo území České republiky,</w:t>
      </w:r>
    </w:p>
    <w:p w14:paraId="7F052EA2" w14:textId="77777777" w:rsidR="008A00D4" w:rsidRDefault="008A00D4" w:rsidP="008A00D4">
      <w:pPr>
        <w:widowControl/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 zdravotnických zařízeních,</w:t>
      </w:r>
    </w:p>
    <w:p w14:paraId="04DB08D2" w14:textId="77777777" w:rsidR="008A00D4" w:rsidRDefault="008A00D4" w:rsidP="008A00D4">
      <w:pPr>
        <w:widowControl/>
        <w:numPr>
          <w:ilvl w:val="1"/>
          <w:numId w:val="7"/>
        </w:numPr>
        <w:spacing w:before="120" w:afterLines="60" w:after="144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zařízení sociálních služeb, neuvedených v odst. 1,</w:t>
      </w:r>
    </w:p>
    <w:p w14:paraId="61EE1F74" w14:textId="73B4168D" w:rsidR="008A00D4" w:rsidRDefault="008A00D4" w:rsidP="008A00D4">
      <w:pPr>
        <w:widowControl/>
        <w:numPr>
          <w:ilvl w:val="1"/>
          <w:numId w:val="7"/>
        </w:numPr>
        <w:spacing w:before="120" w:afterLines="60" w:after="144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 jiné obci v České republice, přičemž je přihlášena na adrese ohlašovny Městského úřadu Zubří, U Domoviny 234</w:t>
      </w:r>
      <w:r w:rsidR="002A68B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756 54 Zubří.</w:t>
      </w:r>
    </w:p>
    <w:p w14:paraId="073983B4" w14:textId="13370A1D" w:rsidR="008A00D4" w:rsidRDefault="008A00D4" w:rsidP="008A00D4">
      <w:pPr>
        <w:widowControl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Úleva se poskytuje osobě, které poplatková povinnost vznikla z důvodu přihlášení ve městě a která je studentem denního studia (SŠ, VŠ) ve </w:t>
      </w:r>
      <w:r w:rsidRPr="00100777">
        <w:rPr>
          <w:rFonts w:ascii="Arial" w:hAnsi="Arial" w:cs="Arial"/>
        </w:rPr>
        <w:t xml:space="preserve">výši </w:t>
      </w:r>
      <w:r w:rsidR="00487CD3" w:rsidRPr="00100777">
        <w:rPr>
          <w:rFonts w:ascii="Arial" w:hAnsi="Arial" w:cs="Arial"/>
          <w:b/>
          <w:bCs/>
        </w:rPr>
        <w:t>3</w:t>
      </w:r>
      <w:r w:rsidRPr="00100777">
        <w:rPr>
          <w:rFonts w:ascii="Arial" w:hAnsi="Arial" w:cs="Arial"/>
          <w:b/>
          <w:bCs/>
        </w:rPr>
        <w:t>00</w:t>
      </w:r>
      <w:r w:rsidRPr="00100777">
        <w:rPr>
          <w:rFonts w:ascii="Arial" w:hAnsi="Arial" w:cs="Arial"/>
        </w:rPr>
        <w:t xml:space="preserve"> Kč, </w:t>
      </w:r>
      <w:r>
        <w:rPr>
          <w:rFonts w:ascii="Arial" w:hAnsi="Arial" w:cs="Arial"/>
        </w:rPr>
        <w:t>pokud studuj</w:t>
      </w:r>
      <w:r w:rsidR="0010077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a zároveň bydlí mimo území města Zubří po dobu obou pololetí (semestrů) v příslušném kalendářním roce.</w:t>
      </w:r>
    </w:p>
    <w:p w14:paraId="2ED0F6DD" w14:textId="436EB487" w:rsidR="008A00D4" w:rsidRDefault="008A00D4" w:rsidP="008A00D4">
      <w:pPr>
        <w:spacing w:before="120" w:line="264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00777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Znakapoznpodarou"/>
          <w:rFonts w:ascii="Arial" w:hAnsi="Arial" w:cs="Arial"/>
        </w:rPr>
        <w:footnoteReference w:id="13"/>
      </w:r>
    </w:p>
    <w:p w14:paraId="219B4E7C" w14:textId="77777777" w:rsidR="008A00D4" w:rsidRDefault="008A00D4" w:rsidP="008A00D4">
      <w:pPr>
        <w:tabs>
          <w:tab w:val="left" w:pos="3780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i/>
          <w:color w:val="0070C0"/>
          <w:sz w:val="20"/>
          <w:szCs w:val="20"/>
        </w:rPr>
        <w:t xml:space="preserve"> </w:t>
      </w:r>
    </w:p>
    <w:p w14:paraId="5E1EA87D" w14:textId="77777777" w:rsidR="008A00D4" w:rsidRDefault="008A00D4" w:rsidP="00100777">
      <w:pPr>
        <w:pStyle w:val="sla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59329B26" w14:textId="77777777" w:rsidR="008A00D4" w:rsidRDefault="008A00D4" w:rsidP="008A00D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14:paraId="0576F58C" w14:textId="77777777" w:rsidR="008A00D4" w:rsidRDefault="008A00D4" w:rsidP="008A00D4">
      <w:pPr>
        <w:widowControl/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Znakapoznpodarou"/>
          <w:rFonts w:ascii="Arial" w:hAnsi="Arial" w:cs="Arial"/>
        </w:rPr>
        <w:footnoteReference w:id="14"/>
      </w:r>
    </w:p>
    <w:p w14:paraId="3FB6AF30" w14:textId="77777777" w:rsidR="008A00D4" w:rsidRDefault="008A00D4" w:rsidP="008A00D4">
      <w:pPr>
        <w:widowControl/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Znakapoznpodarou"/>
          <w:rFonts w:ascii="Arial" w:hAnsi="Arial" w:cs="Arial"/>
        </w:rPr>
        <w:footnoteReference w:id="15"/>
      </w:r>
    </w:p>
    <w:p w14:paraId="5E6B882C" w14:textId="77777777" w:rsidR="008A00D4" w:rsidRDefault="008A00D4" w:rsidP="008A00D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5E53E19D" w14:textId="77777777" w:rsidR="008A00D4" w:rsidRDefault="008A00D4" w:rsidP="008A00D4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Odpovědnost za zaplacení poplatku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30337E0" w14:textId="77777777" w:rsidR="008A00D4" w:rsidRDefault="008A00D4" w:rsidP="008A00D4">
      <w:pPr>
        <w:widowControl/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Vznikne-li nedoplatek na poplatku poplatníkovi, který je ke dni splatnosti nezletilý </w:t>
      </w:r>
      <w:r>
        <w:rPr>
          <w:rFonts w:ascii="Arial" w:hAnsi="Arial" w:cs="Arial"/>
        </w:rPr>
        <w:br/>
        <w:t xml:space="preserve">a nenabyl plné svéprávnosti nebo který je ke dni splatnosti omezen ve svéprávnosti </w:t>
      </w:r>
      <w:r>
        <w:rPr>
          <w:rFonts w:ascii="Arial" w:hAnsi="Arial" w:cs="Arial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3D835F2C" w14:textId="77777777" w:rsidR="008A00D4" w:rsidRDefault="008A00D4" w:rsidP="008A00D4">
      <w:pPr>
        <w:widowControl/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podle odstavce 1 vyměří správce poplatku poplatek zákonnému zástupci nebo opatrovníkovi poplatníka.</w:t>
      </w:r>
    </w:p>
    <w:p w14:paraId="73E6E9CE" w14:textId="77777777" w:rsidR="008A00D4" w:rsidRDefault="008A00D4" w:rsidP="008A00D4">
      <w:pPr>
        <w:widowControl/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Je-li zákonných zástupců nebo opatrovníků více, jsou povinni plnit poplatkovou povinnost společně a nerozdílně.</w:t>
      </w:r>
    </w:p>
    <w:p w14:paraId="7CA48755" w14:textId="77777777" w:rsidR="008A00D4" w:rsidRDefault="008A00D4" w:rsidP="008A00D4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4EE8BFB0" w14:textId="77777777" w:rsidR="008A00D4" w:rsidRDefault="008A00D4" w:rsidP="008A00D4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20EADDC" w14:textId="77777777" w:rsidR="008A00D4" w:rsidRDefault="008A00D4" w:rsidP="008A00D4">
      <w:pPr>
        <w:widowControl/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Znakapoznpodarou"/>
          <w:rFonts w:ascii="Arial" w:hAnsi="Arial" w:cs="Arial"/>
        </w:rPr>
        <w:footnoteReference w:id="17"/>
      </w:r>
    </w:p>
    <w:p w14:paraId="1830B27B" w14:textId="77777777" w:rsidR="008A00D4" w:rsidRDefault="008A00D4" w:rsidP="008A00D4">
      <w:pPr>
        <w:widowControl/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proofErr w:type="spellStart"/>
      <w:r>
        <w:rPr>
          <w:rFonts w:ascii="Arial" w:hAnsi="Arial" w:cs="Arial"/>
        </w:rPr>
        <w:t>svěřenský</w:t>
      </w:r>
      <w:proofErr w:type="spellEnd"/>
      <w:r>
        <w:rPr>
          <w:rFonts w:ascii="Arial" w:hAnsi="Arial" w:cs="Arial"/>
        </w:rPr>
        <w:t xml:space="preserve">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Znakapoznpodarou"/>
          <w:rFonts w:ascii="Arial" w:hAnsi="Arial" w:cs="Arial"/>
        </w:rPr>
        <w:footnoteReference w:id="18"/>
      </w:r>
    </w:p>
    <w:p w14:paraId="1F3BDF32" w14:textId="77777777" w:rsidR="008A00D4" w:rsidRDefault="008A00D4" w:rsidP="008A00D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11</w:t>
      </w:r>
    </w:p>
    <w:p w14:paraId="56EE31B7" w14:textId="6D4855BE" w:rsidR="008A00D4" w:rsidRDefault="008A00D4" w:rsidP="008A00D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</w:t>
      </w:r>
      <w:r w:rsidR="00CF7CAD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ustanovení</w:t>
      </w:r>
    </w:p>
    <w:p w14:paraId="34802AE5" w14:textId="77777777" w:rsidR="008A00D4" w:rsidRDefault="008A00D4" w:rsidP="00100777">
      <w:pPr>
        <w:widowControl/>
        <w:spacing w:before="120" w:line="264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14:paraId="33FA7533" w14:textId="77777777" w:rsidR="008A00D4" w:rsidRDefault="008A00D4" w:rsidP="008A00D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2A6EEF7C" w14:textId="77777777" w:rsidR="008A00D4" w:rsidRDefault="008A00D4" w:rsidP="008A00D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7CE6263C" w14:textId="49830BD7" w:rsidR="008A00D4" w:rsidRPr="00100777" w:rsidRDefault="008A00D4" w:rsidP="00100777">
      <w:pPr>
        <w:ind w:left="567"/>
        <w:jc w:val="both"/>
        <w:rPr>
          <w:rFonts w:ascii="Arial" w:hAnsi="Arial" w:cs="Arial"/>
          <w:bCs/>
        </w:rPr>
      </w:pPr>
      <w:bookmarkStart w:id="0" w:name="_Hlk54595723"/>
      <w:r w:rsidRPr="00100777">
        <w:rPr>
          <w:rFonts w:ascii="Arial" w:hAnsi="Arial" w:cs="Arial"/>
          <w:bCs/>
        </w:rPr>
        <w:t xml:space="preserve">Zrušuje se obecně závazná vyhláška </w:t>
      </w:r>
      <w:bookmarkEnd w:id="0"/>
      <w:r w:rsidRPr="00100777">
        <w:rPr>
          <w:rFonts w:ascii="Arial" w:hAnsi="Arial" w:cs="Arial"/>
          <w:bCs/>
        </w:rPr>
        <w:t xml:space="preserve">č. </w:t>
      </w:r>
      <w:r w:rsidR="00877734" w:rsidRPr="00100777">
        <w:rPr>
          <w:rFonts w:ascii="Arial" w:hAnsi="Arial" w:cs="Arial"/>
          <w:bCs/>
        </w:rPr>
        <w:t>3</w:t>
      </w:r>
      <w:r w:rsidRPr="00100777">
        <w:rPr>
          <w:rFonts w:ascii="Arial" w:hAnsi="Arial" w:cs="Arial"/>
          <w:bCs/>
        </w:rPr>
        <w:t>/20</w:t>
      </w:r>
      <w:r w:rsidR="00877734" w:rsidRPr="00100777">
        <w:rPr>
          <w:rFonts w:ascii="Arial" w:hAnsi="Arial" w:cs="Arial"/>
          <w:bCs/>
        </w:rPr>
        <w:t>21</w:t>
      </w:r>
      <w:r w:rsidR="00EE5AA2">
        <w:rPr>
          <w:rFonts w:ascii="Arial" w:hAnsi="Arial" w:cs="Arial"/>
          <w:bCs/>
        </w:rPr>
        <w:t xml:space="preserve"> </w:t>
      </w:r>
      <w:r w:rsidR="00877734" w:rsidRPr="00100777">
        <w:rPr>
          <w:rFonts w:ascii="Arial" w:hAnsi="Arial" w:cs="Arial"/>
          <w:bCs/>
        </w:rPr>
        <w:t>o místním poplatku za obecní systém odpadového hospodářství</w:t>
      </w:r>
      <w:r w:rsidRPr="00100777">
        <w:rPr>
          <w:rFonts w:ascii="Arial" w:hAnsi="Arial" w:cs="Arial"/>
          <w:bCs/>
        </w:rPr>
        <w:t xml:space="preserve"> ze dne </w:t>
      </w:r>
      <w:r w:rsidR="00877734" w:rsidRPr="00100777">
        <w:rPr>
          <w:rFonts w:ascii="Arial" w:hAnsi="Arial" w:cs="Arial"/>
          <w:bCs/>
        </w:rPr>
        <w:t>16</w:t>
      </w:r>
      <w:r w:rsidRPr="00100777">
        <w:rPr>
          <w:rFonts w:ascii="Arial" w:hAnsi="Arial" w:cs="Arial"/>
          <w:bCs/>
        </w:rPr>
        <w:t>. 1</w:t>
      </w:r>
      <w:r w:rsidR="00877734" w:rsidRPr="00100777">
        <w:rPr>
          <w:rFonts w:ascii="Arial" w:hAnsi="Arial" w:cs="Arial"/>
          <w:bCs/>
        </w:rPr>
        <w:t>2</w:t>
      </w:r>
      <w:r w:rsidRPr="00100777">
        <w:rPr>
          <w:rFonts w:ascii="Arial" w:hAnsi="Arial" w:cs="Arial"/>
          <w:bCs/>
        </w:rPr>
        <w:t>. 20</w:t>
      </w:r>
      <w:r w:rsidR="00877734" w:rsidRPr="00100777">
        <w:rPr>
          <w:rFonts w:ascii="Arial" w:hAnsi="Arial" w:cs="Arial"/>
          <w:bCs/>
        </w:rPr>
        <w:t>2</w:t>
      </w:r>
      <w:r w:rsidRPr="00100777">
        <w:rPr>
          <w:rFonts w:ascii="Arial" w:hAnsi="Arial" w:cs="Arial"/>
          <w:bCs/>
        </w:rPr>
        <w:t>1</w:t>
      </w:r>
      <w:r w:rsidR="00877734" w:rsidRPr="00100777">
        <w:rPr>
          <w:rFonts w:ascii="Arial" w:hAnsi="Arial" w:cs="Arial"/>
          <w:bCs/>
        </w:rPr>
        <w:t>.</w:t>
      </w:r>
    </w:p>
    <w:p w14:paraId="2455C2DC" w14:textId="77777777" w:rsidR="008A00D4" w:rsidRDefault="008A00D4" w:rsidP="008A00D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13</w:t>
      </w:r>
    </w:p>
    <w:p w14:paraId="09213D87" w14:textId="77777777" w:rsidR="008A00D4" w:rsidRDefault="008A00D4" w:rsidP="008A00D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5B422215" w14:textId="7785D91A" w:rsidR="008A00D4" w:rsidRPr="00100777" w:rsidRDefault="008A00D4" w:rsidP="008A00D4">
      <w:pPr>
        <w:spacing w:before="120" w:line="288" w:lineRule="auto"/>
        <w:ind w:firstLine="708"/>
        <w:jc w:val="both"/>
        <w:rPr>
          <w:rFonts w:ascii="Arial" w:hAnsi="Arial" w:cs="Arial"/>
        </w:rPr>
      </w:pPr>
      <w:r w:rsidRPr="00100777">
        <w:rPr>
          <w:rFonts w:ascii="Arial" w:hAnsi="Arial" w:cs="Arial"/>
        </w:rPr>
        <w:t xml:space="preserve">Tato vyhláška nabývá účinnosti dnem 1. ledna </w:t>
      </w:r>
      <w:r w:rsidRPr="00100777">
        <w:rPr>
          <w:rFonts w:ascii="Arial" w:hAnsi="Arial" w:cs="Arial"/>
          <w:bCs/>
        </w:rPr>
        <w:t>202</w:t>
      </w:r>
      <w:r w:rsidR="00877734" w:rsidRPr="00100777">
        <w:rPr>
          <w:rFonts w:ascii="Arial" w:hAnsi="Arial" w:cs="Arial"/>
          <w:bCs/>
        </w:rPr>
        <w:t>3</w:t>
      </w:r>
      <w:r w:rsidRPr="00100777">
        <w:rPr>
          <w:rFonts w:ascii="Arial" w:hAnsi="Arial" w:cs="Arial"/>
          <w:bCs/>
        </w:rPr>
        <w:t>.</w:t>
      </w:r>
      <w:r w:rsidRPr="00100777">
        <w:rPr>
          <w:rFonts w:ascii="Arial" w:hAnsi="Arial" w:cs="Arial"/>
        </w:rPr>
        <w:t xml:space="preserve"> </w:t>
      </w:r>
    </w:p>
    <w:p w14:paraId="132268C2" w14:textId="2211B734" w:rsidR="008A00D4" w:rsidRDefault="008A00D4" w:rsidP="008A00D4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8359387" w14:textId="77777777" w:rsidR="00FA0674" w:rsidRDefault="00FA0674" w:rsidP="008A00D4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07EC5CA" w14:textId="336A73D3" w:rsidR="008A00D4" w:rsidRDefault="008A00D4" w:rsidP="00100777">
      <w:pPr>
        <w:pStyle w:val="Zkladntext"/>
        <w:tabs>
          <w:tab w:val="left" w:pos="1440"/>
          <w:tab w:val="left" w:pos="7020"/>
        </w:tabs>
        <w:spacing w:line="264" w:lineRule="auto"/>
        <w:rPr>
          <w:rFonts w:cs="Arial"/>
          <w:i/>
        </w:rPr>
      </w:pPr>
      <w:r>
        <w:rPr>
          <w:rFonts w:cs="Arial"/>
          <w:i/>
        </w:rPr>
        <w:tab/>
      </w:r>
    </w:p>
    <w:p w14:paraId="0A76A450" w14:textId="31803607" w:rsidR="008A00D4" w:rsidRPr="00CF7CAD" w:rsidRDefault="008A00D4" w:rsidP="00FA0674">
      <w:pPr>
        <w:pStyle w:val="Nadpis1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  <w:r>
        <w:rPr>
          <w:rFonts w:cs="Arial"/>
        </w:rPr>
        <w:tab/>
      </w:r>
      <w:r w:rsidR="00CF7CAD" w:rsidRPr="00CF7CAD">
        <w:rPr>
          <w:rFonts w:ascii="Arial" w:hAnsi="Arial" w:cs="Arial"/>
          <w:b w:val="0"/>
          <w:sz w:val="22"/>
          <w:szCs w:val="22"/>
        </w:rPr>
        <w:t>Ing. Anna Oplatková, Ph.D.</w:t>
      </w:r>
      <w:r w:rsidR="00A023FF">
        <w:rPr>
          <w:rFonts w:ascii="Arial" w:hAnsi="Arial" w:cs="Arial"/>
          <w:b w:val="0"/>
          <w:sz w:val="22"/>
          <w:szCs w:val="22"/>
        </w:rPr>
        <w:t xml:space="preserve">, </w:t>
      </w:r>
      <w:proofErr w:type="gramStart"/>
      <w:r w:rsidR="00A023FF">
        <w:rPr>
          <w:rFonts w:ascii="Arial" w:hAnsi="Arial" w:cs="Arial"/>
          <w:b w:val="0"/>
          <w:sz w:val="22"/>
          <w:szCs w:val="22"/>
        </w:rPr>
        <w:t>v.r.</w:t>
      </w:r>
      <w:proofErr w:type="gramEnd"/>
      <w:r w:rsidR="00CF7CAD">
        <w:rPr>
          <w:rFonts w:ascii="Arial" w:hAnsi="Arial" w:cs="Arial"/>
          <w:b w:val="0"/>
          <w:sz w:val="22"/>
          <w:szCs w:val="22"/>
        </w:rPr>
        <w:t xml:space="preserve">                           </w:t>
      </w:r>
      <w:r w:rsidR="00702CE6">
        <w:rPr>
          <w:rFonts w:ascii="Arial" w:hAnsi="Arial" w:cs="Arial"/>
          <w:b w:val="0"/>
          <w:sz w:val="22"/>
          <w:szCs w:val="22"/>
        </w:rPr>
        <w:t xml:space="preserve">           </w:t>
      </w:r>
      <w:r w:rsidR="00CF7CAD">
        <w:rPr>
          <w:rFonts w:ascii="Arial" w:hAnsi="Arial" w:cs="Arial"/>
          <w:b w:val="0"/>
          <w:sz w:val="22"/>
          <w:szCs w:val="22"/>
        </w:rPr>
        <w:t xml:space="preserve">        </w:t>
      </w:r>
      <w:r w:rsidRPr="00CF7CAD">
        <w:rPr>
          <w:rFonts w:ascii="Arial" w:hAnsi="Arial" w:cs="Arial"/>
          <w:b w:val="0"/>
          <w:sz w:val="22"/>
          <w:szCs w:val="22"/>
        </w:rPr>
        <w:t xml:space="preserve">  </w:t>
      </w:r>
      <w:r w:rsidR="00CF7CAD" w:rsidRPr="00CF7CAD">
        <w:rPr>
          <w:rFonts w:ascii="Arial" w:hAnsi="Arial" w:cs="Arial"/>
          <w:b w:val="0"/>
          <w:sz w:val="22"/>
          <w:szCs w:val="22"/>
        </w:rPr>
        <w:t>Aleš Měrka</w:t>
      </w:r>
      <w:r w:rsidR="00A023FF">
        <w:rPr>
          <w:rFonts w:ascii="Arial" w:hAnsi="Arial" w:cs="Arial"/>
          <w:b w:val="0"/>
          <w:sz w:val="22"/>
          <w:szCs w:val="22"/>
        </w:rPr>
        <w:t>, v.r.</w:t>
      </w:r>
      <w:bookmarkStart w:id="1" w:name="_GoBack"/>
      <w:bookmarkEnd w:id="1"/>
      <w:r w:rsidRPr="00CF7CAD">
        <w:rPr>
          <w:rFonts w:ascii="Arial" w:hAnsi="Arial" w:cs="Arial"/>
          <w:b w:val="0"/>
          <w:sz w:val="22"/>
          <w:szCs w:val="22"/>
        </w:rPr>
        <w:t xml:space="preserve">                                          </w:t>
      </w:r>
    </w:p>
    <w:p w14:paraId="048A40F2" w14:textId="502770A3" w:rsidR="008A00D4" w:rsidRPr="00100777" w:rsidRDefault="008A00D4" w:rsidP="00FA0674">
      <w:pPr>
        <w:pStyle w:val="Zkladntext"/>
        <w:tabs>
          <w:tab w:val="left" w:pos="1080"/>
          <w:tab w:val="left" w:pos="7020"/>
        </w:tabs>
        <w:spacing w:line="264" w:lineRule="auto"/>
        <w:rPr>
          <w:rFonts w:cs="Arial"/>
        </w:rPr>
      </w:pPr>
      <w:r>
        <w:rPr>
          <w:rFonts w:cs="Arial"/>
        </w:rPr>
        <w:tab/>
      </w:r>
      <w:r w:rsidR="00CF7CAD">
        <w:rPr>
          <w:rFonts w:cs="Arial"/>
        </w:rPr>
        <w:t xml:space="preserve"> </w:t>
      </w:r>
      <w:proofErr w:type="gramStart"/>
      <w:r w:rsidR="00FA0674">
        <w:rPr>
          <w:rFonts w:cs="Arial"/>
        </w:rPr>
        <w:t>m</w:t>
      </w:r>
      <w:r w:rsidRPr="00100777">
        <w:rPr>
          <w:rFonts w:cs="Arial"/>
          <w:bCs/>
        </w:rPr>
        <w:t>ístostarost</w:t>
      </w:r>
      <w:r w:rsidR="00877734" w:rsidRPr="00100777">
        <w:rPr>
          <w:rFonts w:cs="Arial"/>
          <w:bCs/>
        </w:rPr>
        <w:t>k</w:t>
      </w:r>
      <w:r w:rsidRPr="00100777">
        <w:rPr>
          <w:rFonts w:cs="Arial"/>
          <w:bCs/>
        </w:rPr>
        <w:t>a</w:t>
      </w:r>
      <w:r w:rsidR="00FA0674">
        <w:rPr>
          <w:rFonts w:cs="Arial"/>
        </w:rPr>
        <w:t xml:space="preserve">                                                                        </w:t>
      </w:r>
      <w:r w:rsidRPr="00100777">
        <w:rPr>
          <w:rFonts w:cs="Arial"/>
        </w:rPr>
        <w:t>starosta</w:t>
      </w:r>
      <w:proofErr w:type="gramEnd"/>
    </w:p>
    <w:p w14:paraId="46EA3A03" w14:textId="66D610E9" w:rsidR="008A00D4" w:rsidRDefault="008A00D4" w:rsidP="00FA0674">
      <w:pPr>
        <w:pStyle w:val="Zkladntext"/>
        <w:tabs>
          <w:tab w:val="left" w:pos="1080"/>
          <w:tab w:val="left" w:pos="7020"/>
        </w:tabs>
        <w:spacing w:line="264" w:lineRule="auto"/>
        <w:rPr>
          <w:rFonts w:cs="Arial"/>
        </w:rPr>
      </w:pPr>
    </w:p>
    <w:p w14:paraId="3D53A4AB" w14:textId="4CE10EC9" w:rsidR="00117A02" w:rsidRDefault="00117A02" w:rsidP="00FA0674">
      <w:pPr>
        <w:pStyle w:val="Zkladntext"/>
        <w:tabs>
          <w:tab w:val="left" w:pos="1080"/>
          <w:tab w:val="left" w:pos="7020"/>
        </w:tabs>
        <w:spacing w:line="264" w:lineRule="auto"/>
        <w:rPr>
          <w:rFonts w:cs="Arial"/>
        </w:rPr>
      </w:pPr>
    </w:p>
    <w:p w14:paraId="7101069D" w14:textId="4F67ADD2" w:rsidR="00117A02" w:rsidRDefault="00117A02" w:rsidP="00FA0674">
      <w:pPr>
        <w:pStyle w:val="Zkladntext"/>
        <w:tabs>
          <w:tab w:val="left" w:pos="1080"/>
          <w:tab w:val="left" w:pos="7020"/>
        </w:tabs>
        <w:spacing w:line="264" w:lineRule="auto"/>
        <w:rPr>
          <w:rFonts w:cs="Arial"/>
        </w:rPr>
      </w:pPr>
    </w:p>
    <w:p w14:paraId="578423A2" w14:textId="0357EF99" w:rsidR="00117A02" w:rsidRDefault="00117A02" w:rsidP="00FA0674">
      <w:pPr>
        <w:pStyle w:val="Zkladntext"/>
        <w:tabs>
          <w:tab w:val="left" w:pos="1080"/>
          <w:tab w:val="left" w:pos="7020"/>
        </w:tabs>
        <w:spacing w:line="264" w:lineRule="auto"/>
        <w:rPr>
          <w:rFonts w:cs="Arial"/>
        </w:rPr>
      </w:pPr>
    </w:p>
    <w:p w14:paraId="5F8F69B7" w14:textId="4A8A89B8" w:rsidR="00117A02" w:rsidRPr="00100777" w:rsidRDefault="00117A02" w:rsidP="00FA0674">
      <w:pPr>
        <w:pStyle w:val="Zkladntext"/>
        <w:tabs>
          <w:tab w:val="left" w:pos="1080"/>
          <w:tab w:val="left" w:pos="7020"/>
        </w:tabs>
        <w:spacing w:line="264" w:lineRule="auto"/>
        <w:rPr>
          <w:rFonts w:cs="Arial"/>
        </w:rPr>
      </w:pPr>
      <w:r>
        <w:rPr>
          <w:rFonts w:cs="Arial"/>
        </w:rPr>
        <w:tab/>
        <w:t>Vyvěšeno dne 16. 12. 2022</w:t>
      </w:r>
    </w:p>
    <w:p w14:paraId="22C0647A" w14:textId="77777777" w:rsidR="008A00D4" w:rsidRDefault="008A00D4" w:rsidP="008A00D4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cs="Arial"/>
        </w:rPr>
      </w:pPr>
    </w:p>
    <w:p w14:paraId="3C8B9A5E" w14:textId="77777777" w:rsidR="0044651D" w:rsidRPr="00F56894" w:rsidRDefault="0044651D">
      <w:pPr>
        <w:rPr>
          <w:rFonts w:ascii="Arial" w:eastAsia="Arial" w:hAnsi="Arial" w:cs="Arial"/>
        </w:rPr>
      </w:pPr>
    </w:p>
    <w:p w14:paraId="52ADE97B" w14:textId="77777777" w:rsidR="0044651D" w:rsidRPr="00F56894" w:rsidRDefault="0044651D">
      <w:pPr>
        <w:rPr>
          <w:rFonts w:ascii="Arial" w:eastAsia="Arial" w:hAnsi="Arial" w:cs="Arial"/>
        </w:rPr>
      </w:pPr>
    </w:p>
    <w:sectPr w:rsidR="0044651D" w:rsidRPr="00F56894" w:rsidSect="00F56894">
      <w:type w:val="continuous"/>
      <w:pgSz w:w="1191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84A2D" w14:textId="77777777" w:rsidR="00F47D3D" w:rsidRDefault="00F47D3D" w:rsidP="008A00D4">
      <w:r>
        <w:separator/>
      </w:r>
    </w:p>
  </w:endnote>
  <w:endnote w:type="continuationSeparator" w:id="0">
    <w:p w14:paraId="44077F87" w14:textId="77777777" w:rsidR="00F47D3D" w:rsidRDefault="00F47D3D" w:rsidP="008A0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A4F2C" w14:textId="77777777" w:rsidR="00F47D3D" w:rsidRDefault="00F47D3D" w:rsidP="008A00D4">
      <w:r>
        <w:separator/>
      </w:r>
    </w:p>
  </w:footnote>
  <w:footnote w:type="continuationSeparator" w:id="0">
    <w:p w14:paraId="2852DC7E" w14:textId="77777777" w:rsidR="00F47D3D" w:rsidRDefault="00F47D3D" w:rsidP="008A00D4">
      <w:r>
        <w:continuationSeparator/>
      </w:r>
    </w:p>
  </w:footnote>
  <w:footnote w:id="1">
    <w:p w14:paraId="28523541" w14:textId="77777777" w:rsidR="008A00D4" w:rsidRDefault="008A00D4" w:rsidP="008A00D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2">
    <w:p w14:paraId="74D1D275" w14:textId="77777777" w:rsidR="008A00D4" w:rsidRDefault="008A00D4" w:rsidP="008A00D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3">
    <w:p w14:paraId="3083B629" w14:textId="77777777" w:rsidR="008A00D4" w:rsidRDefault="008A00D4" w:rsidP="008A00D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7F00CD9" w14:textId="77777777" w:rsidR="008A00D4" w:rsidRDefault="008A00D4" w:rsidP="008A00D4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F29C562" w14:textId="77777777" w:rsidR="008A00D4" w:rsidRDefault="008A00D4" w:rsidP="008A00D4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08637A9" w14:textId="77777777" w:rsidR="008A00D4" w:rsidRDefault="008A00D4" w:rsidP="008A00D4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14:paraId="1812404A" w14:textId="77777777" w:rsidR="008A00D4" w:rsidRDefault="008A00D4" w:rsidP="008A00D4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F390DF5" w14:textId="77777777" w:rsidR="008A00D4" w:rsidRDefault="008A00D4" w:rsidP="008A00D4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AD936E3" w14:textId="77777777" w:rsidR="008A00D4" w:rsidRDefault="008A00D4" w:rsidP="008A00D4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A1B75DD" w14:textId="77777777" w:rsidR="008A00D4" w:rsidRDefault="008A00D4" w:rsidP="008A00D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14:paraId="2A855922" w14:textId="77777777" w:rsidR="008A00D4" w:rsidRDefault="008A00D4" w:rsidP="008A00D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6">
    <w:p w14:paraId="58B92985" w14:textId="77777777" w:rsidR="008A00D4" w:rsidRDefault="008A00D4" w:rsidP="008A00D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7">
    <w:p w14:paraId="527AA7AF" w14:textId="77777777" w:rsidR="008A00D4" w:rsidRDefault="008A00D4" w:rsidP="008A00D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8">
    <w:p w14:paraId="467FD2A5" w14:textId="77777777" w:rsidR="008A00D4" w:rsidRDefault="008A00D4" w:rsidP="008A00D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9">
    <w:p w14:paraId="30C0D743" w14:textId="77777777" w:rsidR="008A00D4" w:rsidRDefault="008A00D4" w:rsidP="008A00D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10EFE94" w14:textId="77777777" w:rsidR="008A00D4" w:rsidRDefault="008A00D4" w:rsidP="008A00D4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1">
    <w:p w14:paraId="67495A6A" w14:textId="77777777" w:rsidR="008A00D4" w:rsidRDefault="008A00D4" w:rsidP="008A00D4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2">
    <w:p w14:paraId="041E8F05" w14:textId="77777777" w:rsidR="008A00D4" w:rsidRDefault="008A00D4" w:rsidP="008A00D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3">
    <w:p w14:paraId="2361659F" w14:textId="77777777" w:rsidR="008A00D4" w:rsidRDefault="008A00D4" w:rsidP="008A00D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14">
    <w:p w14:paraId="6A843E14" w14:textId="77777777" w:rsidR="008A00D4" w:rsidRDefault="008A00D4" w:rsidP="008A00D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E4E83BE" w14:textId="77777777" w:rsidR="008A00D4" w:rsidRDefault="008A00D4" w:rsidP="008A00D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521013D" w14:textId="77777777" w:rsidR="008A00D4" w:rsidRDefault="008A00D4" w:rsidP="008A00D4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  <w:footnote w:id="17">
    <w:p w14:paraId="6E396CAE" w14:textId="77777777" w:rsidR="008A00D4" w:rsidRDefault="008A00D4" w:rsidP="008A00D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8">
    <w:p w14:paraId="2C0B4227" w14:textId="77777777" w:rsidR="008A00D4" w:rsidRDefault="008A00D4" w:rsidP="008A00D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7657"/>
    <w:multiLevelType w:val="multilevel"/>
    <w:tmpl w:val="3F68C4F8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1D"/>
    <w:rsid w:val="00060383"/>
    <w:rsid w:val="00100777"/>
    <w:rsid w:val="0011603B"/>
    <w:rsid w:val="00117A02"/>
    <w:rsid w:val="001206C5"/>
    <w:rsid w:val="00120ACF"/>
    <w:rsid w:val="00125B82"/>
    <w:rsid w:val="00193154"/>
    <w:rsid w:val="001D5B34"/>
    <w:rsid w:val="001F07FA"/>
    <w:rsid w:val="002A68B5"/>
    <w:rsid w:val="002C7C00"/>
    <w:rsid w:val="0039319D"/>
    <w:rsid w:val="003B625A"/>
    <w:rsid w:val="003C784E"/>
    <w:rsid w:val="003F48F8"/>
    <w:rsid w:val="003F4DA8"/>
    <w:rsid w:val="00400C5B"/>
    <w:rsid w:val="0044651D"/>
    <w:rsid w:val="00487CD3"/>
    <w:rsid w:val="004C0211"/>
    <w:rsid w:val="00526E4C"/>
    <w:rsid w:val="005350B6"/>
    <w:rsid w:val="00535446"/>
    <w:rsid w:val="005D1B45"/>
    <w:rsid w:val="00614149"/>
    <w:rsid w:val="00666107"/>
    <w:rsid w:val="006808CD"/>
    <w:rsid w:val="00691647"/>
    <w:rsid w:val="00693673"/>
    <w:rsid w:val="006E7066"/>
    <w:rsid w:val="00702CE6"/>
    <w:rsid w:val="007A2243"/>
    <w:rsid w:val="0084237B"/>
    <w:rsid w:val="00877734"/>
    <w:rsid w:val="008A00D4"/>
    <w:rsid w:val="008C7F5F"/>
    <w:rsid w:val="009F6AFA"/>
    <w:rsid w:val="00A023FF"/>
    <w:rsid w:val="00A03893"/>
    <w:rsid w:val="00A30045"/>
    <w:rsid w:val="00A45C6F"/>
    <w:rsid w:val="00A47EFC"/>
    <w:rsid w:val="00AB46FF"/>
    <w:rsid w:val="00AF12F0"/>
    <w:rsid w:val="00B345B4"/>
    <w:rsid w:val="00B80049"/>
    <w:rsid w:val="00B97675"/>
    <w:rsid w:val="00BD02CB"/>
    <w:rsid w:val="00C26A25"/>
    <w:rsid w:val="00C9667F"/>
    <w:rsid w:val="00CD44B7"/>
    <w:rsid w:val="00CF7CAD"/>
    <w:rsid w:val="00D11121"/>
    <w:rsid w:val="00D400EA"/>
    <w:rsid w:val="00D412D8"/>
    <w:rsid w:val="00D661FC"/>
    <w:rsid w:val="00DA23DC"/>
    <w:rsid w:val="00DC6D34"/>
    <w:rsid w:val="00DF0597"/>
    <w:rsid w:val="00E01217"/>
    <w:rsid w:val="00E02506"/>
    <w:rsid w:val="00E04405"/>
    <w:rsid w:val="00E20109"/>
    <w:rsid w:val="00EE5AA2"/>
    <w:rsid w:val="00F02C25"/>
    <w:rsid w:val="00F47D3D"/>
    <w:rsid w:val="00F53484"/>
    <w:rsid w:val="00F564CE"/>
    <w:rsid w:val="00F56894"/>
    <w:rsid w:val="00FA0674"/>
    <w:rsid w:val="00FC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2296"/>
  <w15:docId w15:val="{62498C77-F342-48C2-80DF-4A366F79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44651D"/>
    <w:rPr>
      <w:lang w:val="cs-CZ"/>
    </w:rPr>
  </w:style>
  <w:style w:type="paragraph" w:styleId="Nadpis1">
    <w:name w:val="heading 1"/>
    <w:basedOn w:val="Normln"/>
    <w:link w:val="Nadpis1Char"/>
    <w:uiPriority w:val="9"/>
    <w:qFormat/>
    <w:rsid w:val="00CF7CAD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65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44651D"/>
    <w:pPr>
      <w:ind w:left="152"/>
    </w:pPr>
    <w:rPr>
      <w:rFonts w:ascii="Arial" w:eastAsia="Arial" w:hAnsi="Arial"/>
    </w:rPr>
  </w:style>
  <w:style w:type="paragraph" w:customStyle="1" w:styleId="Nadpis11">
    <w:name w:val="Nadpis 11"/>
    <w:basedOn w:val="Normln"/>
    <w:uiPriority w:val="1"/>
    <w:qFormat/>
    <w:rsid w:val="0044651D"/>
    <w:pPr>
      <w:outlineLvl w:val="1"/>
    </w:pPr>
    <w:rPr>
      <w:rFonts w:ascii="Arial" w:eastAsia="Arial" w:hAnsi="Arial"/>
      <w:b/>
      <w:bCs/>
      <w:sz w:val="24"/>
      <w:szCs w:val="24"/>
    </w:rPr>
  </w:style>
  <w:style w:type="paragraph" w:customStyle="1" w:styleId="Nadpis21">
    <w:name w:val="Nadpis 21"/>
    <w:basedOn w:val="Normln"/>
    <w:uiPriority w:val="1"/>
    <w:qFormat/>
    <w:rsid w:val="0044651D"/>
    <w:pPr>
      <w:ind w:left="152"/>
      <w:outlineLvl w:val="2"/>
    </w:pPr>
    <w:rPr>
      <w:rFonts w:ascii="Arial" w:eastAsia="Arial" w:hAnsi="Arial"/>
      <w:b/>
      <w:bCs/>
    </w:rPr>
  </w:style>
  <w:style w:type="paragraph" w:styleId="Odstavecseseznamem">
    <w:name w:val="List Paragraph"/>
    <w:basedOn w:val="Normln"/>
    <w:uiPriority w:val="1"/>
    <w:qFormat/>
    <w:rsid w:val="0044651D"/>
  </w:style>
  <w:style w:type="paragraph" w:customStyle="1" w:styleId="TableParagraph">
    <w:name w:val="Table Paragraph"/>
    <w:basedOn w:val="Normln"/>
    <w:uiPriority w:val="1"/>
    <w:qFormat/>
    <w:rsid w:val="0044651D"/>
  </w:style>
  <w:style w:type="paragraph" w:styleId="Textbubliny">
    <w:name w:val="Balloon Text"/>
    <w:basedOn w:val="Normln"/>
    <w:link w:val="TextbublinyChar"/>
    <w:uiPriority w:val="99"/>
    <w:semiHidden/>
    <w:unhideWhenUsed/>
    <w:rsid w:val="006661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6107"/>
    <w:rPr>
      <w:rFonts w:ascii="Tahoma" w:hAnsi="Tahoma" w:cs="Tahoma"/>
      <w:sz w:val="16"/>
      <w:szCs w:val="16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C6D34"/>
    <w:rPr>
      <w:rFonts w:ascii="Arial" w:eastAsia="Arial" w:hAnsi="Arial"/>
      <w:lang w:val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A00D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A00D4"/>
    <w:rPr>
      <w:lang w:val="cs-CZ"/>
    </w:rPr>
  </w:style>
  <w:style w:type="paragraph" w:styleId="Textpoznpodarou">
    <w:name w:val="footnote text"/>
    <w:basedOn w:val="Normln"/>
    <w:link w:val="TextpoznpodarouChar"/>
    <w:semiHidden/>
    <w:unhideWhenUsed/>
    <w:rsid w:val="008A00D4"/>
    <w:pPr>
      <w:widowControl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A00D4"/>
    <w:rPr>
      <w:rFonts w:ascii="Times New Roman" w:eastAsia="Times New Roman" w:hAnsi="Times New Roman" w:cs="Times New Roman"/>
      <w:noProof/>
      <w:sz w:val="20"/>
      <w:szCs w:val="20"/>
      <w:lang w:val="cs-CZ" w:eastAsia="cs-CZ"/>
    </w:rPr>
  </w:style>
  <w:style w:type="paragraph" w:customStyle="1" w:styleId="nzevzkona">
    <w:name w:val="název zákona"/>
    <w:basedOn w:val="Nzev"/>
    <w:rsid w:val="008A00D4"/>
    <w:pPr>
      <w:widowControl/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customStyle="1" w:styleId="slalnk">
    <w:name w:val="Čísla článků"/>
    <w:basedOn w:val="Normln"/>
    <w:rsid w:val="008A00D4"/>
    <w:pPr>
      <w:keepNext/>
      <w:keepLines/>
      <w:widowControl/>
      <w:spacing w:before="360" w:after="60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8A00D4"/>
    <w:pPr>
      <w:spacing w:before="60" w:after="160"/>
    </w:pPr>
  </w:style>
  <w:style w:type="paragraph" w:customStyle="1" w:styleId="Default">
    <w:name w:val="Default"/>
    <w:rsid w:val="008A00D4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cs-CZ" w:eastAsia="cs-CZ"/>
    </w:rPr>
  </w:style>
  <w:style w:type="character" w:styleId="Znakapoznpodarou">
    <w:name w:val="footnote reference"/>
    <w:semiHidden/>
    <w:unhideWhenUsed/>
    <w:rsid w:val="008A00D4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8A00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A00D4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CF7CAD"/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kubickova</dc:creator>
  <cp:lastModifiedBy>Milan Palacký</cp:lastModifiedBy>
  <cp:revision>3</cp:revision>
  <cp:lastPrinted>2015-12-09T07:47:00Z</cp:lastPrinted>
  <dcterms:created xsi:type="dcterms:W3CDTF">2022-12-16T06:42:00Z</dcterms:created>
  <dcterms:modified xsi:type="dcterms:W3CDTF">2022-12-16T09:04:00Z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2015-06-08T00:00:00Z</vt:filetime>
  </property>
  <property fmtid="{D5CDD505-2E9C-101B-9397-08002B2CF9AE}" pid="3" name="LastSaved">
    <vt:filetime>2015-09-07T00:00:00Z</vt:filetime>
  </property>
</Properties>
</file>