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9A" w:rsidRPr="00894E7E" w:rsidRDefault="0021229A" w:rsidP="003B7648">
      <w:pPr>
        <w:jc w:val="center"/>
        <w:rPr>
          <w:b/>
          <w:sz w:val="72"/>
          <w:szCs w:val="72"/>
        </w:rPr>
      </w:pPr>
      <w:r w:rsidRPr="00894E7E">
        <w:rPr>
          <w:b/>
          <w:sz w:val="72"/>
          <w:szCs w:val="72"/>
        </w:rPr>
        <w:t>OBEC</w:t>
      </w:r>
      <w:r w:rsidR="003B7648" w:rsidRPr="00894E7E">
        <w:rPr>
          <w:b/>
          <w:sz w:val="72"/>
          <w:szCs w:val="72"/>
        </w:rPr>
        <w:t xml:space="preserve"> Arnoltice</w:t>
      </w:r>
    </w:p>
    <w:p w:rsidR="0021229A" w:rsidRPr="00894E7E" w:rsidRDefault="00894E7E" w:rsidP="003B764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Obecně závazná vyhláška č. 2/2021</w:t>
      </w:r>
    </w:p>
    <w:p w:rsidR="0021229A" w:rsidRPr="00894E7E" w:rsidRDefault="0021229A" w:rsidP="0021229A">
      <w:pPr>
        <w:rPr>
          <w:b/>
          <w:sz w:val="36"/>
          <w:szCs w:val="36"/>
        </w:rPr>
      </w:pPr>
      <w:r w:rsidRPr="00894E7E">
        <w:rPr>
          <w:b/>
          <w:sz w:val="36"/>
          <w:szCs w:val="36"/>
        </w:rPr>
        <w:t>k zabezpečení místních záležitostí veřejného pořádku na veřejných prostranstvích, </w:t>
      </w:r>
      <w:proofErr w:type="gramStart"/>
      <w:r w:rsidRPr="00894E7E">
        <w:rPr>
          <w:b/>
          <w:sz w:val="36"/>
          <w:szCs w:val="36"/>
        </w:rPr>
        <w:t>kterou</w:t>
      </w:r>
      <w:proofErr w:type="gramEnd"/>
      <w:r w:rsidRPr="00894E7E">
        <w:rPr>
          <w:b/>
          <w:sz w:val="36"/>
          <w:szCs w:val="36"/>
        </w:rPr>
        <w:t xml:space="preserve"> se reguluje užívání zábavní pyrotechniky 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Zastupitelstvo obce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 Arnoltice</w:t>
      </w:r>
      <w:r w:rsidRPr="00894E7E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proofErr w:type="gramStart"/>
      <w:r w:rsidR="003B7648" w:rsidRPr="00894E7E">
        <w:rPr>
          <w:rFonts w:ascii="Times New Roman" w:hAnsi="Times New Roman" w:cs="Times New Roman"/>
          <w:sz w:val="24"/>
          <w:szCs w:val="24"/>
        </w:rPr>
        <w:t>23.11. 2021</w:t>
      </w:r>
      <w:proofErr w:type="gramEnd"/>
      <w:r w:rsidR="00894E7E" w:rsidRPr="00894E7E">
        <w:rPr>
          <w:rFonts w:ascii="Times New Roman" w:hAnsi="Times New Roman" w:cs="Times New Roman"/>
          <w:sz w:val="24"/>
          <w:szCs w:val="24"/>
        </w:rPr>
        <w:t xml:space="preserve"> usnesením č. 245/2021 </w:t>
      </w:r>
      <w:r w:rsidRPr="00894E7E">
        <w:rPr>
          <w:rFonts w:ascii="Times New Roman" w:hAnsi="Times New Roman" w:cs="Times New Roman"/>
          <w:sz w:val="24"/>
          <w:szCs w:val="24"/>
        </w:rPr>
        <w:t>usneslo vydat na základě ustanovení § 10 písm. a) a ustanovení § 84 odst. 2 písm. h) zákona č. 128/2000 Sb., o obcích (obecní zřízení), ve znění pozdějších předpisů, tuto obecně závaznou vyhlášku:</w:t>
      </w:r>
    </w:p>
    <w:p w:rsidR="0021229A" w:rsidRPr="00894E7E" w:rsidRDefault="0021229A" w:rsidP="00894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21229A" w:rsidRPr="00894E7E" w:rsidRDefault="0021229A" w:rsidP="00894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Cíl a předmět obecně závazné vyhlášky</w:t>
      </w:r>
    </w:p>
    <w:p w:rsidR="0021229A" w:rsidRPr="00894E7E" w:rsidRDefault="0021229A" w:rsidP="0021229A">
      <w:pPr>
        <w:rPr>
          <w:rFonts w:ascii="Times New Roman" w:hAnsi="Times New Roman" w:cs="Times New Roman"/>
          <w:b/>
          <w:sz w:val="24"/>
          <w:szCs w:val="24"/>
        </w:rPr>
      </w:pPr>
    </w:p>
    <w:p w:rsidR="0021229A" w:rsidRPr="00894E7E" w:rsidRDefault="0021229A" w:rsidP="0021229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Cílem</w:t>
      </w:r>
      <w:r w:rsidRPr="00894E7E">
        <w:rPr>
          <w:rFonts w:ascii="Times New Roman" w:hAnsi="Times New Roman" w:cs="Times New Roman"/>
          <w:sz w:val="24"/>
          <w:szCs w:val="24"/>
        </w:rPr>
        <w:t xml:space="preserve"> této obecně závazné vyhlášky (dále jen „vyhláška“) je vytvoření opatření směřujících k ochraně 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obyvatel, domácích zvířat i zvěře okolních lesů </w:t>
      </w:r>
      <w:r w:rsidRPr="00894E7E">
        <w:rPr>
          <w:rFonts w:ascii="Times New Roman" w:hAnsi="Times New Roman" w:cs="Times New Roman"/>
          <w:sz w:val="24"/>
          <w:szCs w:val="24"/>
        </w:rPr>
        <w:t xml:space="preserve">před </w:t>
      </w:r>
      <w:r w:rsidR="003B7648" w:rsidRPr="00894E7E">
        <w:rPr>
          <w:rFonts w:ascii="Times New Roman" w:hAnsi="Times New Roman" w:cs="Times New Roman"/>
          <w:sz w:val="24"/>
          <w:szCs w:val="24"/>
        </w:rPr>
        <w:t>intenzivním hlukem, škodlivými emisemi a nežádoucími světelnými jevy způsobenými odpalováním zábavné pyrotechniky</w:t>
      </w:r>
      <w:r w:rsidRPr="00894E7E">
        <w:rPr>
          <w:rFonts w:ascii="Times New Roman" w:hAnsi="Times New Roman" w:cs="Times New Roman"/>
          <w:sz w:val="24"/>
          <w:szCs w:val="24"/>
        </w:rPr>
        <w:t>.</w:t>
      </w:r>
    </w:p>
    <w:p w:rsidR="0021229A" w:rsidRPr="00894E7E" w:rsidRDefault="0021229A" w:rsidP="003B764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Předmětem</w:t>
      </w:r>
      <w:r w:rsidRPr="00894E7E">
        <w:rPr>
          <w:rFonts w:ascii="Times New Roman" w:hAnsi="Times New Roman" w:cs="Times New Roman"/>
          <w:sz w:val="24"/>
          <w:szCs w:val="24"/>
        </w:rPr>
        <w:t xml:space="preserve"> této vyhlášky je regulace činností, které by mohly narušit veřejný pořádek v obci </w:t>
      </w:r>
      <w:r w:rsidRPr="00894E7E">
        <w:rPr>
          <w:rFonts w:ascii="Times New Roman" w:hAnsi="Times New Roman" w:cs="Times New Roman"/>
          <w:b/>
          <w:sz w:val="24"/>
          <w:szCs w:val="24"/>
        </w:rPr>
        <w:t>„</w:t>
      </w:r>
      <w:r w:rsidRPr="00894E7E">
        <w:rPr>
          <w:rFonts w:ascii="Times New Roman" w:hAnsi="Times New Roman" w:cs="Times New Roman"/>
          <w:sz w:val="24"/>
          <w:szCs w:val="24"/>
        </w:rPr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příznivých podmínek pro život v obci a vytváření estetického vzhledu obce.</w:t>
      </w:r>
    </w:p>
    <w:p w:rsidR="0021229A" w:rsidRPr="00894E7E" w:rsidRDefault="0021229A" w:rsidP="00894E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29A" w:rsidRPr="00894E7E" w:rsidRDefault="0021229A" w:rsidP="00894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B7648" w:rsidRPr="00894E7E">
        <w:rPr>
          <w:rFonts w:ascii="Times New Roman" w:hAnsi="Times New Roman" w:cs="Times New Roman"/>
          <w:b/>
          <w:sz w:val="24"/>
          <w:szCs w:val="24"/>
        </w:rPr>
        <w:t>2</w:t>
      </w:r>
    </w:p>
    <w:p w:rsidR="0021229A" w:rsidRPr="00894E7E" w:rsidRDefault="0021229A" w:rsidP="00894E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Vymezení činností, které by mohly narušit veřejný pořádek v obci nebo být v rozporu s dobrými mravy, ochranou bezpečnosti, zdraví a majetku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Činností, která by mohla narušit veřejný pořádek v obci nebo být v rozporu s dobrými mravy, ochranou bezpečnosti, zdraví a majetku, je:</w:t>
      </w:r>
    </w:p>
    <w:p w:rsidR="0021229A" w:rsidRPr="00894E7E" w:rsidRDefault="0021229A" w:rsidP="0021229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užívání a provozování zábavní pyrotechniky, </w:t>
      </w:r>
    </w:p>
    <w:p w:rsidR="0021229A" w:rsidRPr="00894E7E" w:rsidRDefault="0021229A" w:rsidP="0021229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provádění pyrotechnických efektů,</w:t>
      </w:r>
    </w:p>
    <w:p w:rsidR="0021229A" w:rsidRDefault="0081506E" w:rsidP="0021229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odpalování ohňostrojů.</w:t>
      </w:r>
    </w:p>
    <w:p w:rsidR="0081506E" w:rsidRPr="00894E7E" w:rsidRDefault="0081506E" w:rsidP="0081506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3B7648" w:rsidRPr="00894E7E">
        <w:rPr>
          <w:rFonts w:ascii="Times New Roman" w:hAnsi="Times New Roman" w:cs="Times New Roman"/>
          <w:b/>
          <w:sz w:val="24"/>
          <w:szCs w:val="24"/>
        </w:rPr>
        <w:t>3</w:t>
      </w: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Vymezení veřejných prostranství a času pro konání určených činností</w:t>
      </w:r>
    </w:p>
    <w:p w:rsidR="0021229A" w:rsidRPr="00894E7E" w:rsidRDefault="0021229A" w:rsidP="0021229A">
      <w:pPr>
        <w:rPr>
          <w:rFonts w:ascii="Times New Roman" w:hAnsi="Times New Roman" w:cs="Times New Roman"/>
          <w:b/>
          <w:sz w:val="24"/>
          <w:szCs w:val="24"/>
        </w:rPr>
      </w:pPr>
    </w:p>
    <w:p w:rsidR="0021229A" w:rsidRPr="00894E7E" w:rsidRDefault="0021229A" w:rsidP="002122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Činnost uvedenou v </w:t>
      </w:r>
      <w:proofErr w:type="gramStart"/>
      <w:r w:rsidRPr="00894E7E">
        <w:rPr>
          <w:rFonts w:ascii="Times New Roman" w:hAnsi="Times New Roman" w:cs="Times New Roman"/>
          <w:sz w:val="24"/>
          <w:szCs w:val="24"/>
        </w:rPr>
        <w:t>čl.</w:t>
      </w:r>
      <w:r w:rsidR="003B7648" w:rsidRPr="00894E7E">
        <w:rPr>
          <w:rFonts w:ascii="Times New Roman" w:hAnsi="Times New Roman" w:cs="Times New Roman"/>
          <w:sz w:val="24"/>
          <w:szCs w:val="24"/>
        </w:rPr>
        <w:t>2</w:t>
      </w:r>
      <w:r w:rsidRPr="00894E7E">
        <w:rPr>
          <w:rFonts w:ascii="Times New Roman" w:hAnsi="Times New Roman" w:cs="Times New Roman"/>
          <w:sz w:val="24"/>
          <w:szCs w:val="24"/>
        </w:rPr>
        <w:t xml:space="preserve"> písmeno</w:t>
      </w:r>
      <w:proofErr w:type="gramEnd"/>
      <w:r w:rsidRPr="00894E7E">
        <w:rPr>
          <w:rFonts w:ascii="Times New Roman" w:hAnsi="Times New Roman" w:cs="Times New Roman"/>
          <w:sz w:val="24"/>
          <w:szCs w:val="24"/>
        </w:rPr>
        <w:t xml:space="preserve"> a) 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– c) </w:t>
      </w:r>
      <w:r w:rsidRPr="00894E7E">
        <w:rPr>
          <w:rFonts w:ascii="Times New Roman" w:hAnsi="Times New Roman" w:cs="Times New Roman"/>
          <w:sz w:val="24"/>
          <w:szCs w:val="24"/>
        </w:rPr>
        <w:t>je možno vykonávat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 na katastru obce Arnoltice</w:t>
      </w:r>
      <w:r w:rsidRPr="00894E7E">
        <w:rPr>
          <w:rFonts w:ascii="Times New Roman" w:hAnsi="Times New Roman" w:cs="Times New Roman"/>
          <w:sz w:val="24"/>
          <w:szCs w:val="24"/>
        </w:rPr>
        <w:t xml:space="preserve"> pouze </w:t>
      </w:r>
      <w:r w:rsidR="003B7648" w:rsidRPr="00894E7E">
        <w:rPr>
          <w:rFonts w:ascii="Times New Roman" w:hAnsi="Times New Roman" w:cs="Times New Roman"/>
          <w:sz w:val="24"/>
          <w:szCs w:val="24"/>
        </w:rPr>
        <w:t>v den 31.12. ‚ a to v době od  23.00 do 24.00</w:t>
      </w:r>
      <w:r w:rsidRPr="00894E7E">
        <w:rPr>
          <w:rFonts w:ascii="Times New Roman" w:hAnsi="Times New Roman" w:cs="Times New Roman"/>
          <w:sz w:val="24"/>
          <w:szCs w:val="24"/>
        </w:rPr>
        <w:t xml:space="preserve"> hodin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 a v den 01.01. v čase od 0.00 do 0.30 hodin</w:t>
      </w:r>
      <w:r w:rsidRPr="00894E7E">
        <w:rPr>
          <w:rFonts w:ascii="Times New Roman" w:hAnsi="Times New Roman" w:cs="Times New Roman"/>
          <w:sz w:val="24"/>
          <w:szCs w:val="24"/>
        </w:rPr>
        <w:t>.</w:t>
      </w: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1506E">
        <w:rPr>
          <w:rFonts w:ascii="Times New Roman" w:hAnsi="Times New Roman" w:cs="Times New Roman"/>
          <w:b/>
          <w:sz w:val="24"/>
          <w:szCs w:val="24"/>
        </w:rPr>
        <w:t>4</w:t>
      </w: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Zákaz činností na vymezeném veřejném prostranství</w:t>
      </w:r>
    </w:p>
    <w:p w:rsidR="0021229A" w:rsidRPr="00894E7E" w:rsidRDefault="0021229A" w:rsidP="0021229A">
      <w:pPr>
        <w:rPr>
          <w:rFonts w:ascii="Times New Roman" w:hAnsi="Times New Roman" w:cs="Times New Roman"/>
          <w:b/>
          <w:sz w:val="24"/>
          <w:szCs w:val="24"/>
        </w:rPr>
      </w:pPr>
    </w:p>
    <w:p w:rsidR="0021229A" w:rsidRPr="00894E7E" w:rsidRDefault="0021229A" w:rsidP="002122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Činnost uvedenou v čl. </w:t>
      </w:r>
      <w:r w:rsidR="003B7648" w:rsidRPr="00894E7E">
        <w:rPr>
          <w:rFonts w:ascii="Times New Roman" w:hAnsi="Times New Roman" w:cs="Times New Roman"/>
          <w:sz w:val="24"/>
          <w:szCs w:val="24"/>
        </w:rPr>
        <w:t>2</w:t>
      </w:r>
      <w:r w:rsidRPr="00894E7E">
        <w:rPr>
          <w:rFonts w:ascii="Times New Roman" w:hAnsi="Times New Roman" w:cs="Times New Roman"/>
          <w:sz w:val="24"/>
          <w:szCs w:val="24"/>
        </w:rPr>
        <w:t xml:space="preserve"> písmeno </w:t>
      </w:r>
      <w:r w:rsidR="003B7648" w:rsidRPr="00894E7E">
        <w:rPr>
          <w:rFonts w:ascii="Times New Roman" w:hAnsi="Times New Roman" w:cs="Times New Roman"/>
          <w:sz w:val="24"/>
          <w:szCs w:val="24"/>
        </w:rPr>
        <w:t>a-c</w:t>
      </w:r>
      <w:r w:rsidRPr="00894E7E">
        <w:rPr>
          <w:rFonts w:ascii="Times New Roman" w:hAnsi="Times New Roman" w:cs="Times New Roman"/>
          <w:sz w:val="24"/>
          <w:szCs w:val="24"/>
        </w:rPr>
        <w:t>) je zakázáno provádět: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a) </w:t>
      </w:r>
      <w:r w:rsidR="003B7648" w:rsidRPr="00894E7E">
        <w:rPr>
          <w:rFonts w:ascii="Times New Roman" w:hAnsi="Times New Roman" w:cs="Times New Roman"/>
          <w:sz w:val="24"/>
          <w:szCs w:val="24"/>
        </w:rPr>
        <w:t>v prostoru kostela Nanebevzetí panny Marie</w:t>
      </w:r>
      <w:r w:rsidRPr="00894E7E">
        <w:rPr>
          <w:rFonts w:ascii="Times New Roman" w:hAnsi="Times New Roman" w:cs="Times New Roman"/>
          <w:sz w:val="24"/>
          <w:szCs w:val="24"/>
        </w:rPr>
        <w:t>,</w:t>
      </w:r>
      <w:r w:rsidR="003B7648" w:rsidRPr="00894E7E">
        <w:rPr>
          <w:rFonts w:ascii="Times New Roman" w:hAnsi="Times New Roman" w:cs="Times New Roman"/>
          <w:sz w:val="24"/>
          <w:szCs w:val="24"/>
        </w:rPr>
        <w:t xml:space="preserve"> prostor je vymezen hřbitovní zdí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b) </w:t>
      </w:r>
      <w:r w:rsidR="003B7648" w:rsidRPr="00894E7E">
        <w:rPr>
          <w:rFonts w:ascii="Times New Roman" w:hAnsi="Times New Roman" w:cs="Times New Roman"/>
          <w:sz w:val="24"/>
          <w:szCs w:val="24"/>
        </w:rPr>
        <w:t>v prostoru do 50 m od hranice lesa ve všech částech katastru obce</w:t>
      </w: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29A" w:rsidRPr="00894E7E" w:rsidRDefault="0081506E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21229A" w:rsidRPr="00894E7E" w:rsidRDefault="0021229A" w:rsidP="00815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E7E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21229A" w:rsidRPr="00894E7E" w:rsidRDefault="0021229A" w:rsidP="0021229A">
      <w:pPr>
        <w:rPr>
          <w:rFonts w:ascii="Times New Roman" w:hAnsi="Times New Roman" w:cs="Times New Roman"/>
          <w:b/>
          <w:sz w:val="24"/>
          <w:szCs w:val="24"/>
        </w:rPr>
      </w:pP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proofErr w:type="gramStart"/>
      <w:r w:rsidR="003B7648" w:rsidRPr="00894E7E">
        <w:rPr>
          <w:rFonts w:ascii="Times New Roman" w:hAnsi="Times New Roman" w:cs="Times New Roman"/>
          <w:sz w:val="24"/>
          <w:szCs w:val="24"/>
        </w:rPr>
        <w:t>15.12. 2021</w:t>
      </w:r>
      <w:proofErr w:type="gramEnd"/>
    </w:p>
    <w:p w:rsidR="003B7648" w:rsidRPr="00894E7E" w:rsidRDefault="003B7648" w:rsidP="0021229A">
      <w:pPr>
        <w:rPr>
          <w:rFonts w:ascii="Times New Roman" w:hAnsi="Times New Roman" w:cs="Times New Roman"/>
          <w:sz w:val="24"/>
          <w:szCs w:val="24"/>
        </w:rPr>
      </w:pPr>
    </w:p>
    <w:p w:rsidR="0021229A" w:rsidRPr="00894E7E" w:rsidRDefault="0081506E" w:rsidP="002122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  <w:t>.................................</w:t>
      </w:r>
    </w:p>
    <w:p w:rsidR="0021229A" w:rsidRPr="00894E7E" w:rsidRDefault="0081506E" w:rsidP="002122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Vlastimil Dvořák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Jaroslav Skála</w:t>
      </w:r>
      <w:bookmarkStart w:id="0" w:name="_GoBack"/>
      <w:bookmarkEnd w:id="0"/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místostarosta</w:t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</w:r>
      <w:r w:rsidRPr="00894E7E">
        <w:rPr>
          <w:rFonts w:ascii="Times New Roman" w:hAnsi="Times New Roman" w:cs="Times New Roman"/>
          <w:sz w:val="24"/>
          <w:szCs w:val="24"/>
        </w:rPr>
        <w:tab/>
        <w:t>starosta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:rsidR="0021229A" w:rsidRPr="00894E7E" w:rsidRDefault="0021229A" w:rsidP="0021229A">
      <w:pPr>
        <w:rPr>
          <w:rFonts w:ascii="Times New Roman" w:hAnsi="Times New Roman" w:cs="Times New Roman"/>
          <w:sz w:val="24"/>
          <w:szCs w:val="24"/>
        </w:rPr>
      </w:pPr>
      <w:r w:rsidRPr="00894E7E">
        <w:rPr>
          <w:rFonts w:ascii="Times New Roman" w:hAnsi="Times New Roman" w:cs="Times New Roman"/>
          <w:sz w:val="24"/>
          <w:szCs w:val="24"/>
        </w:rPr>
        <w:t>Sejmuto z úřední desky dne:</w:t>
      </w:r>
    </w:p>
    <w:p w:rsidR="0021229A" w:rsidRPr="00894E7E" w:rsidRDefault="0021229A" w:rsidP="0021229A">
      <w:pPr>
        <w:rPr>
          <w:rFonts w:ascii="Times New Roman" w:hAnsi="Times New Roman" w:cs="Times New Roman"/>
          <w:bCs/>
          <w:sz w:val="24"/>
          <w:szCs w:val="24"/>
        </w:rPr>
      </w:pPr>
    </w:p>
    <w:p w:rsidR="00CD0C6D" w:rsidRDefault="00CD0C6D"/>
    <w:sectPr w:rsidR="00CD0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35D"/>
    <w:multiLevelType w:val="hybridMultilevel"/>
    <w:tmpl w:val="1E44805C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2E4"/>
    <w:multiLevelType w:val="hybridMultilevel"/>
    <w:tmpl w:val="CC76477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CF529D"/>
    <w:multiLevelType w:val="hybridMultilevel"/>
    <w:tmpl w:val="12E4F8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5521DF"/>
    <w:multiLevelType w:val="hybridMultilevel"/>
    <w:tmpl w:val="50D8E8F0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F2824"/>
    <w:multiLevelType w:val="hybridMultilevel"/>
    <w:tmpl w:val="AEAED92E"/>
    <w:lvl w:ilvl="0" w:tplc="8B60894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9A"/>
    <w:rsid w:val="0021229A"/>
    <w:rsid w:val="003B7648"/>
    <w:rsid w:val="0081506E"/>
    <w:rsid w:val="00894E7E"/>
    <w:rsid w:val="00C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Skála</dc:creator>
  <cp:lastModifiedBy>oem</cp:lastModifiedBy>
  <cp:revision>2</cp:revision>
  <dcterms:created xsi:type="dcterms:W3CDTF">2021-12-14T13:19:00Z</dcterms:created>
  <dcterms:modified xsi:type="dcterms:W3CDTF">2021-12-14T13:19:00Z</dcterms:modified>
</cp:coreProperties>
</file>