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2ABA" w14:textId="77777777" w:rsidR="00FA6A9F" w:rsidRPr="008F69BD" w:rsidRDefault="00FA6A9F" w:rsidP="00FA6A9F">
      <w:pPr>
        <w:jc w:val="center"/>
        <w:rPr>
          <w:rFonts w:ascii="Arial" w:hAnsi="Arial" w:cs="Arial"/>
          <w:b/>
        </w:rPr>
      </w:pPr>
      <w:proofErr w:type="gramStart"/>
      <w:r w:rsidRPr="008F69BD">
        <w:rPr>
          <w:rFonts w:ascii="Arial" w:hAnsi="Arial" w:cs="Arial"/>
          <w:b/>
        </w:rPr>
        <w:t>Příloha - vyhlášky</w:t>
      </w:r>
      <w:proofErr w:type="gramEnd"/>
      <w:r w:rsidRPr="008F69BD">
        <w:rPr>
          <w:rFonts w:ascii="Arial" w:hAnsi="Arial" w:cs="Arial"/>
          <w:b/>
        </w:rPr>
        <w:t xml:space="preserve"> o místním poplatku za obecní systém odpadového hospodářství</w:t>
      </w:r>
    </w:p>
    <w:p w14:paraId="231FCC22" w14:textId="77777777" w:rsidR="00FA6A9F" w:rsidRPr="00A346BD" w:rsidRDefault="00FA6A9F" w:rsidP="00FA6A9F">
      <w:pPr>
        <w:jc w:val="center"/>
        <w:rPr>
          <w:rFonts w:ascii="Arial" w:hAnsi="Arial" w:cs="Arial"/>
          <w:b/>
          <w:sz w:val="22"/>
          <w:szCs w:val="22"/>
        </w:rPr>
      </w:pPr>
    </w:p>
    <w:p w14:paraId="15E6F9ED" w14:textId="77777777" w:rsidR="00FA6A9F" w:rsidRPr="00A346BD" w:rsidRDefault="00FA6A9F" w:rsidP="00FA6A9F">
      <w:pPr>
        <w:rPr>
          <w:rFonts w:ascii="Arial" w:hAnsi="Arial" w:cs="Arial"/>
          <w:b/>
          <w:sz w:val="22"/>
          <w:szCs w:val="22"/>
        </w:rPr>
      </w:pPr>
    </w:p>
    <w:p w14:paraId="590EB274" w14:textId="77777777" w:rsidR="00FA6A9F" w:rsidRPr="00A346BD" w:rsidRDefault="00FA6A9F" w:rsidP="00FA6A9F">
      <w:pPr>
        <w:rPr>
          <w:rFonts w:ascii="Arial" w:hAnsi="Arial" w:cs="Arial"/>
          <w:sz w:val="22"/>
          <w:szCs w:val="22"/>
        </w:rPr>
      </w:pPr>
      <w:r w:rsidRPr="00A346BD">
        <w:rPr>
          <w:rFonts w:ascii="Arial" w:hAnsi="Arial" w:cs="Arial"/>
          <w:sz w:val="22"/>
          <w:szCs w:val="22"/>
        </w:rPr>
        <w:tab/>
        <w:t xml:space="preserve">Seznam poplatníků, kteří podle čl. </w:t>
      </w:r>
      <w:r>
        <w:rPr>
          <w:rFonts w:ascii="Arial" w:hAnsi="Arial" w:cs="Arial"/>
          <w:sz w:val="22"/>
          <w:szCs w:val="22"/>
        </w:rPr>
        <w:t>6</w:t>
      </w:r>
      <w:r w:rsidRPr="00A346BD">
        <w:rPr>
          <w:rFonts w:ascii="Arial" w:hAnsi="Arial" w:cs="Arial"/>
          <w:sz w:val="22"/>
          <w:szCs w:val="22"/>
        </w:rPr>
        <w:t xml:space="preserve">/ bod 3 mají místo pobytu vzdálené od trasy svozu komunálního odpadu více jak </w:t>
      </w:r>
      <w:smartTag w:uri="urn:schemas-microsoft-com:office:smarttags" w:element="metricconverter">
        <w:smartTagPr>
          <w:attr w:name="ProductID" w:val="300 m"/>
        </w:smartTagPr>
        <w:r w:rsidRPr="00A346BD">
          <w:rPr>
            <w:rFonts w:ascii="Arial" w:hAnsi="Arial" w:cs="Arial"/>
            <w:sz w:val="22"/>
            <w:szCs w:val="22"/>
          </w:rPr>
          <w:t>300 m</w:t>
        </w:r>
      </w:smartTag>
      <w:r w:rsidRPr="00A346BD">
        <w:rPr>
          <w:rFonts w:ascii="Arial" w:hAnsi="Arial" w:cs="Arial"/>
          <w:sz w:val="22"/>
          <w:szCs w:val="22"/>
        </w:rPr>
        <w:t>. Jedná se o stavby v katastrálním území:</w:t>
      </w:r>
    </w:p>
    <w:p w14:paraId="23E0FAED" w14:textId="77777777" w:rsidR="00FA6A9F" w:rsidRPr="00A346BD" w:rsidRDefault="00FA6A9F" w:rsidP="00FA6A9F">
      <w:pPr>
        <w:rPr>
          <w:rFonts w:ascii="Arial" w:hAnsi="Arial" w:cs="Arial"/>
          <w:sz w:val="22"/>
          <w:szCs w:val="22"/>
        </w:rPr>
      </w:pPr>
    </w:p>
    <w:p w14:paraId="09070BC0" w14:textId="77777777" w:rsidR="00FA6A9F" w:rsidRPr="00A346BD" w:rsidRDefault="00FA6A9F" w:rsidP="00FA6A9F">
      <w:pPr>
        <w:ind w:left="1416" w:firstLine="708"/>
        <w:rPr>
          <w:rFonts w:ascii="Arial" w:hAnsi="Arial" w:cs="Arial"/>
          <w:sz w:val="22"/>
          <w:szCs w:val="22"/>
        </w:rPr>
      </w:pPr>
      <w:r w:rsidRPr="00A346BD">
        <w:rPr>
          <w:rFonts w:ascii="Arial" w:hAnsi="Arial" w:cs="Arial"/>
          <w:sz w:val="22"/>
          <w:szCs w:val="22"/>
        </w:rPr>
        <w:t>Horní Heřmanice – č.p. 101, 121,</w:t>
      </w:r>
      <w:r>
        <w:rPr>
          <w:rFonts w:ascii="Arial" w:hAnsi="Arial" w:cs="Arial"/>
          <w:sz w:val="22"/>
          <w:szCs w:val="22"/>
        </w:rPr>
        <w:t xml:space="preserve"> </w:t>
      </w:r>
      <w:r w:rsidRPr="00A346BD">
        <w:rPr>
          <w:rFonts w:ascii="Arial" w:hAnsi="Arial" w:cs="Arial"/>
          <w:sz w:val="22"/>
          <w:szCs w:val="22"/>
        </w:rPr>
        <w:t>152,</w:t>
      </w:r>
      <w:r>
        <w:rPr>
          <w:rFonts w:ascii="Arial" w:hAnsi="Arial" w:cs="Arial"/>
          <w:sz w:val="22"/>
          <w:szCs w:val="22"/>
        </w:rPr>
        <w:t xml:space="preserve"> 173</w:t>
      </w:r>
    </w:p>
    <w:p w14:paraId="6E5A7A52" w14:textId="77777777" w:rsidR="00FA6A9F" w:rsidRPr="00A346BD" w:rsidRDefault="00FA6A9F" w:rsidP="00FA6A9F">
      <w:pPr>
        <w:ind w:left="1416" w:firstLine="708"/>
        <w:rPr>
          <w:rFonts w:ascii="Arial" w:hAnsi="Arial" w:cs="Arial"/>
          <w:sz w:val="22"/>
          <w:szCs w:val="22"/>
        </w:rPr>
      </w:pPr>
      <w:r w:rsidRPr="00A346BD">
        <w:rPr>
          <w:rFonts w:ascii="Arial" w:hAnsi="Arial" w:cs="Arial"/>
          <w:sz w:val="22"/>
          <w:szCs w:val="22"/>
        </w:rPr>
        <w:t>Dolní Heřmanice – č.p. 46, 78, 105, 118,</w:t>
      </w:r>
    </w:p>
    <w:p w14:paraId="20139720" w14:textId="77777777" w:rsidR="00FA6A9F" w:rsidRPr="00A346BD" w:rsidRDefault="00FA6A9F" w:rsidP="00FA6A9F">
      <w:pPr>
        <w:ind w:left="1416" w:firstLine="708"/>
        <w:rPr>
          <w:rFonts w:ascii="Arial" w:hAnsi="Arial" w:cs="Arial"/>
          <w:sz w:val="22"/>
          <w:szCs w:val="22"/>
        </w:rPr>
      </w:pPr>
      <w:proofErr w:type="spellStart"/>
      <w:r w:rsidRPr="00A346BD">
        <w:rPr>
          <w:rFonts w:ascii="Arial" w:hAnsi="Arial" w:cs="Arial"/>
          <w:sz w:val="22"/>
          <w:szCs w:val="22"/>
        </w:rPr>
        <w:t>Rýdrovice</w:t>
      </w:r>
      <w:proofErr w:type="spellEnd"/>
      <w:r w:rsidRPr="00A346BD">
        <w:rPr>
          <w:rFonts w:ascii="Arial" w:hAnsi="Arial" w:cs="Arial"/>
          <w:sz w:val="22"/>
          <w:szCs w:val="22"/>
        </w:rPr>
        <w:t xml:space="preserve"> – č.p. 25 </w:t>
      </w:r>
    </w:p>
    <w:p w14:paraId="2A995981" w14:textId="77777777" w:rsidR="00FA6A9F" w:rsidRPr="00A346BD" w:rsidRDefault="00FA6A9F" w:rsidP="00FA6A9F">
      <w:pPr>
        <w:ind w:left="1416" w:firstLine="708"/>
        <w:rPr>
          <w:rFonts w:ascii="Arial" w:hAnsi="Arial" w:cs="Arial"/>
          <w:sz w:val="22"/>
          <w:szCs w:val="22"/>
        </w:rPr>
      </w:pPr>
    </w:p>
    <w:p w14:paraId="580B6A27" w14:textId="77777777" w:rsidR="00FA6A9F" w:rsidRPr="00B000F3" w:rsidRDefault="00FA6A9F" w:rsidP="00FA6A9F">
      <w:pPr>
        <w:rPr>
          <w:rFonts w:ascii="Arial" w:hAnsi="Arial" w:cs="Arial"/>
          <w:sz w:val="22"/>
          <w:szCs w:val="22"/>
        </w:rPr>
      </w:pPr>
      <w:r w:rsidRPr="00A346BD">
        <w:rPr>
          <w:rFonts w:ascii="Arial" w:hAnsi="Arial" w:cs="Arial"/>
        </w:rPr>
        <w:tab/>
      </w:r>
      <w:r w:rsidRPr="00B000F3">
        <w:rPr>
          <w:rFonts w:ascii="Arial" w:hAnsi="Arial" w:cs="Arial"/>
          <w:sz w:val="22"/>
          <w:szCs w:val="22"/>
        </w:rPr>
        <w:t xml:space="preserve">Seznam poplatníků, kteří podle čl. 6/ bod 4 vlastní nemovitou věc zahrnující byt, rodinný dům nebo stavbu pro rodinnou rekreaci, ve které není přihlášená žádná fyzická osoba a která je umístěna na území obce, vzdálenou od trasy svozu komunálního odpadu více jak </w:t>
      </w:r>
      <w:smartTag w:uri="urn:schemas-microsoft-com:office:smarttags" w:element="metricconverter">
        <w:smartTagPr>
          <w:attr w:name="ProductID" w:val="300 m"/>
        </w:smartTagPr>
        <w:r w:rsidRPr="00B000F3">
          <w:rPr>
            <w:rFonts w:ascii="Arial" w:hAnsi="Arial" w:cs="Arial"/>
            <w:sz w:val="22"/>
            <w:szCs w:val="22"/>
          </w:rPr>
          <w:t>300 m</w:t>
        </w:r>
      </w:smartTag>
      <w:r w:rsidRPr="00B000F3">
        <w:rPr>
          <w:rFonts w:ascii="Arial" w:hAnsi="Arial" w:cs="Arial"/>
          <w:sz w:val="22"/>
          <w:szCs w:val="22"/>
        </w:rPr>
        <w:t>. Jedná se o stavby v katastrálním území:</w:t>
      </w:r>
    </w:p>
    <w:p w14:paraId="48F42E2A" w14:textId="77777777" w:rsidR="00FA6A9F" w:rsidRPr="00A346BD" w:rsidRDefault="00FA6A9F" w:rsidP="00FA6A9F">
      <w:pPr>
        <w:rPr>
          <w:rFonts w:ascii="Arial" w:hAnsi="Arial" w:cs="Arial"/>
          <w:sz w:val="22"/>
          <w:szCs w:val="22"/>
        </w:rPr>
      </w:pPr>
    </w:p>
    <w:p w14:paraId="5A9BCC7C" w14:textId="77777777" w:rsidR="00FA6A9F" w:rsidRPr="00A346BD" w:rsidRDefault="00FA6A9F" w:rsidP="00FA6A9F">
      <w:pPr>
        <w:ind w:left="1416" w:firstLine="708"/>
        <w:rPr>
          <w:rFonts w:ascii="Arial" w:hAnsi="Arial" w:cs="Arial"/>
          <w:sz w:val="22"/>
          <w:szCs w:val="22"/>
        </w:rPr>
      </w:pPr>
      <w:r w:rsidRPr="00A346BD">
        <w:rPr>
          <w:rFonts w:ascii="Arial" w:hAnsi="Arial" w:cs="Arial"/>
          <w:sz w:val="22"/>
          <w:szCs w:val="22"/>
        </w:rPr>
        <w:t xml:space="preserve">Horní Heřmanice - č.p. 127, 140, 147, </w:t>
      </w:r>
      <w:r>
        <w:rPr>
          <w:rFonts w:ascii="Arial" w:hAnsi="Arial" w:cs="Arial"/>
          <w:sz w:val="22"/>
          <w:szCs w:val="22"/>
        </w:rPr>
        <w:t xml:space="preserve">149, </w:t>
      </w:r>
      <w:r w:rsidRPr="00A346BD">
        <w:rPr>
          <w:rFonts w:ascii="Arial" w:hAnsi="Arial" w:cs="Arial"/>
          <w:sz w:val="22"/>
          <w:szCs w:val="22"/>
        </w:rPr>
        <w:t>153, 154,</w:t>
      </w:r>
      <w:r>
        <w:rPr>
          <w:rFonts w:ascii="Arial" w:hAnsi="Arial" w:cs="Arial"/>
          <w:sz w:val="22"/>
          <w:szCs w:val="22"/>
        </w:rPr>
        <w:t xml:space="preserve"> 168,</w:t>
      </w:r>
    </w:p>
    <w:p w14:paraId="260098F9" w14:textId="77777777" w:rsidR="00FA6A9F" w:rsidRPr="00A346BD" w:rsidRDefault="00FA6A9F" w:rsidP="00FA6A9F">
      <w:pPr>
        <w:ind w:left="1416" w:firstLine="708"/>
        <w:rPr>
          <w:rFonts w:ascii="Arial" w:hAnsi="Arial" w:cs="Arial"/>
          <w:sz w:val="22"/>
          <w:szCs w:val="22"/>
        </w:rPr>
      </w:pPr>
      <w:r w:rsidRPr="00A346BD">
        <w:rPr>
          <w:rFonts w:ascii="Arial" w:hAnsi="Arial" w:cs="Arial"/>
          <w:sz w:val="22"/>
          <w:szCs w:val="22"/>
        </w:rPr>
        <w:t xml:space="preserve">Dolní Heřmanice - č.p. 60, 77, 83, 85, 101, 106, 107, 108, 109, 113, 116, 119, 123, </w:t>
      </w:r>
      <w:proofErr w:type="spellStart"/>
      <w:r w:rsidRPr="00A346BD">
        <w:rPr>
          <w:rFonts w:ascii="Arial" w:hAnsi="Arial" w:cs="Arial"/>
          <w:sz w:val="22"/>
          <w:szCs w:val="22"/>
        </w:rPr>
        <w:t>č.e</w:t>
      </w:r>
      <w:proofErr w:type="spellEnd"/>
      <w:r w:rsidRPr="00A346BD">
        <w:rPr>
          <w:rFonts w:ascii="Arial" w:hAnsi="Arial" w:cs="Arial"/>
          <w:sz w:val="22"/>
          <w:szCs w:val="22"/>
        </w:rPr>
        <w:t>. 3</w:t>
      </w:r>
    </w:p>
    <w:p w14:paraId="7FF95FD2" w14:textId="77777777" w:rsidR="00FA6A9F" w:rsidRPr="00A346BD" w:rsidRDefault="00FA6A9F" w:rsidP="00FA6A9F">
      <w:pPr>
        <w:ind w:left="2124"/>
        <w:rPr>
          <w:rFonts w:ascii="Arial" w:hAnsi="Arial" w:cs="Arial"/>
          <w:sz w:val="22"/>
          <w:szCs w:val="22"/>
        </w:rPr>
      </w:pPr>
      <w:proofErr w:type="spellStart"/>
      <w:r w:rsidRPr="00A346BD">
        <w:rPr>
          <w:rFonts w:ascii="Arial" w:hAnsi="Arial" w:cs="Arial"/>
          <w:sz w:val="22"/>
          <w:szCs w:val="22"/>
        </w:rPr>
        <w:t>Rýdrovice</w:t>
      </w:r>
      <w:proofErr w:type="spellEnd"/>
      <w:r w:rsidRPr="00A346BD">
        <w:rPr>
          <w:rFonts w:ascii="Arial" w:hAnsi="Arial" w:cs="Arial"/>
          <w:sz w:val="22"/>
          <w:szCs w:val="22"/>
        </w:rPr>
        <w:t xml:space="preserve"> - č.p. 26, 29</w:t>
      </w:r>
      <w:proofErr w:type="gramStart"/>
      <w:r w:rsidRPr="00A346BD">
        <w:rPr>
          <w:rFonts w:ascii="Arial" w:hAnsi="Arial" w:cs="Arial"/>
          <w:sz w:val="22"/>
          <w:szCs w:val="22"/>
        </w:rPr>
        <w:t>,  č.e.1</w:t>
      </w:r>
      <w:proofErr w:type="gramEnd"/>
      <w:r w:rsidRPr="00A346BD">
        <w:rPr>
          <w:rFonts w:ascii="Arial" w:hAnsi="Arial" w:cs="Arial"/>
          <w:sz w:val="22"/>
          <w:szCs w:val="22"/>
        </w:rPr>
        <w:t xml:space="preserve"> </w:t>
      </w:r>
    </w:p>
    <w:p w14:paraId="1CDDF38D" w14:textId="77777777" w:rsidR="00FA6A9F" w:rsidRPr="00A346BD" w:rsidRDefault="00FA6A9F" w:rsidP="00FA6A9F">
      <w:pPr>
        <w:ind w:left="2124"/>
        <w:rPr>
          <w:rFonts w:ascii="Arial" w:hAnsi="Arial" w:cs="Arial"/>
          <w:sz w:val="22"/>
          <w:szCs w:val="22"/>
        </w:rPr>
      </w:pPr>
    </w:p>
    <w:p w14:paraId="09D5303B" w14:textId="77777777" w:rsidR="00FA6A9F" w:rsidRPr="00A346BD" w:rsidRDefault="00FA6A9F" w:rsidP="00FA6A9F">
      <w:pPr>
        <w:ind w:left="2124"/>
        <w:rPr>
          <w:rFonts w:ascii="Arial" w:hAnsi="Arial" w:cs="Arial"/>
          <w:sz w:val="22"/>
          <w:szCs w:val="22"/>
        </w:rPr>
      </w:pPr>
    </w:p>
    <w:p w14:paraId="52A81043" w14:textId="77777777" w:rsidR="00FA6A9F" w:rsidRDefault="00FA6A9F" w:rsidP="00FA6A9F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1484C976" w14:textId="77777777" w:rsidR="00FA6A9F" w:rsidRPr="009E7283" w:rsidRDefault="00FA6A9F" w:rsidP="00FA6A9F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E7283">
        <w:rPr>
          <w:rFonts w:ascii="Arial" w:hAnsi="Arial" w:cs="Arial"/>
          <w:b w:val="0"/>
          <w:bCs w:val="0"/>
          <w:sz w:val="22"/>
          <w:szCs w:val="22"/>
        </w:rPr>
        <w:t>V</w:t>
      </w:r>
      <w:r>
        <w:rPr>
          <w:rFonts w:ascii="Arial" w:hAnsi="Arial" w:cs="Arial"/>
          <w:b w:val="0"/>
          <w:bCs w:val="0"/>
          <w:sz w:val="22"/>
          <w:szCs w:val="22"/>
        </w:rPr>
        <w:t> Horních Heřmanicích dne 17.12.2025</w:t>
      </w:r>
    </w:p>
    <w:p w14:paraId="453175A7" w14:textId="77777777" w:rsidR="00FA6A9F" w:rsidRDefault="00FA6A9F" w:rsidP="00FA6A9F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157B73F1" w14:textId="77777777" w:rsidR="00FA6A9F" w:rsidRDefault="00FA6A9F" w:rsidP="00FA6A9F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C1BAA16" w14:textId="77777777" w:rsidR="00FA6A9F" w:rsidRDefault="00FA6A9F" w:rsidP="00FA6A9F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0C58D70D" w14:textId="77777777" w:rsidR="00FA6A9F" w:rsidRPr="00C62D2A" w:rsidRDefault="00FA6A9F" w:rsidP="00FA6A9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Pr="00C62D2A">
        <w:rPr>
          <w:rFonts w:ascii="Arial" w:hAnsi="Arial" w:cs="Arial"/>
          <w:i/>
          <w:sz w:val="22"/>
          <w:szCs w:val="22"/>
        </w:rPr>
        <w:t>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 xml:space="preserve"> ......................................</w:t>
      </w:r>
    </w:p>
    <w:p w14:paraId="473EC505" w14:textId="77777777" w:rsidR="00FA6A9F" w:rsidRPr="00C62D2A" w:rsidRDefault="00FA6A9F" w:rsidP="00FA6A9F">
      <w:pPr>
        <w:pStyle w:val="Nzvylnk"/>
        <w:ind w:left="1416" w:hanging="1416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</w:t>
      </w:r>
      <w:r>
        <w:rPr>
          <w:rFonts w:ascii="Arial" w:hAnsi="Arial" w:cs="Arial"/>
          <w:b w:val="0"/>
          <w:sz w:val="22"/>
          <w:szCs w:val="22"/>
        </w:rPr>
        <w:t>Tomáš Beran, starosta v.r.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Karel Švestka, </w:t>
      </w:r>
      <w:r w:rsidRPr="00C62D2A">
        <w:rPr>
          <w:rFonts w:ascii="Arial" w:hAnsi="Arial" w:cs="Arial"/>
          <w:b w:val="0"/>
          <w:sz w:val="22"/>
          <w:szCs w:val="22"/>
        </w:rPr>
        <w:t>místostarosta</w:t>
      </w:r>
      <w:r>
        <w:rPr>
          <w:rFonts w:ascii="Arial" w:hAnsi="Arial" w:cs="Arial"/>
          <w:b w:val="0"/>
          <w:sz w:val="22"/>
          <w:szCs w:val="22"/>
        </w:rPr>
        <w:t xml:space="preserve"> v.r.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</w:t>
      </w:r>
      <w:r>
        <w:rPr>
          <w:rFonts w:ascii="Arial" w:hAnsi="Arial" w:cs="Arial"/>
          <w:b w:val="0"/>
          <w:sz w:val="22"/>
          <w:szCs w:val="22"/>
        </w:rPr>
        <w:t xml:space="preserve">           </w:t>
      </w:r>
    </w:p>
    <w:p w14:paraId="4E192C9A" w14:textId="77777777" w:rsidR="00FA6A9F" w:rsidRDefault="00FA6A9F" w:rsidP="00FA6A9F">
      <w:pPr>
        <w:ind w:left="2124"/>
        <w:rPr>
          <w:rFonts w:ascii="Arial" w:hAnsi="Arial" w:cs="Arial"/>
          <w:sz w:val="22"/>
          <w:szCs w:val="22"/>
        </w:rPr>
      </w:pPr>
    </w:p>
    <w:p w14:paraId="19F86531" w14:textId="77777777" w:rsidR="00626A83" w:rsidRDefault="00626A83"/>
    <w:sectPr w:rsidR="00626A83" w:rsidSect="00FA6A9F">
      <w:footerReference w:type="default" r:id="rId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FD57" w14:textId="77777777" w:rsidR="00FA6A9F" w:rsidRDefault="00FA6A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0A93D3F1" w14:textId="77777777" w:rsidR="00FA6A9F" w:rsidRDefault="00FA6A9F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9F"/>
    <w:rsid w:val="00626A83"/>
    <w:rsid w:val="007F2CF5"/>
    <w:rsid w:val="009407F4"/>
    <w:rsid w:val="00E741CD"/>
    <w:rsid w:val="00FA6A9F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A1D5A2"/>
  <w15:chartTrackingRefBased/>
  <w15:docId w15:val="{29D22D60-9538-4EB5-8C19-B5D1DF4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A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6A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A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A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A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A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A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A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A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A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A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A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A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A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A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A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A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A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A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6A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A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6A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A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A9F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FA6A9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A6A9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FA6A9F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rsid w:val="00FA6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6A9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2025-12-22T11:38:00Z</dcterms:created>
  <dcterms:modified xsi:type="dcterms:W3CDTF">2025-12-22T11:39:00Z</dcterms:modified>
</cp:coreProperties>
</file>