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2A71" w14:textId="77777777" w:rsidR="00186DF9" w:rsidRDefault="002D34FA">
      <w:pPr>
        <w:pStyle w:val="Nzev"/>
      </w:pPr>
      <w:r>
        <w:t>Obec Lhota Rapotina</w:t>
      </w:r>
      <w:r>
        <w:br/>
        <w:t>Zastupitelstvo obce Lhota Rapotina</w:t>
      </w:r>
    </w:p>
    <w:p w14:paraId="3246293D" w14:textId="2B1A32C8" w:rsidR="00186DF9" w:rsidRDefault="002D34FA">
      <w:pPr>
        <w:pStyle w:val="Nadpis1"/>
      </w:pPr>
      <w:r>
        <w:t>Obecně závazná vyhláška</w:t>
      </w:r>
      <w:r w:rsidR="007F23C1">
        <w:t xml:space="preserve"> </w:t>
      </w:r>
      <w:r>
        <w:t>obce Lhota Rapotina</w:t>
      </w:r>
      <w:r>
        <w:br/>
        <w:t>o místním poplatku za obecní systém odpadového hospodářství</w:t>
      </w:r>
    </w:p>
    <w:p w14:paraId="48A8CA1F" w14:textId="2F0F78B9" w:rsidR="00186DF9" w:rsidRDefault="002D34FA">
      <w:pPr>
        <w:pStyle w:val="UvodniVeta"/>
      </w:pPr>
      <w:r>
        <w:t xml:space="preserve">Zastupitelstvo obce Lhota Rapotina se na svém zasedání dne </w:t>
      </w:r>
      <w:bookmarkStart w:id="0" w:name="_Hlk183624399"/>
      <w:r w:rsidR="008F7B7D">
        <w:t>6. prosince 2024</w:t>
      </w:r>
      <w:bookmarkEnd w:id="0"/>
      <w:r>
        <w:t xml:space="preserve"> usneslo vydat na základě § 14 zákona č. 565/1990 Sb., o místních poplatcích, ve znění pozdějších předpisů </w:t>
      </w:r>
      <w:r w:rsidR="004A60B6">
        <w:br/>
      </w:r>
      <w:r>
        <w:t>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5EF39D" w14:textId="77777777" w:rsidR="00186DF9" w:rsidRDefault="002D34FA">
      <w:pPr>
        <w:pStyle w:val="Nadpis2"/>
      </w:pPr>
      <w:r>
        <w:t>Čl. 1</w:t>
      </w:r>
      <w:r>
        <w:br/>
        <w:t>Úvodní ustanovení</w:t>
      </w:r>
    </w:p>
    <w:p w14:paraId="6BB4742C" w14:textId="77777777" w:rsidR="00186DF9" w:rsidRDefault="002D34FA">
      <w:pPr>
        <w:pStyle w:val="Odstavec"/>
        <w:numPr>
          <w:ilvl w:val="0"/>
          <w:numId w:val="1"/>
        </w:numPr>
      </w:pPr>
      <w:r>
        <w:t>Obec Lhota Rapotina touto vyhláškou zavádí místní poplatek za obecní systém odpadového hospodářství (dále jen „poplatek“).</w:t>
      </w:r>
    </w:p>
    <w:p w14:paraId="04D9A749" w14:textId="77777777" w:rsidR="00186DF9" w:rsidRDefault="002D34F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F35331" w14:textId="77777777" w:rsidR="00186DF9" w:rsidRDefault="002D34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DCB5712" w14:textId="77777777" w:rsidR="00186DF9" w:rsidRDefault="002D34FA">
      <w:pPr>
        <w:pStyle w:val="Nadpis2"/>
      </w:pPr>
      <w:r>
        <w:t>Čl. 2</w:t>
      </w:r>
      <w:r>
        <w:br/>
        <w:t>Poplatník</w:t>
      </w:r>
    </w:p>
    <w:p w14:paraId="4CD7FFF7" w14:textId="77777777" w:rsidR="00186DF9" w:rsidRDefault="002D34F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8389F0" w14:textId="77777777" w:rsidR="00186DF9" w:rsidRDefault="002D34F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24F828B" w14:textId="77777777" w:rsidR="00186DF9" w:rsidRDefault="002D34F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4FFDD6" w14:textId="77777777" w:rsidR="00186DF9" w:rsidRDefault="002D34F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C9F7F2" w14:textId="77777777" w:rsidR="00186DF9" w:rsidRDefault="002D34FA">
      <w:pPr>
        <w:pStyle w:val="Nadpis2"/>
      </w:pPr>
      <w:r>
        <w:t>Čl. 3</w:t>
      </w:r>
      <w:r>
        <w:br/>
        <w:t>Ohlašovací povinnost</w:t>
      </w:r>
    </w:p>
    <w:p w14:paraId="6139ECD5" w14:textId="7F972F50" w:rsidR="00186DF9" w:rsidRDefault="002D34F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</w:t>
      </w:r>
      <w:r w:rsidR="004A60B6">
        <w:br/>
      </w:r>
      <w:r>
        <w:t>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3F9334" w14:textId="5C5AD14B" w:rsidR="00186DF9" w:rsidRDefault="002D34FA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poplatník povinen tuto změnu oznámit </w:t>
      </w:r>
      <w:r>
        <w:br/>
        <w:t>do 15 dnů ode dne, kdy nastala</w:t>
      </w:r>
      <w:r>
        <w:rPr>
          <w:rStyle w:val="Znakapoznpodarou"/>
        </w:rPr>
        <w:footnoteReference w:id="7"/>
      </w:r>
      <w:r>
        <w:t>.</w:t>
      </w:r>
    </w:p>
    <w:p w14:paraId="4FFEF3FA" w14:textId="77777777" w:rsidR="00186DF9" w:rsidRDefault="002D34FA">
      <w:pPr>
        <w:pStyle w:val="Nadpis2"/>
      </w:pPr>
      <w:r>
        <w:t>Čl. 4</w:t>
      </w:r>
      <w:r>
        <w:br/>
        <w:t>Sazba poplatku</w:t>
      </w:r>
    </w:p>
    <w:p w14:paraId="02E29F9B" w14:textId="77777777" w:rsidR="00186DF9" w:rsidRDefault="002D34FA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4B11B25C" w14:textId="77777777" w:rsidR="00186DF9" w:rsidRDefault="002D34F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0F43DFB" w14:textId="77777777" w:rsidR="00186DF9" w:rsidRDefault="002D34F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4FA8666" w14:textId="77777777" w:rsidR="00186DF9" w:rsidRDefault="002D34F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02C416" w14:textId="77777777" w:rsidR="00186DF9" w:rsidRDefault="002D34F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729347B" w14:textId="77777777" w:rsidR="00186DF9" w:rsidRDefault="002D34F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2CF2284" w14:textId="77777777" w:rsidR="00186DF9" w:rsidRDefault="002D34F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F6C239F" w14:textId="77777777" w:rsidR="00186DF9" w:rsidRDefault="002D34F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29F37CB" w14:textId="77777777" w:rsidR="00186DF9" w:rsidRDefault="002D34FA">
      <w:pPr>
        <w:pStyle w:val="Nadpis2"/>
      </w:pPr>
      <w:r>
        <w:t>Čl. 5</w:t>
      </w:r>
      <w:r>
        <w:br/>
        <w:t>Splatnost poplatku</w:t>
      </w:r>
    </w:p>
    <w:p w14:paraId="712C46F4" w14:textId="77777777" w:rsidR="00186DF9" w:rsidRDefault="002D34FA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AAAE12C" w14:textId="77777777" w:rsidR="00186DF9" w:rsidRDefault="002D34F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8D296E" w14:textId="77777777" w:rsidR="00186DF9" w:rsidRDefault="002D34F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A7B2FA2" w14:textId="080251A6" w:rsidR="00186DF9" w:rsidRDefault="002D34FA">
      <w:pPr>
        <w:pStyle w:val="Nadpis2"/>
      </w:pPr>
      <w:r>
        <w:t>Čl. 6</w:t>
      </w:r>
      <w:r>
        <w:br/>
        <w:t>Osvobození</w:t>
      </w:r>
      <w:r w:rsidR="007F23C1">
        <w:t xml:space="preserve"> a úlevy</w:t>
      </w:r>
    </w:p>
    <w:p w14:paraId="62DF4F6A" w14:textId="77777777" w:rsidR="00186DF9" w:rsidRDefault="002D34F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814BB44" w14:textId="055CAB97" w:rsidR="00186DF9" w:rsidRDefault="002D34FA">
      <w:pPr>
        <w:pStyle w:val="Odstavec"/>
        <w:numPr>
          <w:ilvl w:val="1"/>
          <w:numId w:val="1"/>
        </w:numPr>
      </w:pPr>
      <w:r>
        <w:t xml:space="preserve">umístěna do školského zařízení pro výkon ústavní nebo ochranné výchovy </w:t>
      </w:r>
      <w:r>
        <w:br/>
        <w:t>nebo školského zařízení pro preventivně výchovnou péči na základě rozhodnutí soudu nebo smlouvy,</w:t>
      </w:r>
    </w:p>
    <w:p w14:paraId="3E60DAF9" w14:textId="4F2F7102" w:rsidR="00186DF9" w:rsidRDefault="002D34FA">
      <w:pPr>
        <w:pStyle w:val="Odstavec"/>
        <w:numPr>
          <w:ilvl w:val="1"/>
          <w:numId w:val="1"/>
        </w:numPr>
      </w:pPr>
      <w:r>
        <w:t xml:space="preserve">umístěna do zařízení pro děti vyžadující okamžitou pomoc na základě rozhodnutí soudu, na žádost obecního úřadu obce s rozšířenou působností, zákonného zástupce dítěte </w:t>
      </w:r>
      <w:r>
        <w:br/>
        <w:t>nebo nezletilého,</w:t>
      </w:r>
    </w:p>
    <w:p w14:paraId="24BD4FEF" w14:textId="6A0F398F" w:rsidR="00186DF9" w:rsidRDefault="002D34FA">
      <w:pPr>
        <w:pStyle w:val="Odstavec"/>
        <w:numPr>
          <w:ilvl w:val="1"/>
          <w:numId w:val="1"/>
        </w:numPr>
      </w:pPr>
      <w:r>
        <w:t xml:space="preserve">umístěna v domově pro osoby se zdravotním postižením, domově pro seniory, domově </w:t>
      </w:r>
      <w:r>
        <w:br/>
        <w:t>se zvláštním režimem nebo v chráněném bydlení,</w:t>
      </w:r>
    </w:p>
    <w:p w14:paraId="0DB056A0" w14:textId="77777777" w:rsidR="00186DF9" w:rsidRDefault="002D34FA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40F7E096" w14:textId="77777777" w:rsidR="00186DF9" w:rsidRDefault="002D34F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11C5A78" w14:textId="77777777" w:rsidR="00995988" w:rsidRDefault="00995988">
      <w:pPr>
        <w:pStyle w:val="Odstavec"/>
        <w:numPr>
          <w:ilvl w:val="1"/>
          <w:numId w:val="1"/>
        </w:numPr>
      </w:pPr>
      <w:r>
        <w:t>i</w:t>
      </w:r>
      <w:r w:rsidR="002D34FA">
        <w:t xml:space="preserve">) osoby s trvalým pobytem na čp. 15 (ohlašovna), </w:t>
      </w:r>
    </w:p>
    <w:p w14:paraId="513B716A" w14:textId="5D11DB1A" w:rsidR="00995988" w:rsidRDefault="00995988" w:rsidP="00995988">
      <w:pPr>
        <w:pStyle w:val="Odstavec"/>
        <w:ind w:left="964"/>
      </w:pPr>
      <w:r>
        <w:t>ii</w:t>
      </w:r>
      <w:r w:rsidR="002D34FA">
        <w:t xml:space="preserve">) osoby s pobytem v obci, které se v místě pobytu nezdržují déle </w:t>
      </w:r>
      <w:r>
        <w:br/>
      </w:r>
      <w:r w:rsidR="002D34FA">
        <w:t xml:space="preserve">než 6 měsíců (týká se výhradně pobytu v zahraničí), </w:t>
      </w:r>
    </w:p>
    <w:p w14:paraId="40D06B63" w14:textId="77777777" w:rsidR="00995988" w:rsidRDefault="00995988" w:rsidP="00995988">
      <w:pPr>
        <w:pStyle w:val="Odstavec"/>
        <w:ind w:left="964"/>
      </w:pPr>
      <w:r>
        <w:t>iii</w:t>
      </w:r>
      <w:r w:rsidR="002D34FA">
        <w:t>) osoby, které jsou starší 75 let nebo v roce výběru poplatku dovrší 75 let,</w:t>
      </w:r>
      <w:r>
        <w:t xml:space="preserve"> </w:t>
      </w:r>
    </w:p>
    <w:p w14:paraId="006FB7A2" w14:textId="42C9057D" w:rsidR="00186DF9" w:rsidRDefault="00995988" w:rsidP="00995988">
      <w:pPr>
        <w:pStyle w:val="Odstavec"/>
        <w:ind w:left="964"/>
      </w:pPr>
      <w:r>
        <w:t xml:space="preserve">iiii) </w:t>
      </w:r>
      <w:r w:rsidRPr="00995988">
        <w:t>je narozen</w:t>
      </w:r>
      <w:r w:rsidRPr="00995988">
        <w:rPr>
          <w:rFonts w:hint="cs"/>
        </w:rPr>
        <w:t>á</w:t>
      </w:r>
      <w:r w:rsidRPr="00995988">
        <w:t xml:space="preserve"> v p</w:t>
      </w:r>
      <w:r w:rsidRPr="00995988">
        <w:rPr>
          <w:rFonts w:hint="cs"/>
        </w:rPr>
        <w:t>ří</w:t>
      </w:r>
      <w:r w:rsidRPr="00995988">
        <w:t>slu</w:t>
      </w:r>
      <w:r w:rsidRPr="00995988">
        <w:rPr>
          <w:rFonts w:hint="cs"/>
        </w:rPr>
        <w:t>š</w:t>
      </w:r>
      <w:r w:rsidRPr="00995988">
        <w:t>n</w:t>
      </w:r>
      <w:r w:rsidRPr="00995988">
        <w:rPr>
          <w:rFonts w:hint="cs"/>
        </w:rPr>
        <w:t>é</w:t>
      </w:r>
      <w:r w:rsidRPr="00995988">
        <w:t>m kalend</w:t>
      </w:r>
      <w:r w:rsidRPr="00995988">
        <w:rPr>
          <w:rFonts w:hint="cs"/>
        </w:rPr>
        <w:t>ář</w:t>
      </w:r>
      <w:r w:rsidRPr="00995988">
        <w:t>n</w:t>
      </w:r>
      <w:r w:rsidRPr="00995988">
        <w:rPr>
          <w:rFonts w:hint="cs"/>
        </w:rPr>
        <w:t>í</w:t>
      </w:r>
      <w:r w:rsidRPr="00995988">
        <w:t>m roce</w:t>
      </w:r>
      <w:r w:rsidR="00AE40F9">
        <w:t>.</w:t>
      </w:r>
    </w:p>
    <w:p w14:paraId="58E46CDC" w14:textId="2CEE4625" w:rsidR="00186DF9" w:rsidRDefault="002D34FA" w:rsidP="006C5802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přihlášení v obci Lhota Rapotina a která je zapojena do </w:t>
      </w:r>
      <w:r w:rsidR="00547752" w:rsidRPr="00547752">
        <w:t>motiva</w:t>
      </w:r>
      <w:r w:rsidR="00547752" w:rsidRPr="00547752">
        <w:rPr>
          <w:rFonts w:hint="cs"/>
        </w:rPr>
        <w:t>č</w:t>
      </w:r>
      <w:r w:rsidR="00547752" w:rsidRPr="00547752">
        <w:t>n</w:t>
      </w:r>
      <w:r w:rsidR="00547752" w:rsidRPr="00547752">
        <w:rPr>
          <w:rFonts w:hint="cs"/>
        </w:rPr>
        <w:t>í</w:t>
      </w:r>
      <w:r w:rsidR="00547752">
        <w:t>ho</w:t>
      </w:r>
      <w:r w:rsidR="00547752" w:rsidRPr="00547752">
        <w:t xml:space="preserve"> syst</w:t>
      </w:r>
      <w:r w:rsidR="00547752" w:rsidRPr="00547752">
        <w:rPr>
          <w:rFonts w:hint="cs"/>
        </w:rPr>
        <w:t>é</w:t>
      </w:r>
      <w:r w:rsidR="00547752" w:rsidRPr="00547752">
        <w:t>m</w:t>
      </w:r>
      <w:r w:rsidR="00547752">
        <w:t>u</w:t>
      </w:r>
      <w:r w:rsidR="00547752" w:rsidRPr="00547752">
        <w:t xml:space="preserve"> pro odpadov</w:t>
      </w:r>
      <w:r w:rsidR="00547752" w:rsidRPr="00547752">
        <w:rPr>
          <w:rFonts w:hint="cs"/>
        </w:rPr>
        <w:t>é</w:t>
      </w:r>
      <w:r w:rsidR="00547752" w:rsidRPr="00547752">
        <w:t xml:space="preserve"> hospod</w:t>
      </w:r>
      <w:r w:rsidR="00547752" w:rsidRPr="00547752">
        <w:rPr>
          <w:rFonts w:hint="cs"/>
        </w:rPr>
        <w:t>ář</w:t>
      </w:r>
      <w:r w:rsidR="00547752" w:rsidRPr="00547752">
        <w:t>stv</w:t>
      </w:r>
      <w:r w:rsidR="00547752" w:rsidRPr="00547752">
        <w:rPr>
          <w:rFonts w:hint="cs"/>
        </w:rPr>
        <w:t>í</w:t>
      </w:r>
      <w:r w:rsidR="00547752" w:rsidRPr="00547752">
        <w:t xml:space="preserve"> </w:t>
      </w:r>
      <w:r>
        <w:t xml:space="preserve">(dále </w:t>
      </w:r>
      <w:r w:rsidR="00547752">
        <w:br/>
      </w:r>
      <w:r>
        <w:t>jen „ECO</w:t>
      </w:r>
      <w:r w:rsidR="00547752">
        <w:t>LR</w:t>
      </w:r>
      <w:r>
        <w:t>“</w:t>
      </w:r>
      <w:r w:rsidR="00547752">
        <w:t>)</w:t>
      </w:r>
      <w:r>
        <w:t xml:space="preserve"> dle pravidel </w:t>
      </w:r>
      <w:bookmarkStart w:id="1" w:name="_Hlk184232506"/>
      <w:r>
        <w:t xml:space="preserve">Motivačního sytému obce Lhota Rapotina </w:t>
      </w:r>
      <w:bookmarkEnd w:id="1"/>
      <w:r>
        <w:t xml:space="preserve">pro rok 2025, a to ve výši dle počtu získaných EKO bodů, přičemž hodnota EKO bodu činí </w:t>
      </w:r>
      <w:r w:rsidRPr="006C5802">
        <w:t>6,-</w:t>
      </w:r>
      <w:r>
        <w:t xml:space="preserve"> Kč. Maximální možná úleva (součet úlev) </w:t>
      </w:r>
      <w:r w:rsidR="006C5802">
        <w:t xml:space="preserve">činí </w:t>
      </w:r>
      <w:r w:rsidR="00455BA8">
        <w:t>6</w:t>
      </w:r>
      <w:r w:rsidR="006C5802">
        <w:t>0</w:t>
      </w:r>
      <w:r w:rsidR="00547752">
        <w:t xml:space="preserve"> </w:t>
      </w:r>
      <w:r w:rsidR="006C5802">
        <w:t xml:space="preserve">% z výše poplatku. </w:t>
      </w:r>
      <w:r w:rsidR="00D773AA">
        <w:t>Je</w:t>
      </w:r>
      <w:r w:rsidR="006C5802">
        <w:t xml:space="preserve"> stanovena </w:t>
      </w:r>
      <w:r w:rsidR="00D773AA">
        <w:t xml:space="preserve">jako podíl celkové slevy a </w:t>
      </w:r>
      <w:r w:rsidR="006C5802">
        <w:t>počtu osob s pobytem z daného ID adresy.</w:t>
      </w:r>
    </w:p>
    <w:p w14:paraId="4E3117CD" w14:textId="77777777" w:rsidR="00186DF9" w:rsidRDefault="002D34F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C6AFDA5" w14:textId="77777777" w:rsidR="00186DF9" w:rsidRDefault="002D34FA">
      <w:pPr>
        <w:pStyle w:val="Nadpis2"/>
      </w:pPr>
      <w:r>
        <w:t>Čl. 7</w:t>
      </w:r>
      <w:r>
        <w:br/>
        <w:t>Přechodné a zrušovací ustanovení</w:t>
      </w:r>
    </w:p>
    <w:p w14:paraId="3F918B8B" w14:textId="77777777" w:rsidR="00186DF9" w:rsidRDefault="002D34F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A31CDA" w14:textId="63EA1970" w:rsidR="00186DF9" w:rsidRDefault="002D34FA">
      <w:pPr>
        <w:pStyle w:val="Odstavec"/>
        <w:numPr>
          <w:ilvl w:val="0"/>
          <w:numId w:val="1"/>
        </w:numPr>
      </w:pPr>
      <w:r>
        <w:t>Zrušuje se obecně závazná vyhláška č. 01</w:t>
      </w:r>
      <w:r w:rsidR="00D773AA">
        <w:t>/2024,</w:t>
      </w:r>
      <w:r>
        <w:t xml:space="preserve"> o místním poplatku za obecní systém odpadového hospodářství, ze dne </w:t>
      </w:r>
      <w:r w:rsidR="00D773AA">
        <w:t>24.11.2023</w:t>
      </w:r>
      <w:r>
        <w:t>.</w:t>
      </w:r>
    </w:p>
    <w:p w14:paraId="0596AA5F" w14:textId="77777777" w:rsidR="00186DF9" w:rsidRDefault="002D34FA">
      <w:pPr>
        <w:pStyle w:val="Nadpis2"/>
      </w:pPr>
      <w:r>
        <w:t>Čl. 8</w:t>
      </w:r>
      <w:r>
        <w:br/>
        <w:t>Účinnost</w:t>
      </w:r>
    </w:p>
    <w:p w14:paraId="66BC8149" w14:textId="5C419EC4" w:rsidR="00EE6F5F" w:rsidRPr="00EE6F5F" w:rsidRDefault="00EE6F5F" w:rsidP="00EE6F5F">
      <w:pPr>
        <w:pStyle w:val="Odstavec"/>
        <w:ind w:left="567"/>
      </w:pPr>
      <w:r w:rsidRPr="00EE6F5F">
        <w:tab/>
        <w:t>Tato obecně závazná vyhláška nabývá účinnosti počátkem patnáctého dne následujícího</w:t>
      </w:r>
      <w:r>
        <w:br/>
      </w:r>
      <w:r w:rsidRPr="00EE6F5F">
        <w:t>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6DF9" w14:paraId="014AA3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561AB" w14:textId="08605268" w:rsidR="00186DF9" w:rsidRDefault="002D34FA">
            <w:pPr>
              <w:pStyle w:val="PodpisovePole"/>
            </w:pPr>
            <w:r>
              <w:t>Michal Sedlák v. r.</w:t>
            </w:r>
            <w: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50D6BB" w14:textId="77777777" w:rsidR="00186DF9" w:rsidRDefault="002D34FA">
            <w:pPr>
              <w:pStyle w:val="PodpisovePole"/>
            </w:pPr>
            <w:r>
              <w:t>Marie Janíková v. r.</w:t>
            </w:r>
            <w:r>
              <w:br/>
              <w:t xml:space="preserve"> místostarostka</w:t>
            </w:r>
          </w:p>
        </w:tc>
      </w:tr>
      <w:tr w:rsidR="00186DF9" w14:paraId="053C6C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C5C21" w14:textId="77777777" w:rsidR="00186DF9" w:rsidRDefault="00186D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71C7A" w14:textId="77777777" w:rsidR="00186DF9" w:rsidRDefault="00186DF9">
            <w:pPr>
              <w:pStyle w:val="PodpisovePole"/>
            </w:pPr>
          </w:p>
        </w:tc>
      </w:tr>
    </w:tbl>
    <w:p w14:paraId="7A17286B" w14:textId="77777777" w:rsidR="00CF533D" w:rsidRDefault="00CF533D"/>
    <w:sectPr w:rsidR="00CF533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4A3B" w14:textId="77777777" w:rsidR="00CF533D" w:rsidRDefault="002D34FA">
      <w:r>
        <w:separator/>
      </w:r>
    </w:p>
  </w:endnote>
  <w:endnote w:type="continuationSeparator" w:id="0">
    <w:p w14:paraId="5285D100" w14:textId="77777777" w:rsidR="00CF533D" w:rsidRDefault="002D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86E2" w14:textId="77777777" w:rsidR="00CF533D" w:rsidRDefault="002D34FA">
      <w:r>
        <w:rPr>
          <w:color w:val="000000"/>
        </w:rPr>
        <w:separator/>
      </w:r>
    </w:p>
  </w:footnote>
  <w:footnote w:type="continuationSeparator" w:id="0">
    <w:p w14:paraId="0FCF1A89" w14:textId="77777777" w:rsidR="00CF533D" w:rsidRDefault="002D34FA">
      <w:r>
        <w:continuationSeparator/>
      </w:r>
    </w:p>
  </w:footnote>
  <w:footnote w:id="1">
    <w:p w14:paraId="6FCFB818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ED65846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052A1B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12D1BE2" w14:textId="6E7A05F9" w:rsidR="00186DF9" w:rsidRDefault="002D34FA" w:rsidP="004F482D">
      <w:pPr>
        <w:pStyle w:val="Footnote"/>
        <w:jc w:val="both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</w:t>
      </w:r>
      <w:r w:rsidR="00215977">
        <w:br/>
      </w:r>
      <w:r>
        <w:t xml:space="preserve">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</w:t>
      </w:r>
      <w:r w:rsidR="00215977">
        <w:br/>
      </w:r>
      <w:r>
        <w:t>nebo jde o cizince požívajícího dočasné ochrany cizinců.</w:t>
      </w:r>
    </w:p>
  </w:footnote>
  <w:footnote w:id="5">
    <w:p w14:paraId="6A939147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394B74" w14:textId="77777777" w:rsidR="00186DF9" w:rsidRDefault="002D34FA" w:rsidP="004F482D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31061E1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87CC2D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2B0D994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597C693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AA9DE01" w14:textId="77777777" w:rsidR="00186DF9" w:rsidRDefault="002D34F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91F"/>
    <w:multiLevelType w:val="multilevel"/>
    <w:tmpl w:val="58D2E8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6556884">
    <w:abstractNumId w:val="0"/>
  </w:num>
  <w:num w:numId="2" w16cid:durableId="130487661">
    <w:abstractNumId w:val="0"/>
    <w:lvlOverride w:ilvl="0">
      <w:startOverride w:val="1"/>
    </w:lvlOverride>
  </w:num>
  <w:num w:numId="3" w16cid:durableId="538857697">
    <w:abstractNumId w:val="0"/>
    <w:lvlOverride w:ilvl="0">
      <w:startOverride w:val="1"/>
    </w:lvlOverride>
  </w:num>
  <w:num w:numId="4" w16cid:durableId="299726703">
    <w:abstractNumId w:val="0"/>
    <w:lvlOverride w:ilvl="0">
      <w:startOverride w:val="1"/>
    </w:lvlOverride>
  </w:num>
  <w:num w:numId="5" w16cid:durableId="491260690">
    <w:abstractNumId w:val="0"/>
    <w:lvlOverride w:ilvl="0">
      <w:startOverride w:val="1"/>
    </w:lvlOverride>
  </w:num>
  <w:num w:numId="6" w16cid:durableId="1598899809">
    <w:abstractNumId w:val="0"/>
    <w:lvlOverride w:ilvl="0">
      <w:startOverride w:val="1"/>
    </w:lvlOverride>
  </w:num>
  <w:num w:numId="7" w16cid:durableId="13841362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F9"/>
    <w:rsid w:val="00006AA8"/>
    <w:rsid w:val="00186DF9"/>
    <w:rsid w:val="00215977"/>
    <w:rsid w:val="00287009"/>
    <w:rsid w:val="002D34FA"/>
    <w:rsid w:val="003A203E"/>
    <w:rsid w:val="00400479"/>
    <w:rsid w:val="00455BA8"/>
    <w:rsid w:val="004A60B6"/>
    <w:rsid w:val="004F482D"/>
    <w:rsid w:val="00547752"/>
    <w:rsid w:val="006C5802"/>
    <w:rsid w:val="007F23C1"/>
    <w:rsid w:val="008F7B7D"/>
    <w:rsid w:val="00901E50"/>
    <w:rsid w:val="00995988"/>
    <w:rsid w:val="00AE40F9"/>
    <w:rsid w:val="00C46D2C"/>
    <w:rsid w:val="00C70C34"/>
    <w:rsid w:val="00CF533D"/>
    <w:rsid w:val="00D773AA"/>
    <w:rsid w:val="00D91CDB"/>
    <w:rsid w:val="00E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C31"/>
  <w15:docId w15:val="{99D2DFA2-9EE3-4CC1-A2FD-DB8876E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Lhota Rapotina</cp:lastModifiedBy>
  <cp:revision>11</cp:revision>
  <cp:lastPrinted>2024-12-06T14:53:00Z</cp:lastPrinted>
  <dcterms:created xsi:type="dcterms:W3CDTF">2024-10-09T16:29:00Z</dcterms:created>
  <dcterms:modified xsi:type="dcterms:W3CDTF">2024-12-19T14:58:00Z</dcterms:modified>
</cp:coreProperties>
</file>