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42F5C" w14:textId="77777777" w:rsidR="00423343" w:rsidRDefault="00423343" w:rsidP="00423343">
      <w:pPr>
        <w:pStyle w:val="Zhlav"/>
        <w:tabs>
          <w:tab w:val="clear" w:pos="4536"/>
          <w:tab w:val="clear" w:pos="9072"/>
        </w:tabs>
      </w:pPr>
    </w:p>
    <w:p w14:paraId="3FD9B9EF" w14:textId="77777777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40"/>
          <w:szCs w:val="36"/>
        </w:rPr>
      </w:pPr>
      <w:r w:rsidRPr="00D17C57">
        <w:rPr>
          <w:rFonts w:ascii="Arial" w:hAnsi="Arial" w:cs="Arial"/>
          <w:b/>
          <w:bCs/>
          <w:sz w:val="40"/>
          <w:szCs w:val="36"/>
        </w:rPr>
        <w:t>Město Kroměříž</w:t>
      </w:r>
    </w:p>
    <w:p w14:paraId="1EBED3AD" w14:textId="77777777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40"/>
          <w:szCs w:val="36"/>
        </w:rPr>
      </w:pPr>
      <w:r w:rsidRPr="00D17C57">
        <w:rPr>
          <w:rFonts w:ascii="Arial" w:hAnsi="Arial" w:cs="Arial"/>
          <w:b/>
          <w:bCs/>
          <w:sz w:val="40"/>
          <w:szCs w:val="36"/>
        </w:rPr>
        <w:t>Zastupitelstvo města Kroměříže</w:t>
      </w:r>
    </w:p>
    <w:p w14:paraId="19CB6320" w14:textId="77777777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FF0000"/>
          <w:sz w:val="40"/>
          <w:szCs w:val="36"/>
        </w:rPr>
      </w:pPr>
    </w:p>
    <w:p w14:paraId="2AA67CD9" w14:textId="77777777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D17C57">
        <w:rPr>
          <w:rFonts w:ascii="Arial" w:hAnsi="Arial" w:cs="Arial"/>
          <w:b/>
          <w:bCs/>
          <w:sz w:val="32"/>
          <w:szCs w:val="32"/>
        </w:rPr>
        <w:t xml:space="preserve">OBECNĚ ZÁVAZNÁ VYHLÁŠKA MĚSTA KROMĚŘÍŽE </w:t>
      </w:r>
    </w:p>
    <w:p w14:paraId="5010497A" w14:textId="77777777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D17C57">
        <w:rPr>
          <w:rFonts w:ascii="Arial" w:hAnsi="Arial" w:cs="Arial"/>
          <w:b/>
          <w:bCs/>
          <w:sz w:val="32"/>
          <w:szCs w:val="32"/>
        </w:rPr>
        <w:t xml:space="preserve">o místním poplatku </w:t>
      </w:r>
      <w:r>
        <w:rPr>
          <w:rFonts w:ascii="Arial" w:hAnsi="Arial" w:cs="Arial"/>
          <w:b/>
          <w:bCs/>
          <w:sz w:val="32"/>
          <w:szCs w:val="32"/>
        </w:rPr>
        <w:t>z pobytu</w:t>
      </w:r>
    </w:p>
    <w:p w14:paraId="1BDFB373" w14:textId="77777777" w:rsidR="00423343" w:rsidRPr="00D17C57" w:rsidRDefault="00423343" w:rsidP="00423343">
      <w:pPr>
        <w:autoSpaceDE w:val="0"/>
        <w:autoSpaceDN w:val="0"/>
        <w:adjustRightInd w:val="0"/>
        <w:spacing w:before="120"/>
        <w:rPr>
          <w:rFonts w:ascii="Arial" w:hAnsi="Arial" w:cs="Arial"/>
          <w:sz w:val="36"/>
          <w:szCs w:val="36"/>
        </w:rPr>
      </w:pPr>
    </w:p>
    <w:p w14:paraId="6FF40C5B" w14:textId="77777777" w:rsidR="00423343" w:rsidRPr="00D17C57" w:rsidRDefault="00423343" w:rsidP="0042334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D17C57">
        <w:rPr>
          <w:rFonts w:ascii="Arial" w:hAnsi="Arial" w:cs="Arial"/>
          <w:sz w:val="22"/>
          <w:szCs w:val="22"/>
        </w:rPr>
        <w:t xml:space="preserve">Zastupitelstvo města Kroměříže se na svém zasedání dne 8. 12. 2022 usnesením č. </w:t>
      </w:r>
      <w:r>
        <w:rPr>
          <w:rFonts w:ascii="Arial" w:hAnsi="Arial" w:cs="Arial"/>
          <w:sz w:val="22"/>
          <w:szCs w:val="22"/>
        </w:rPr>
        <w:t>ZMK/22/2/17</w:t>
      </w:r>
      <w:r w:rsidRPr="00D17C57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č.128/2000 Sb., o obcích, (obecní zřízení), ve znění pozdějších předpisů, tuto obecně závaznou vyhlášk</w:t>
      </w:r>
      <w:r>
        <w:rPr>
          <w:rFonts w:ascii="Arial" w:hAnsi="Arial" w:cs="Arial"/>
          <w:sz w:val="22"/>
          <w:szCs w:val="22"/>
        </w:rPr>
        <w:t>u (dále jen „</w:t>
      </w:r>
      <w:r w:rsidRPr="00D17C57">
        <w:rPr>
          <w:rFonts w:ascii="Arial" w:hAnsi="Arial" w:cs="Arial"/>
          <w:sz w:val="22"/>
          <w:szCs w:val="22"/>
        </w:rPr>
        <w:t>vyhláška“):</w:t>
      </w:r>
    </w:p>
    <w:p w14:paraId="008AE723" w14:textId="77777777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6BD1E8BA" w14:textId="77777777" w:rsidR="00423343" w:rsidRPr="002B668D" w:rsidRDefault="00423343" w:rsidP="0042334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EDA1E8E" w14:textId="77777777" w:rsidR="00423343" w:rsidRPr="002B668D" w:rsidRDefault="00423343" w:rsidP="00423343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0D3240C" w14:textId="77777777" w:rsidR="00423343" w:rsidRPr="0080616A" w:rsidRDefault="00423343" w:rsidP="0042334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Kroměříž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7F1AC0F0" w14:textId="77777777" w:rsidR="00423343" w:rsidRDefault="00423343" w:rsidP="0042334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 Kroměříž, odbor finanční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068BC8F" w14:textId="77777777" w:rsidR="00423343" w:rsidRPr="007C6483" w:rsidRDefault="00423343" w:rsidP="00423343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D16A014" w14:textId="77777777" w:rsidR="00423343" w:rsidRPr="007C6483" w:rsidRDefault="00423343" w:rsidP="0042334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3807E8D9" w14:textId="77777777" w:rsidR="00423343" w:rsidRPr="00556FBB" w:rsidRDefault="00423343" w:rsidP="00423343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>
        <w:rPr>
          <w:rFonts w:ascii="Arial" w:hAnsi="Arial" w:cs="Arial"/>
          <w:sz w:val="22"/>
          <w:szCs w:val="22"/>
        </w:rPr>
        <w:t>.</w:t>
      </w:r>
      <w:r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27C8E8C" w14:textId="77777777" w:rsidR="00423343" w:rsidRPr="00030293" w:rsidRDefault="00423343" w:rsidP="00423343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</w:t>
      </w:r>
      <w:r>
        <w:rPr>
          <w:rFonts w:ascii="Arial" w:hAnsi="Arial" w:cs="Arial"/>
          <w:sz w:val="22"/>
          <w:szCs w:val="22"/>
        </w:rPr>
        <w:t xml:space="preserve"> poplatku je osoba, která ve městě</w:t>
      </w:r>
      <w:r w:rsidRPr="00030293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754FCD" w14:textId="77777777" w:rsidR="00423343" w:rsidRPr="00116087" w:rsidRDefault="00423343" w:rsidP="00423343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2833520" w14:textId="77777777" w:rsidR="00423343" w:rsidRPr="00030293" w:rsidRDefault="00423343" w:rsidP="00423343">
      <w:pPr>
        <w:spacing w:line="288" w:lineRule="auto"/>
        <w:ind w:left="567"/>
        <w:jc w:val="both"/>
        <w:rPr>
          <w:rFonts w:ascii="Arial" w:hAnsi="Arial" w:cs="Arial"/>
        </w:rPr>
      </w:pPr>
    </w:p>
    <w:p w14:paraId="2E99FBAC" w14:textId="77777777" w:rsidR="00423343" w:rsidRPr="004035A7" w:rsidRDefault="00423343" w:rsidP="0042334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6458B073" w14:textId="77777777" w:rsidR="00423343" w:rsidRPr="00392C27" w:rsidRDefault="00423343" w:rsidP="00423343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9762A1B" w14:textId="77777777" w:rsidR="00423343" w:rsidRDefault="00423343" w:rsidP="0042334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</w:t>
      </w:r>
      <w:r w:rsidRPr="00A32A23">
        <w:rPr>
          <w:rFonts w:ascii="Arial" w:hAnsi="Arial" w:cs="Arial"/>
          <w:sz w:val="22"/>
          <w:szCs w:val="22"/>
        </w:rPr>
        <w:t>nejpozději do 15 dnů od</w:t>
      </w:r>
      <w:r w:rsidRPr="00392C27">
        <w:rPr>
          <w:rFonts w:ascii="Arial" w:hAnsi="Arial" w:cs="Arial"/>
          <w:sz w:val="22"/>
          <w:szCs w:val="22"/>
        </w:rPr>
        <w:t xml:space="preserve">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 xml:space="preserve">úplatného pobytu. </w:t>
      </w:r>
    </w:p>
    <w:p w14:paraId="053A3118" w14:textId="77777777" w:rsidR="00423343" w:rsidRDefault="00423343" w:rsidP="0042334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247A0CAF" w14:textId="77777777" w:rsidR="00423343" w:rsidRPr="00376155" w:rsidRDefault="00423343" w:rsidP="00423343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9455A6E" w14:textId="77777777" w:rsidR="00423343" w:rsidRPr="00376155" w:rsidRDefault="00423343" w:rsidP="00423343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4AB2B63" w14:textId="77777777" w:rsidR="00423343" w:rsidRPr="00376155" w:rsidRDefault="00423343" w:rsidP="00423343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14:paraId="65AC77DD" w14:textId="77777777" w:rsidR="00423343" w:rsidRPr="00A32A23" w:rsidRDefault="00423343" w:rsidP="0042334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</w:t>
      </w:r>
      <w:r w:rsidRPr="00A32A23">
        <w:rPr>
          <w:rFonts w:ascii="Arial" w:hAnsi="Arial" w:cs="Arial"/>
          <w:sz w:val="22"/>
          <w:szCs w:val="22"/>
        </w:rPr>
        <w:t>smluvního státu Dohody o Evropském hospodářském prostoru nebo Švýcarské konfederace, uvede kromě údajů požadovaných v odstavci 2 adresu svého zmocněnce v tuzemsku pro doručování.</w:t>
      </w:r>
      <w:r w:rsidRPr="00A32A23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47F3FB7" w14:textId="77777777" w:rsidR="00423343" w:rsidRPr="00376155" w:rsidRDefault="00423343" w:rsidP="0042334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32A23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</w:t>
      </w:r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0BC0E92" w14:textId="77777777" w:rsidR="00423343" w:rsidRDefault="00423343" w:rsidP="0042334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987CEA2" w14:textId="77777777" w:rsidR="00423343" w:rsidRPr="00575213" w:rsidRDefault="00423343" w:rsidP="0042334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A0EDD4A" w14:textId="77777777" w:rsidR="00423343" w:rsidRDefault="00423343" w:rsidP="00423343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74C41D0" w14:textId="77777777" w:rsidR="00423343" w:rsidRPr="00116087" w:rsidRDefault="00423343" w:rsidP="00423343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7385B1E9" w14:textId="77777777" w:rsidR="00423343" w:rsidRPr="00116087" w:rsidRDefault="00423343" w:rsidP="00423343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6B072051" w14:textId="77777777" w:rsidR="00423343" w:rsidRDefault="00423343" w:rsidP="0042334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14:paraId="0B6FBA31" w14:textId="77777777" w:rsidR="00423343" w:rsidRPr="008A346C" w:rsidRDefault="00423343" w:rsidP="0042334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58469987" w14:textId="77777777" w:rsidR="00423343" w:rsidRPr="008A346C" w:rsidRDefault="00423343" w:rsidP="0042334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277CC4EF" w14:textId="77777777" w:rsidR="00423343" w:rsidRPr="008A346C" w:rsidRDefault="00423343" w:rsidP="0042334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789BC615" w14:textId="77777777" w:rsidR="00423343" w:rsidRPr="008A346C" w:rsidRDefault="00423343" w:rsidP="0042334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0B0B1BDA" w14:textId="77777777" w:rsidR="00423343" w:rsidRPr="008A346C" w:rsidRDefault="00423343" w:rsidP="0042334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číslo a druh průkazu totožnosti, kterým může být</w:t>
      </w:r>
    </w:p>
    <w:p w14:paraId="4438365D" w14:textId="77777777" w:rsidR="00423343" w:rsidRPr="008A346C" w:rsidRDefault="00423343" w:rsidP="0042334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3B8A6228" w14:textId="77777777" w:rsidR="00423343" w:rsidRPr="008A346C" w:rsidRDefault="00423343" w:rsidP="0042334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46E4603D" w14:textId="77777777" w:rsidR="00423343" w:rsidRPr="008A346C" w:rsidRDefault="00423343" w:rsidP="0042334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424CD77B" w14:textId="77777777" w:rsidR="00423343" w:rsidRPr="008A346C" w:rsidRDefault="00423343" w:rsidP="0042334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18F362ED" w14:textId="77777777" w:rsidR="00423343" w:rsidRPr="008A346C" w:rsidRDefault="00423343" w:rsidP="0042334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4C26DE63" w14:textId="77777777" w:rsidR="00423343" w:rsidRPr="008A346C" w:rsidRDefault="00423343" w:rsidP="0042334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0A2E4FF7" w14:textId="77777777" w:rsidR="00423343" w:rsidRPr="008A346C" w:rsidRDefault="00423343" w:rsidP="0042334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2DBE5B99" w14:textId="77777777" w:rsidR="00423343" w:rsidRPr="008A346C" w:rsidRDefault="00423343" w:rsidP="0042334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7ACCBE24" w14:textId="77777777" w:rsidR="00423343" w:rsidRPr="008A346C" w:rsidRDefault="00423343" w:rsidP="0042334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1BA768CF" w14:textId="77777777" w:rsidR="00423343" w:rsidRPr="008A346C" w:rsidRDefault="00423343" w:rsidP="0042334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006C9F40" w14:textId="77777777" w:rsidR="00423343" w:rsidRPr="008A346C" w:rsidRDefault="00423343" w:rsidP="0042334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622609C1" w14:textId="77777777" w:rsidR="00423343" w:rsidRDefault="00423343" w:rsidP="0042334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68511118" w14:textId="77777777" w:rsidR="00423343" w:rsidRDefault="00423343" w:rsidP="00423343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0909C52D" w14:textId="77777777" w:rsidR="00423343" w:rsidRPr="008A346C" w:rsidRDefault="00423343" w:rsidP="00423343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56DE01B3" w14:textId="77777777" w:rsidR="00423343" w:rsidRPr="008A346C" w:rsidRDefault="00423343" w:rsidP="00423343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1DF40C44" w14:textId="77777777" w:rsidR="00423343" w:rsidRPr="008A346C" w:rsidRDefault="00423343" w:rsidP="00423343">
      <w:pPr>
        <w:pStyle w:val="Nadpisparagrafu"/>
        <w:numPr>
          <w:ilvl w:val="0"/>
          <w:numId w:val="3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10"/>
      </w:r>
    </w:p>
    <w:p w14:paraId="3687572F" w14:textId="77777777" w:rsidR="00423343" w:rsidRPr="008A346C" w:rsidRDefault="00423343" w:rsidP="0042334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01286EAF" w14:textId="77777777" w:rsidR="00423343" w:rsidRPr="008A346C" w:rsidRDefault="00423343" w:rsidP="0042334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072AE36E" w14:textId="77777777" w:rsidR="00423343" w:rsidRPr="008A346C" w:rsidRDefault="00423343" w:rsidP="0042334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13639AC1" w14:textId="77777777" w:rsidR="00423343" w:rsidRPr="008A346C" w:rsidRDefault="00423343" w:rsidP="0042334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14:paraId="6F348808" w14:textId="77777777" w:rsidR="00423343" w:rsidRPr="008A346C" w:rsidRDefault="00423343" w:rsidP="0042334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4D53A004" w14:textId="77777777" w:rsidR="00423343" w:rsidRPr="008A346C" w:rsidRDefault="00423343" w:rsidP="0042334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1C2E9A7D" w14:textId="77777777" w:rsidR="00423343" w:rsidRPr="008A346C" w:rsidRDefault="00423343" w:rsidP="0042334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42E96981" w14:textId="77777777" w:rsidR="00423343" w:rsidRDefault="00423343" w:rsidP="0042334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0F814744" w14:textId="77777777" w:rsidR="00423343" w:rsidRPr="008A346C" w:rsidRDefault="00423343" w:rsidP="0042334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6D97C787" w14:textId="77777777" w:rsidR="00423343" w:rsidRPr="008A346C" w:rsidRDefault="00423343" w:rsidP="00423343">
      <w:pPr>
        <w:pStyle w:val="Textpsmene"/>
        <w:numPr>
          <w:ilvl w:val="3"/>
          <w:numId w:val="6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72CE7F59" w14:textId="77777777" w:rsidR="00423343" w:rsidRPr="008A346C" w:rsidRDefault="00423343" w:rsidP="0042334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76F87C87" w14:textId="77777777" w:rsidR="00423343" w:rsidRPr="008A346C" w:rsidRDefault="00423343" w:rsidP="0042334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35CE4958" w14:textId="77777777" w:rsidR="00423343" w:rsidRPr="008A346C" w:rsidRDefault="00423343" w:rsidP="0042334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45E08A03" w14:textId="77777777" w:rsidR="00423343" w:rsidRPr="008A346C" w:rsidRDefault="00423343" w:rsidP="0042334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521B7526" w14:textId="77777777" w:rsidR="00423343" w:rsidRPr="00F91FBD" w:rsidRDefault="00423343" w:rsidP="00423343">
      <w:pPr>
        <w:pStyle w:val="slalnk"/>
        <w:spacing w:before="480"/>
        <w:rPr>
          <w:rFonts w:ascii="Arial" w:hAnsi="Arial" w:cs="Arial"/>
          <w:szCs w:val="24"/>
        </w:rPr>
      </w:pPr>
      <w:r w:rsidRPr="00F91FBD">
        <w:rPr>
          <w:rFonts w:ascii="Arial" w:hAnsi="Arial" w:cs="Arial"/>
          <w:szCs w:val="24"/>
        </w:rPr>
        <w:t>Čl. 6</w:t>
      </w:r>
    </w:p>
    <w:p w14:paraId="026A0767" w14:textId="77777777" w:rsidR="00423343" w:rsidRPr="00F91FBD" w:rsidRDefault="00423343" w:rsidP="00423343">
      <w:pPr>
        <w:pStyle w:val="Nzvylnk"/>
        <w:rPr>
          <w:rFonts w:ascii="Arial" w:hAnsi="Arial" w:cs="Arial"/>
          <w:szCs w:val="24"/>
        </w:rPr>
      </w:pPr>
      <w:r w:rsidRPr="00F91FBD">
        <w:rPr>
          <w:rFonts w:ascii="Arial" w:hAnsi="Arial" w:cs="Arial"/>
          <w:szCs w:val="24"/>
        </w:rPr>
        <w:t>Sazba poplatku</w:t>
      </w:r>
    </w:p>
    <w:p w14:paraId="38AAB0AB" w14:textId="77777777" w:rsidR="00423343" w:rsidRPr="00F91FBD" w:rsidRDefault="00423343" w:rsidP="0042334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91FBD">
        <w:rPr>
          <w:rFonts w:ascii="Arial" w:hAnsi="Arial" w:cs="Arial"/>
          <w:sz w:val="22"/>
          <w:szCs w:val="22"/>
        </w:rPr>
        <w:t xml:space="preserve">Sazba poplatku </w:t>
      </w:r>
      <w:r w:rsidRPr="00A32A23">
        <w:rPr>
          <w:rFonts w:ascii="Arial" w:hAnsi="Arial" w:cs="Arial"/>
          <w:sz w:val="22"/>
          <w:szCs w:val="22"/>
        </w:rPr>
        <w:t>činí 20 Kč za</w:t>
      </w:r>
      <w:r w:rsidRPr="00F91FBD">
        <w:rPr>
          <w:rFonts w:ascii="Arial" w:hAnsi="Arial" w:cs="Arial"/>
          <w:sz w:val="22"/>
          <w:szCs w:val="22"/>
        </w:rPr>
        <w:t xml:space="preserve"> každý započatý den pobytu, s výjimkou dne jeho počátku.</w:t>
      </w:r>
    </w:p>
    <w:p w14:paraId="07485716" w14:textId="77777777" w:rsidR="00423343" w:rsidRPr="00F91FBD" w:rsidRDefault="00423343" w:rsidP="00423343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7D418BA1" w14:textId="77777777" w:rsidR="00423343" w:rsidRPr="00F91FBD" w:rsidRDefault="00423343" w:rsidP="00423343">
      <w:pPr>
        <w:pStyle w:val="slalnk"/>
        <w:spacing w:before="480"/>
        <w:rPr>
          <w:rFonts w:ascii="Arial" w:hAnsi="Arial" w:cs="Arial"/>
          <w:szCs w:val="24"/>
        </w:rPr>
      </w:pPr>
      <w:r w:rsidRPr="00F91FBD">
        <w:rPr>
          <w:rFonts w:ascii="Arial" w:hAnsi="Arial" w:cs="Arial"/>
          <w:szCs w:val="24"/>
        </w:rPr>
        <w:t xml:space="preserve">Čl. 7 </w:t>
      </w:r>
    </w:p>
    <w:p w14:paraId="569698DF" w14:textId="77777777" w:rsidR="00423343" w:rsidRPr="00F91FBD" w:rsidRDefault="00423343" w:rsidP="00423343">
      <w:pPr>
        <w:pStyle w:val="Nzvylnk"/>
        <w:rPr>
          <w:rFonts w:ascii="Arial" w:hAnsi="Arial" w:cs="Arial"/>
          <w:szCs w:val="24"/>
        </w:rPr>
      </w:pPr>
      <w:r w:rsidRPr="00F91FBD">
        <w:rPr>
          <w:rFonts w:ascii="Arial" w:hAnsi="Arial" w:cs="Arial"/>
          <w:szCs w:val="24"/>
        </w:rPr>
        <w:t xml:space="preserve">Splatnost poplatku </w:t>
      </w:r>
    </w:p>
    <w:p w14:paraId="6A7386BD" w14:textId="77777777" w:rsidR="00423343" w:rsidRPr="00F91FBD" w:rsidRDefault="00423343" w:rsidP="0042334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32A23">
        <w:rPr>
          <w:rFonts w:ascii="Arial" w:hAnsi="Arial" w:cs="Arial"/>
          <w:sz w:val="22"/>
          <w:szCs w:val="22"/>
        </w:rPr>
        <w:t>Plátce odvede vybraný poplatek správci poplatku nejpozději do 15. dne následujícího pololetí.</w:t>
      </w:r>
    </w:p>
    <w:p w14:paraId="6D04F7CB" w14:textId="77777777" w:rsidR="00423343" w:rsidRPr="004035A7" w:rsidRDefault="00423343" w:rsidP="0042334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2A31F9A" w14:textId="77777777" w:rsidR="00423343" w:rsidRDefault="00423343" w:rsidP="0042334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70056B2" w14:textId="77777777" w:rsidR="00423343" w:rsidRPr="00217901" w:rsidRDefault="00423343" w:rsidP="00423343">
      <w:pPr>
        <w:pStyle w:val="Textodstavce"/>
        <w:numPr>
          <w:ilvl w:val="2"/>
          <w:numId w:val="7"/>
        </w:numPr>
        <w:tabs>
          <w:tab w:val="num" w:pos="782"/>
        </w:tabs>
        <w:spacing w:after="0" w:line="288" w:lineRule="auto"/>
        <w:ind w:firstLine="283"/>
        <w:rPr>
          <w:rFonts w:ascii="Arial" w:hAnsi="Arial" w:cs="Arial"/>
          <w:sz w:val="22"/>
          <w:szCs w:val="22"/>
        </w:rPr>
      </w:pPr>
      <w:r w:rsidRPr="00217901">
        <w:rPr>
          <w:rFonts w:ascii="Arial" w:hAnsi="Arial" w:cs="Arial"/>
          <w:sz w:val="22"/>
          <w:szCs w:val="22"/>
        </w:rPr>
        <w:t>Od poplatku z pobytu je osvobozena osoba</w:t>
      </w:r>
      <w:r w:rsidRPr="0021790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30ADF53" w14:textId="77777777" w:rsidR="00423343" w:rsidRPr="00217901" w:rsidRDefault="00423343" w:rsidP="00423343">
      <w:pPr>
        <w:pStyle w:val="Textodstavce"/>
        <w:numPr>
          <w:ilvl w:val="0"/>
          <w:numId w:val="0"/>
        </w:numPr>
        <w:tabs>
          <w:tab w:val="num" w:pos="782"/>
        </w:tabs>
        <w:spacing w:before="0" w:after="0" w:line="288" w:lineRule="auto"/>
        <w:ind w:firstLine="709"/>
        <w:rPr>
          <w:rFonts w:ascii="Arial" w:hAnsi="Arial" w:cs="Arial"/>
          <w:sz w:val="22"/>
          <w:szCs w:val="22"/>
        </w:rPr>
      </w:pPr>
    </w:p>
    <w:p w14:paraId="33266C50" w14:textId="77777777" w:rsidR="00423343" w:rsidRPr="00217901" w:rsidRDefault="00423343" w:rsidP="00423343">
      <w:pPr>
        <w:pStyle w:val="Textpsmene"/>
        <w:rPr>
          <w:rFonts w:ascii="Arial" w:hAnsi="Arial" w:cs="Arial"/>
          <w:sz w:val="22"/>
          <w:szCs w:val="22"/>
        </w:rPr>
      </w:pPr>
      <w:r w:rsidRPr="00217901">
        <w:rPr>
          <w:rFonts w:ascii="Arial" w:hAnsi="Arial" w:cs="Arial"/>
          <w:sz w:val="22"/>
          <w:szCs w:val="22"/>
        </w:rPr>
        <w:t>nevidomá, osoba, která je považována za závislou na pomoci jiné fyzické osoby, podle zákona upravujícího sociální služby, osoba, která je držitelem průkazu ZTP/P, a její průvodce,</w:t>
      </w:r>
    </w:p>
    <w:p w14:paraId="641607E3" w14:textId="77777777" w:rsidR="00423343" w:rsidRPr="00217901" w:rsidRDefault="00423343" w:rsidP="00423343">
      <w:pPr>
        <w:pStyle w:val="Textpsmene"/>
        <w:rPr>
          <w:rFonts w:ascii="Arial" w:hAnsi="Arial" w:cs="Arial"/>
          <w:sz w:val="22"/>
          <w:szCs w:val="22"/>
        </w:rPr>
      </w:pPr>
      <w:r w:rsidRPr="00217901">
        <w:rPr>
          <w:rFonts w:ascii="Arial" w:hAnsi="Arial" w:cs="Arial"/>
          <w:sz w:val="22"/>
          <w:szCs w:val="22"/>
        </w:rPr>
        <w:t xml:space="preserve">mladší 18 let, </w:t>
      </w:r>
    </w:p>
    <w:p w14:paraId="3C396C9A" w14:textId="77777777" w:rsidR="00423343" w:rsidRPr="00217901" w:rsidRDefault="00423343" w:rsidP="00423343">
      <w:pPr>
        <w:pStyle w:val="Textpsmene"/>
        <w:rPr>
          <w:rFonts w:ascii="Arial" w:hAnsi="Arial" w:cs="Arial"/>
          <w:sz w:val="22"/>
          <w:szCs w:val="22"/>
        </w:rPr>
      </w:pPr>
      <w:r w:rsidRPr="00217901">
        <w:rPr>
          <w:rFonts w:ascii="Arial" w:hAnsi="Arial" w:cs="Arial"/>
          <w:sz w:val="22"/>
          <w:szCs w:val="22"/>
        </w:rPr>
        <w:t xml:space="preserve">hospitalizovaná na území </w:t>
      </w:r>
      <w:r>
        <w:rPr>
          <w:rFonts w:ascii="Arial" w:hAnsi="Arial" w:cs="Arial"/>
          <w:sz w:val="22"/>
          <w:szCs w:val="22"/>
        </w:rPr>
        <w:t>města</w:t>
      </w:r>
      <w:r w:rsidRPr="00217901">
        <w:rPr>
          <w:rFonts w:ascii="Arial" w:hAnsi="Arial" w:cs="Arial"/>
          <w:sz w:val="22"/>
          <w:szCs w:val="22"/>
        </w:rPr>
        <w:t xml:space="preserve"> ve zdravotnickém zaří</w:t>
      </w:r>
      <w:r>
        <w:rPr>
          <w:rFonts w:ascii="Arial" w:hAnsi="Arial" w:cs="Arial"/>
          <w:sz w:val="22"/>
          <w:szCs w:val="22"/>
        </w:rPr>
        <w:t xml:space="preserve">zení poskytovatele lůžkové péče </w:t>
      </w:r>
      <w:r w:rsidRPr="00217901">
        <w:rPr>
          <w:rFonts w:ascii="Arial" w:hAnsi="Arial" w:cs="Arial"/>
          <w:sz w:val="22"/>
          <w:szCs w:val="22"/>
        </w:rPr>
        <w:t>s výjimkou osoby, které je poskytována lázeňská léčebně rehabilitační péče</w:t>
      </w:r>
      <w:r>
        <w:rPr>
          <w:rFonts w:ascii="Arial" w:hAnsi="Arial" w:cs="Arial"/>
          <w:sz w:val="22"/>
          <w:szCs w:val="22"/>
        </w:rPr>
        <w:t>,</w:t>
      </w:r>
    </w:p>
    <w:p w14:paraId="02082152" w14:textId="77777777" w:rsidR="00423343" w:rsidRPr="0059469D" w:rsidRDefault="00423343" w:rsidP="00423343">
      <w:pPr>
        <w:pStyle w:val="Textpsmene"/>
        <w:numPr>
          <w:ilvl w:val="3"/>
          <w:numId w:val="8"/>
        </w:numPr>
        <w:spacing w:line="288" w:lineRule="auto"/>
        <w:rPr>
          <w:rFonts w:ascii="Arial" w:hAnsi="Arial" w:cs="Arial"/>
          <w:sz w:val="22"/>
          <w:szCs w:val="22"/>
        </w:rPr>
      </w:pPr>
      <w:r w:rsidRPr="00157547">
        <w:rPr>
          <w:rFonts w:ascii="Arial" w:hAnsi="Arial" w:cs="Arial"/>
          <w:sz w:val="22"/>
          <w:szCs w:val="22"/>
        </w:rPr>
        <w:t>pečující o děti na zotavovací akci nebo jiné podobné akci pro děti podle zákona</w:t>
      </w:r>
      <w:r>
        <w:rPr>
          <w:rFonts w:ascii="Arial" w:hAnsi="Arial" w:cs="Arial"/>
          <w:sz w:val="22"/>
          <w:szCs w:val="22"/>
        </w:rPr>
        <w:t xml:space="preserve">, </w:t>
      </w:r>
      <w:r w:rsidRPr="0059469D">
        <w:rPr>
          <w:rFonts w:ascii="Arial" w:hAnsi="Arial" w:cs="Arial"/>
          <w:sz w:val="22"/>
          <w:szCs w:val="22"/>
        </w:rPr>
        <w:t xml:space="preserve">upravujícího ochranu veřejného zdraví konaných na území </w:t>
      </w:r>
      <w:r>
        <w:rPr>
          <w:rFonts w:ascii="Arial" w:hAnsi="Arial" w:cs="Arial"/>
          <w:sz w:val="22"/>
          <w:szCs w:val="22"/>
        </w:rPr>
        <w:t>města,</w:t>
      </w:r>
    </w:p>
    <w:p w14:paraId="0CF3044F" w14:textId="77777777" w:rsidR="00423343" w:rsidRDefault="00423343" w:rsidP="00423343">
      <w:pPr>
        <w:pStyle w:val="Textpsmene"/>
        <w:numPr>
          <w:ilvl w:val="3"/>
          <w:numId w:val="8"/>
        </w:numPr>
        <w:spacing w:line="288" w:lineRule="auto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sz w:val="22"/>
          <w:szCs w:val="22"/>
        </w:rPr>
        <w:t xml:space="preserve">vykonávající na území </w:t>
      </w:r>
      <w:r>
        <w:rPr>
          <w:rFonts w:ascii="Arial" w:hAnsi="Arial" w:cs="Arial"/>
          <w:sz w:val="22"/>
          <w:szCs w:val="22"/>
        </w:rPr>
        <w:t>města</w:t>
      </w:r>
      <w:r w:rsidRPr="0059469D">
        <w:rPr>
          <w:rFonts w:ascii="Arial" w:hAnsi="Arial" w:cs="Arial"/>
          <w:sz w:val="22"/>
          <w:szCs w:val="22"/>
        </w:rPr>
        <w:t xml:space="preserve">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59469D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61F9030C" w14:textId="77777777" w:rsidR="00423343" w:rsidRPr="0059469D" w:rsidRDefault="00423343" w:rsidP="00423343">
      <w:pPr>
        <w:pStyle w:val="Textpsmene"/>
        <w:numPr>
          <w:ilvl w:val="3"/>
          <w:numId w:val="8"/>
        </w:numPr>
        <w:spacing w:line="288" w:lineRule="auto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sz w:val="22"/>
          <w:szCs w:val="22"/>
        </w:rPr>
        <w:t xml:space="preserve">pobývající na území </w:t>
      </w:r>
      <w:r>
        <w:rPr>
          <w:rFonts w:ascii="Arial" w:hAnsi="Arial" w:cs="Arial"/>
          <w:sz w:val="22"/>
          <w:szCs w:val="22"/>
        </w:rPr>
        <w:t>města</w:t>
      </w:r>
    </w:p>
    <w:p w14:paraId="28F6C49C" w14:textId="77777777" w:rsidR="00423343" w:rsidRDefault="00423343" w:rsidP="00423343">
      <w:pPr>
        <w:pStyle w:val="Textbodu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1DE15663" w14:textId="77777777" w:rsidR="00423343" w:rsidRDefault="00423343" w:rsidP="00423343">
      <w:pPr>
        <w:pStyle w:val="Textbodu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68BBD2E7" w14:textId="77777777" w:rsidR="00423343" w:rsidRDefault="00423343" w:rsidP="00423343">
      <w:pPr>
        <w:pStyle w:val="Textbodu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0896D7F1" w14:textId="77777777" w:rsidR="00423343" w:rsidRPr="0059469D" w:rsidRDefault="00423343" w:rsidP="00423343">
      <w:pPr>
        <w:pStyle w:val="Textbodu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1DE6DADF" w14:textId="77777777" w:rsidR="00423343" w:rsidRPr="0059469D" w:rsidRDefault="00423343" w:rsidP="0042334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sz w:val="22"/>
          <w:szCs w:val="22"/>
        </w:rPr>
        <w:t xml:space="preserve">Od poplatku z pobytu je osvobozen příslušník bezpečnostního sboru, voják </w:t>
      </w:r>
      <w:r w:rsidRPr="0059469D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59469D">
        <w:rPr>
          <w:rFonts w:ascii="Arial" w:hAnsi="Arial" w:cs="Arial"/>
          <w:sz w:val="22"/>
          <w:szCs w:val="22"/>
        </w:rPr>
        <w:br/>
      </w:r>
      <w:r w:rsidRPr="0059469D">
        <w:rPr>
          <w:rFonts w:ascii="Arial" w:hAnsi="Arial" w:cs="Arial"/>
          <w:sz w:val="22"/>
          <w:szCs w:val="22"/>
        </w:rPr>
        <w:lastRenderedPageBreak/>
        <w:t xml:space="preserve">na území </w:t>
      </w:r>
      <w:r>
        <w:rPr>
          <w:rFonts w:ascii="Arial" w:hAnsi="Arial" w:cs="Arial"/>
          <w:sz w:val="22"/>
          <w:szCs w:val="22"/>
        </w:rPr>
        <w:t>města</w:t>
      </w:r>
      <w:r w:rsidRPr="0059469D">
        <w:rPr>
          <w:rFonts w:ascii="Arial" w:hAnsi="Arial" w:cs="Arial"/>
          <w:sz w:val="22"/>
          <w:szCs w:val="22"/>
        </w:rPr>
        <w:t xml:space="preserve"> v zařízení ve vlastnictví České republiky nebo </w:t>
      </w:r>
      <w:r>
        <w:rPr>
          <w:rFonts w:ascii="Arial" w:hAnsi="Arial" w:cs="Arial"/>
          <w:sz w:val="22"/>
          <w:szCs w:val="22"/>
        </w:rPr>
        <w:t>tohoto města</w:t>
      </w:r>
      <w:r w:rsidRPr="005946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souvislosti </w:t>
      </w:r>
      <w:r w:rsidRPr="0059469D">
        <w:rPr>
          <w:rFonts w:ascii="Arial" w:hAnsi="Arial" w:cs="Arial"/>
          <w:sz w:val="22"/>
          <w:szCs w:val="22"/>
        </w:rPr>
        <w:t>s plněním s</w:t>
      </w:r>
      <w:r>
        <w:rPr>
          <w:rFonts w:ascii="Arial" w:hAnsi="Arial" w:cs="Arial"/>
          <w:sz w:val="22"/>
          <w:szCs w:val="22"/>
        </w:rPr>
        <w:t>lužebních nebo pracovních úkolů.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C6757D5" w14:textId="77777777" w:rsidR="00423343" w:rsidRPr="005155AF" w:rsidRDefault="00423343" w:rsidP="00423343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>Čl. 9</w:t>
      </w:r>
    </w:p>
    <w:p w14:paraId="63A15068" w14:textId="77777777" w:rsidR="00423343" w:rsidRPr="005155AF" w:rsidRDefault="00423343" w:rsidP="00423343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E96914E" w14:textId="77777777" w:rsidR="00423343" w:rsidRPr="005155AF" w:rsidRDefault="00423343" w:rsidP="0042334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15129EA" w14:textId="77777777" w:rsidR="00423343" w:rsidRPr="00B92EB1" w:rsidRDefault="00423343" w:rsidP="0042334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1C1C1EA" w14:textId="77777777" w:rsidR="00423343" w:rsidRDefault="00423343" w:rsidP="00423343">
      <w:pPr>
        <w:spacing w:before="120"/>
        <w:ind w:left="567"/>
        <w:jc w:val="both"/>
        <w:rPr>
          <w:rFonts w:ascii="Arial" w:hAnsi="Arial" w:cs="Arial"/>
        </w:rPr>
      </w:pPr>
    </w:p>
    <w:p w14:paraId="5138E18F" w14:textId="77777777" w:rsidR="00423343" w:rsidRDefault="00423343" w:rsidP="00423343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Čl. 10</w:t>
      </w:r>
    </w:p>
    <w:p w14:paraId="0E320398" w14:textId="77777777" w:rsidR="00423343" w:rsidRPr="00007D87" w:rsidRDefault="00423343" w:rsidP="00423343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14:paraId="2FC08D20" w14:textId="77777777" w:rsidR="00423343" w:rsidRDefault="00423343" w:rsidP="0042334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</w:t>
      </w:r>
      <w:r w:rsidRPr="00F865A1">
        <w:rPr>
          <w:rFonts w:ascii="Arial" w:hAnsi="Arial" w:cs="Arial"/>
          <w:sz w:val="22"/>
          <w:szCs w:val="22"/>
        </w:rPr>
        <w:t>nabytí účinnosti této vyhlášky, je povinna splnit ohlašovací povinnost podle čl. 3 této vyhlášky do 15 dnů ode dne nabytí její účinnosti.</w:t>
      </w:r>
    </w:p>
    <w:p w14:paraId="08F2D33A" w14:textId="77777777" w:rsidR="00423343" w:rsidRDefault="00423343" w:rsidP="00423343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9E204D" w14:textId="77777777" w:rsidR="00423343" w:rsidRPr="0059469D" w:rsidRDefault="00423343" w:rsidP="00423343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11</w:t>
      </w:r>
    </w:p>
    <w:p w14:paraId="5B4A07B5" w14:textId="77777777" w:rsidR="00423343" w:rsidRPr="0059469D" w:rsidRDefault="00423343" w:rsidP="00423343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59469D">
        <w:rPr>
          <w:rFonts w:ascii="Arial" w:hAnsi="Arial" w:cs="Arial"/>
          <w:b/>
          <w:bCs/>
        </w:rPr>
        <w:t>Účinnost</w:t>
      </w:r>
    </w:p>
    <w:p w14:paraId="42168D82" w14:textId="77777777" w:rsidR="00423343" w:rsidRPr="0059469D" w:rsidRDefault="00423343" w:rsidP="00423343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b/>
          <w:bCs/>
          <w:color w:val="0070C0"/>
          <w:sz w:val="22"/>
          <w:szCs w:val="22"/>
        </w:rPr>
        <w:t xml:space="preserve">                                       </w:t>
      </w:r>
      <w:r w:rsidRPr="0059469D">
        <w:rPr>
          <w:rFonts w:ascii="Arial" w:hAnsi="Arial" w:cs="Arial"/>
          <w:sz w:val="22"/>
          <w:szCs w:val="22"/>
        </w:rPr>
        <w:t>Tato vyhláška nabývá účinnosti dnem 1. 1. 2023.</w:t>
      </w:r>
    </w:p>
    <w:p w14:paraId="763F9D7F" w14:textId="77777777" w:rsidR="00423343" w:rsidRPr="0059469D" w:rsidRDefault="00423343" w:rsidP="00423343">
      <w:pPr>
        <w:keepNext/>
        <w:keepLines/>
        <w:spacing w:before="60" w:after="160"/>
        <w:rPr>
          <w:rFonts w:ascii="Arial" w:hAnsi="Arial" w:cs="Arial"/>
          <w:i/>
          <w:color w:val="1A4BD6"/>
          <w:sz w:val="22"/>
          <w:szCs w:val="22"/>
        </w:rPr>
      </w:pPr>
    </w:p>
    <w:p w14:paraId="018A1936" w14:textId="77777777" w:rsidR="00423343" w:rsidRPr="0059469D" w:rsidRDefault="00423343" w:rsidP="00423343">
      <w:pPr>
        <w:tabs>
          <w:tab w:val="left" w:pos="1440"/>
          <w:tab w:val="left" w:pos="7020"/>
        </w:tabs>
        <w:autoSpaceDE w:val="0"/>
        <w:autoSpaceDN w:val="0"/>
        <w:adjustRightInd w:val="0"/>
        <w:spacing w:before="12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59469D">
        <w:rPr>
          <w:rFonts w:ascii="Arial" w:hAnsi="Arial" w:cs="Arial"/>
          <w:i/>
          <w:sz w:val="22"/>
          <w:szCs w:val="22"/>
        </w:rPr>
        <w:tab/>
      </w:r>
    </w:p>
    <w:p w14:paraId="29F5DAB3" w14:textId="77777777" w:rsidR="00423343" w:rsidRPr="0059469D" w:rsidRDefault="00423343" w:rsidP="00423343">
      <w:pPr>
        <w:tabs>
          <w:tab w:val="left" w:pos="720"/>
          <w:tab w:val="left" w:pos="6120"/>
        </w:tabs>
        <w:autoSpaceDE w:val="0"/>
        <w:autoSpaceDN w:val="0"/>
        <w:adjustRightInd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9469D">
        <w:rPr>
          <w:rFonts w:ascii="Arial" w:hAnsi="Arial" w:cs="Arial"/>
          <w:sz w:val="22"/>
          <w:szCs w:val="22"/>
        </w:rPr>
        <w:t>……………...</w:t>
      </w:r>
      <w:r>
        <w:rPr>
          <w:rFonts w:ascii="Arial" w:hAnsi="Arial" w:cs="Arial"/>
          <w:sz w:val="22"/>
          <w:szCs w:val="22"/>
        </w:rPr>
        <w:t>..............................</w:t>
      </w:r>
      <w:r w:rsidRPr="005946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59469D">
        <w:rPr>
          <w:rFonts w:ascii="Arial" w:hAnsi="Arial" w:cs="Arial"/>
          <w:sz w:val="22"/>
          <w:szCs w:val="22"/>
        </w:rPr>
        <w:t>………...........</w:t>
      </w:r>
      <w:r>
        <w:rPr>
          <w:rFonts w:ascii="Arial" w:hAnsi="Arial" w:cs="Arial"/>
          <w:sz w:val="22"/>
          <w:szCs w:val="22"/>
        </w:rPr>
        <w:t>.........................</w:t>
      </w:r>
    </w:p>
    <w:p w14:paraId="57D3D3B4" w14:textId="77777777" w:rsidR="00423343" w:rsidRPr="0059469D" w:rsidRDefault="00423343" w:rsidP="00423343">
      <w:pPr>
        <w:tabs>
          <w:tab w:val="left" w:pos="720"/>
          <w:tab w:val="left" w:pos="6120"/>
        </w:tabs>
        <w:autoSpaceDE w:val="0"/>
        <w:autoSpaceDN w:val="0"/>
        <w:adjustRightInd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sz w:val="22"/>
          <w:szCs w:val="22"/>
        </w:rPr>
        <w:t xml:space="preserve">   Mgr. Bc. Karel Holík, BA, MBA </w:t>
      </w:r>
      <w:r w:rsidRPr="005946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59469D">
        <w:rPr>
          <w:rFonts w:ascii="Arial" w:hAnsi="Arial" w:cs="Arial"/>
          <w:sz w:val="22"/>
          <w:szCs w:val="22"/>
        </w:rPr>
        <w:t>Mgr. Tomáš Opatrný</w:t>
      </w:r>
    </w:p>
    <w:p w14:paraId="746D7B17" w14:textId="77777777" w:rsidR="00423343" w:rsidRPr="0059469D" w:rsidRDefault="00423343" w:rsidP="00423343">
      <w:pPr>
        <w:tabs>
          <w:tab w:val="left" w:pos="1080"/>
          <w:tab w:val="left" w:pos="7020"/>
        </w:tabs>
        <w:autoSpaceDE w:val="0"/>
        <w:autoSpaceDN w:val="0"/>
        <w:adjustRightInd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sz w:val="22"/>
          <w:szCs w:val="22"/>
        </w:rPr>
        <w:t xml:space="preserve">                místostarosta</w:t>
      </w:r>
      <w:r w:rsidRPr="005946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59469D">
        <w:rPr>
          <w:rFonts w:ascii="Arial" w:hAnsi="Arial" w:cs="Arial"/>
          <w:sz w:val="22"/>
          <w:szCs w:val="22"/>
        </w:rPr>
        <w:t>starosta</w:t>
      </w:r>
    </w:p>
    <w:p w14:paraId="271809A8" w14:textId="77777777" w:rsidR="00423343" w:rsidRPr="0059469D" w:rsidRDefault="00423343" w:rsidP="00423343">
      <w:pPr>
        <w:tabs>
          <w:tab w:val="left" w:pos="1080"/>
          <w:tab w:val="left" w:pos="7020"/>
        </w:tabs>
        <w:autoSpaceDE w:val="0"/>
        <w:autoSpaceDN w:val="0"/>
        <w:adjustRightInd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3745E0" w14:textId="77777777" w:rsidR="00423343" w:rsidRDefault="00423343" w:rsidP="0042334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808608" w14:textId="77777777" w:rsidR="00423343" w:rsidRDefault="00423343" w:rsidP="0042334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A2AAB6" w14:textId="77777777" w:rsidR="00423343" w:rsidRDefault="00423343" w:rsidP="0042334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7BDEBC" w14:textId="77777777" w:rsidR="00423343" w:rsidRDefault="00423343" w:rsidP="0042334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DF29C33" w14:textId="77777777" w:rsidR="008E1780" w:rsidRDefault="008E1780">
      <w:bookmarkStart w:id="0" w:name="_GoBack"/>
      <w:bookmarkEnd w:id="0"/>
    </w:p>
    <w:sectPr w:rsidR="008E1780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B291F" w14:textId="77777777" w:rsidR="00A52EEA" w:rsidRDefault="00A52EEA" w:rsidP="00423343">
      <w:r>
        <w:separator/>
      </w:r>
    </w:p>
  </w:endnote>
  <w:endnote w:type="continuationSeparator" w:id="0">
    <w:p w14:paraId="4CE67F38" w14:textId="77777777" w:rsidR="00A52EEA" w:rsidRDefault="00A52EEA" w:rsidP="0042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C461A" w14:textId="77777777" w:rsidR="00A52EEA" w:rsidRDefault="00A52EEA" w:rsidP="00423343">
      <w:r>
        <w:separator/>
      </w:r>
    </w:p>
  </w:footnote>
  <w:footnote w:type="continuationSeparator" w:id="0">
    <w:p w14:paraId="2BDD6ADC" w14:textId="77777777" w:rsidR="00A52EEA" w:rsidRDefault="00A52EEA" w:rsidP="00423343">
      <w:r>
        <w:continuationSeparator/>
      </w:r>
    </w:p>
  </w:footnote>
  <w:footnote w:id="1">
    <w:p w14:paraId="2E1CAB3D" w14:textId="77777777" w:rsidR="00423343" w:rsidRPr="00BD6700" w:rsidRDefault="00423343" w:rsidP="004233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1CE20DF1" w14:textId="77777777" w:rsidR="00423343" w:rsidRDefault="00423343" w:rsidP="004233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273D94AB" w14:textId="77777777" w:rsidR="00423343" w:rsidRDefault="00423343" w:rsidP="004233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007D2DDB" w14:textId="77777777" w:rsidR="00423343" w:rsidRDefault="00423343" w:rsidP="004233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D54D3D8" w14:textId="77777777" w:rsidR="00423343" w:rsidRPr="002765B6" w:rsidRDefault="00423343" w:rsidP="00423343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1A4FE289" w14:textId="77777777" w:rsidR="00423343" w:rsidRPr="002765B6" w:rsidRDefault="00423343" w:rsidP="00423343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05B25147" w14:textId="77777777" w:rsidR="00423343" w:rsidRPr="002765B6" w:rsidRDefault="00423343" w:rsidP="00423343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24E4CA6A" w14:textId="77777777" w:rsidR="00423343" w:rsidRDefault="00423343" w:rsidP="004233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8361221" w14:textId="77777777" w:rsidR="00423343" w:rsidRDefault="00423343" w:rsidP="0042334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4D628315" w14:textId="77777777" w:rsidR="00423343" w:rsidRDefault="00423343" w:rsidP="004233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574BA9A6" w14:textId="77777777" w:rsidR="00423343" w:rsidRDefault="00423343" w:rsidP="004233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57547">
        <w:rPr>
          <w:rFonts w:ascii="Arial" w:hAnsi="Arial" w:cs="Arial"/>
          <w:sz w:val="18"/>
          <w:szCs w:val="18"/>
        </w:rPr>
        <w:t>§ 3b  odst. 1 zákona o místních poplatcích</w:t>
      </w:r>
    </w:p>
  </w:footnote>
  <w:footnote w:id="12">
    <w:p w14:paraId="0CB82A29" w14:textId="77777777" w:rsidR="00423343" w:rsidRPr="00511C6C" w:rsidRDefault="00423343" w:rsidP="00423343">
      <w:pPr>
        <w:pStyle w:val="Textpoznpodarou"/>
        <w:rPr>
          <w:rFonts w:ascii="Arial" w:hAnsi="Arial" w:cs="Arial"/>
          <w:sz w:val="18"/>
          <w:szCs w:val="18"/>
        </w:rPr>
      </w:pPr>
      <w:r w:rsidRPr="00511C6C">
        <w:rPr>
          <w:rStyle w:val="Znakapoznpodarou"/>
        </w:rPr>
        <w:footnoteRef/>
      </w:r>
      <w:r w:rsidRPr="00511C6C">
        <w:rPr>
          <w:rFonts w:ascii="Arial" w:hAnsi="Arial" w:cs="Arial"/>
          <w:sz w:val="18"/>
          <w:szCs w:val="18"/>
        </w:rPr>
        <w:t xml:space="preserve"> § 3b odst. 3 zákona o místních poplatcích</w:t>
      </w:r>
    </w:p>
  </w:footnote>
  <w:footnote w:id="13">
    <w:p w14:paraId="10362D1B" w14:textId="77777777" w:rsidR="00423343" w:rsidRPr="00217901" w:rsidRDefault="00423343" w:rsidP="0042334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17901">
        <w:rPr>
          <w:rFonts w:ascii="Arial" w:hAnsi="Arial" w:cs="Arial"/>
          <w:sz w:val="18"/>
          <w:szCs w:val="18"/>
        </w:rPr>
        <w:t>§ 3b odst. 2 zákona o místních poplatcích</w:t>
      </w:r>
    </w:p>
  </w:footnote>
  <w:footnote w:id="14">
    <w:p w14:paraId="096D1FDB" w14:textId="77777777" w:rsidR="00423343" w:rsidRPr="00217901" w:rsidRDefault="00423343" w:rsidP="00423343">
      <w:pPr>
        <w:pStyle w:val="Textpoznpodarou"/>
        <w:rPr>
          <w:rFonts w:ascii="Arial" w:hAnsi="Arial" w:cs="Arial"/>
          <w:sz w:val="18"/>
          <w:szCs w:val="18"/>
        </w:rPr>
      </w:pPr>
      <w:r w:rsidRPr="00217901">
        <w:rPr>
          <w:rStyle w:val="Znakapoznpodarou"/>
          <w:rFonts w:ascii="Arial" w:hAnsi="Arial" w:cs="Arial"/>
          <w:sz w:val="18"/>
          <w:szCs w:val="18"/>
        </w:rPr>
        <w:footnoteRef/>
      </w:r>
      <w:r w:rsidRPr="00217901">
        <w:rPr>
          <w:rFonts w:ascii="Arial" w:hAnsi="Arial" w:cs="Arial"/>
          <w:sz w:val="18"/>
          <w:szCs w:val="18"/>
        </w:rPr>
        <w:t xml:space="preserve"> § 11 odst. 2 zákona o místních poplatcích</w:t>
      </w:r>
    </w:p>
  </w:footnote>
  <w:footnote w:id="15">
    <w:p w14:paraId="3A6BCD21" w14:textId="77777777" w:rsidR="00423343" w:rsidRPr="00217901" w:rsidRDefault="00423343" w:rsidP="00423343">
      <w:pPr>
        <w:pStyle w:val="Textpoznpodarou"/>
        <w:rPr>
          <w:rFonts w:ascii="Arial" w:hAnsi="Arial" w:cs="Arial"/>
          <w:sz w:val="18"/>
          <w:szCs w:val="18"/>
        </w:rPr>
      </w:pPr>
      <w:r w:rsidRPr="00217901">
        <w:rPr>
          <w:rStyle w:val="Znakapoznpodarou"/>
          <w:rFonts w:ascii="Arial" w:hAnsi="Arial" w:cs="Arial"/>
          <w:sz w:val="18"/>
          <w:szCs w:val="18"/>
        </w:rPr>
        <w:footnoteRef/>
      </w:r>
      <w:r w:rsidRPr="00217901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98"/>
    <w:rsid w:val="00423343"/>
    <w:rsid w:val="005E1098"/>
    <w:rsid w:val="008E1780"/>
    <w:rsid w:val="00A5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BBA0A-5BA1-4788-8B05-D70D214C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3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3343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3343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3343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42334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334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334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4233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3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233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23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2334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2334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23343"/>
    <w:rPr>
      <w:vertAlign w:val="superscript"/>
    </w:rPr>
  </w:style>
  <w:style w:type="paragraph" w:customStyle="1" w:styleId="slalnk">
    <w:name w:val="Čísla článků"/>
    <w:basedOn w:val="Normln"/>
    <w:rsid w:val="0042334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23343"/>
    <w:pPr>
      <w:spacing w:before="60" w:after="160"/>
    </w:pPr>
  </w:style>
  <w:style w:type="paragraph" w:customStyle="1" w:styleId="Paragraf">
    <w:name w:val="Paragraf"/>
    <w:basedOn w:val="Normln"/>
    <w:next w:val="Textodstavce"/>
    <w:rsid w:val="00423343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423343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423343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23343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423343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423343"/>
    <w:pPr>
      <w:numPr>
        <w:numId w:val="24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Přádková Tereza</dc:creator>
  <cp:keywords/>
  <dc:description/>
  <cp:lastModifiedBy>Přádková Tereza</cp:lastModifiedBy>
  <cp:revision>2</cp:revision>
  <dcterms:created xsi:type="dcterms:W3CDTF">2022-12-12T10:21:00Z</dcterms:created>
  <dcterms:modified xsi:type="dcterms:W3CDTF">2022-12-12T10:21:00Z</dcterms:modified>
</cp:coreProperties>
</file>