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E6362" w14:textId="77777777" w:rsidR="00F42AA9" w:rsidRPr="004C766E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Městys Jince</w:t>
      </w:r>
    </w:p>
    <w:p w14:paraId="464789A8" w14:textId="77777777" w:rsidR="00F42AA9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Zastupitelstvo městyse Jince</w:t>
      </w:r>
    </w:p>
    <w:p w14:paraId="4178D0D1" w14:textId="77777777" w:rsidR="00F42AA9" w:rsidRPr="004C766E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3491C56" w14:textId="61BFD63E" w:rsidR="00F42AA9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766E">
        <w:rPr>
          <w:rFonts w:ascii="Arial" w:hAnsi="Arial" w:cs="Arial"/>
          <w:b/>
          <w:bCs/>
          <w:sz w:val="22"/>
          <w:szCs w:val="22"/>
        </w:rPr>
        <w:t>Obecně závazná vyhláška městyse Jince</w:t>
      </w:r>
    </w:p>
    <w:p w14:paraId="61F0F065" w14:textId="042A33E3" w:rsidR="00F42AA9" w:rsidRPr="004C766E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regulaci provozování hazardních her</w:t>
      </w:r>
    </w:p>
    <w:p w14:paraId="36D0FF1C" w14:textId="77777777" w:rsidR="00F42AA9" w:rsidRPr="00AB7425" w:rsidRDefault="00F42AA9" w:rsidP="00F42AA9">
      <w:pPr>
        <w:jc w:val="center"/>
        <w:rPr>
          <w:rFonts w:ascii="Arial" w:hAnsi="Arial" w:cs="Arial"/>
          <w:strike/>
          <w:sz w:val="22"/>
          <w:szCs w:val="22"/>
        </w:rPr>
      </w:pPr>
    </w:p>
    <w:p w14:paraId="17348EDE" w14:textId="77777777" w:rsidR="007C2EAB" w:rsidRDefault="007C2EAB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6D4616" w14:textId="77777777" w:rsidR="009244E0" w:rsidRDefault="009244E0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BDA9AF" w14:textId="77777777" w:rsidR="009244E0" w:rsidRDefault="009244E0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3C5BC1" w14:textId="77777777" w:rsidR="009244E0" w:rsidRDefault="009244E0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40485C08" w:rsidR="00DC3232" w:rsidRDefault="00400D01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</w:t>
      </w:r>
      <w:r w:rsidRPr="004C766E">
        <w:rPr>
          <w:rFonts w:ascii="Arial" w:hAnsi="Arial" w:cs="Arial"/>
          <w:sz w:val="22"/>
          <w:szCs w:val="22"/>
        </w:rPr>
        <w:t xml:space="preserve">městyse Jince </w:t>
      </w:r>
      <w:r w:rsidRPr="0009300E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18.12.2024</w:t>
      </w:r>
      <w:r w:rsidRPr="0009300E">
        <w:rPr>
          <w:rFonts w:ascii="Arial" w:hAnsi="Arial" w:cs="Arial"/>
          <w:sz w:val="22"/>
          <w:szCs w:val="22"/>
        </w:rPr>
        <w:t xml:space="preserve"> usnesením č.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8 </w:t>
      </w:r>
      <w:r w:rsidR="00DC3232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 w:rsidR="00DC3232"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 w:rsidR="00DC3232"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 w:rsidR="00DC3232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 w:rsidR="00DC3232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B048BE" w14:textId="1907D3DA" w:rsidR="00F42AA9" w:rsidRPr="00F42AA9" w:rsidRDefault="002E58D6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2AA9">
        <w:rPr>
          <w:rFonts w:ascii="Arial" w:hAnsi="Arial" w:cs="Arial"/>
          <w:b/>
          <w:bCs/>
          <w:sz w:val="22"/>
          <w:szCs w:val="22"/>
        </w:rPr>
        <w:t>Článek 1</w:t>
      </w:r>
    </w:p>
    <w:p w14:paraId="70E380DB" w14:textId="77777777" w:rsidR="00F42AA9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2AA9">
        <w:rPr>
          <w:rFonts w:ascii="Arial" w:hAnsi="Arial" w:cs="Arial"/>
          <w:b/>
          <w:bCs/>
          <w:sz w:val="22"/>
          <w:szCs w:val="22"/>
        </w:rPr>
        <w:t>Předmět a cíl vyhlášky</w:t>
      </w:r>
    </w:p>
    <w:p w14:paraId="65E2AE8F" w14:textId="77777777" w:rsidR="00F42AA9" w:rsidRPr="00F42AA9" w:rsidRDefault="00F42AA9" w:rsidP="00F42A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2D3379C" w14:textId="2F794293" w:rsidR="00F42AA9" w:rsidRPr="00F42AA9" w:rsidRDefault="00F42AA9" w:rsidP="00F42AA9">
      <w:pPr>
        <w:numPr>
          <w:ilvl w:val="0"/>
          <w:numId w:val="5"/>
        </w:numPr>
        <w:ind w:left="426" w:hanging="437"/>
        <w:jc w:val="both"/>
        <w:rPr>
          <w:rFonts w:ascii="Arial" w:hAnsi="Arial" w:cs="Arial"/>
          <w:bCs/>
          <w:sz w:val="22"/>
          <w:szCs w:val="22"/>
        </w:rPr>
      </w:pPr>
      <w:r w:rsidRPr="00F42AA9">
        <w:rPr>
          <w:rFonts w:ascii="Arial" w:hAnsi="Arial" w:cs="Arial"/>
          <w:bCs/>
          <w:sz w:val="22"/>
          <w:szCs w:val="22"/>
        </w:rPr>
        <w:t xml:space="preserve">Předmětem této </w:t>
      </w:r>
      <w:r w:rsidR="00EC3D5D">
        <w:rPr>
          <w:rFonts w:ascii="Arial" w:hAnsi="Arial" w:cs="Arial"/>
          <w:bCs/>
          <w:sz w:val="22"/>
          <w:szCs w:val="22"/>
        </w:rPr>
        <w:t>v</w:t>
      </w:r>
      <w:r w:rsidRPr="00F42AA9">
        <w:rPr>
          <w:rFonts w:ascii="Arial" w:hAnsi="Arial" w:cs="Arial"/>
          <w:bCs/>
          <w:sz w:val="22"/>
          <w:szCs w:val="22"/>
        </w:rPr>
        <w:t>yhlášky je vyloučit společenská rizika vyplývající z provozování hazardních her, které mají škodlivý vliv na jejich účastníky a osoby jim blízké, osoby sociálně vyloučené, děti, mladistvé a seniory.</w:t>
      </w:r>
    </w:p>
    <w:p w14:paraId="3423DFFD" w14:textId="77777777" w:rsidR="00F42AA9" w:rsidRPr="00F42AA9" w:rsidRDefault="00F42AA9" w:rsidP="00540A81">
      <w:pPr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5C0944CB" w14:textId="77777777" w:rsidR="00F42AA9" w:rsidRPr="00F42AA9" w:rsidRDefault="00F42AA9" w:rsidP="00F42AA9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F42AA9">
        <w:rPr>
          <w:rFonts w:ascii="Arial" w:hAnsi="Arial" w:cs="Arial"/>
          <w:bCs/>
          <w:sz w:val="22"/>
          <w:szCs w:val="22"/>
        </w:rPr>
        <w:t>Cílem této Vyhlášky je zejména:</w:t>
      </w:r>
    </w:p>
    <w:p w14:paraId="6AA119E0" w14:textId="425F47EB" w:rsidR="00F42AA9" w:rsidRPr="00F42AA9" w:rsidRDefault="002359AB" w:rsidP="00540A81">
      <w:pPr>
        <w:numPr>
          <w:ilvl w:val="0"/>
          <w:numId w:val="6"/>
        </w:numPr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F42AA9" w:rsidRPr="00F42AA9">
        <w:rPr>
          <w:rFonts w:ascii="Arial" w:hAnsi="Arial" w:cs="Arial"/>
          <w:bCs/>
          <w:sz w:val="22"/>
          <w:szCs w:val="22"/>
        </w:rPr>
        <w:t>ajištění veřejného pořádku</w:t>
      </w:r>
      <w:bookmarkStart w:id="0" w:name="_Hlk176436956"/>
      <w:r w:rsidR="00F42AA9" w:rsidRPr="00F42AA9">
        <w:rPr>
          <w:rFonts w:ascii="Arial" w:hAnsi="Arial" w:cs="Arial"/>
          <w:bCs/>
          <w:sz w:val="22"/>
          <w:szCs w:val="22"/>
        </w:rPr>
        <w:t>;</w:t>
      </w:r>
      <w:bookmarkEnd w:id="0"/>
    </w:p>
    <w:p w14:paraId="416AA96D" w14:textId="09176EA4" w:rsidR="00F42AA9" w:rsidRPr="00540A81" w:rsidRDefault="002359AB" w:rsidP="00540A81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F42AA9" w:rsidRPr="00540A81">
        <w:rPr>
          <w:rFonts w:ascii="Arial" w:hAnsi="Arial" w:cs="Arial"/>
          <w:bCs/>
          <w:sz w:val="22"/>
          <w:szCs w:val="22"/>
        </w:rPr>
        <w:t xml:space="preserve">možnit pokojné a bezpečné soužití občanů a návštěvníků </w:t>
      </w:r>
      <w:r w:rsidR="00540A81" w:rsidRPr="00540A81">
        <w:rPr>
          <w:rFonts w:ascii="Arial" w:hAnsi="Arial" w:cs="Arial"/>
          <w:bCs/>
          <w:sz w:val="22"/>
          <w:szCs w:val="22"/>
        </w:rPr>
        <w:t>městyse</w:t>
      </w:r>
      <w:r w:rsidR="00F42AA9" w:rsidRPr="00540A81">
        <w:rPr>
          <w:rFonts w:ascii="Arial" w:hAnsi="Arial" w:cs="Arial"/>
          <w:bCs/>
          <w:sz w:val="22"/>
          <w:szCs w:val="22"/>
        </w:rPr>
        <w:t>, uspokojit jejich potřeby a zároveň vytvořit příznivé podmínky pro život v </w:t>
      </w:r>
      <w:r w:rsidR="00540A81" w:rsidRPr="00540A81">
        <w:rPr>
          <w:rFonts w:ascii="Arial" w:hAnsi="Arial" w:cs="Arial"/>
          <w:bCs/>
          <w:sz w:val="22"/>
          <w:szCs w:val="22"/>
        </w:rPr>
        <w:t>městys</w:t>
      </w:r>
      <w:r w:rsidR="00F42AA9" w:rsidRPr="00540A81">
        <w:rPr>
          <w:rFonts w:ascii="Arial" w:hAnsi="Arial" w:cs="Arial"/>
          <w:bCs/>
          <w:sz w:val="22"/>
          <w:szCs w:val="22"/>
        </w:rPr>
        <w:t>i;</w:t>
      </w:r>
    </w:p>
    <w:p w14:paraId="33F28886" w14:textId="01FE50EB" w:rsidR="00F42AA9" w:rsidRPr="00F42AA9" w:rsidRDefault="002359AB" w:rsidP="00540A81">
      <w:pPr>
        <w:numPr>
          <w:ilvl w:val="0"/>
          <w:numId w:val="6"/>
        </w:numPr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F42AA9" w:rsidRPr="00F42AA9">
        <w:rPr>
          <w:rFonts w:ascii="Arial" w:hAnsi="Arial" w:cs="Arial"/>
          <w:bCs/>
          <w:sz w:val="22"/>
          <w:szCs w:val="22"/>
        </w:rPr>
        <w:t>yloučení společenských rizik vyplývajících z provozování některých hazardních her, zejména zvýšení ochrany dětí, mladistvých, snadno ovlivnitelných a sociálně slabých osob před škodlivými a nebezpečnými dopady hraní hazardních her, které mohou ve svých důsledcích vést k činnostem narušujícím veřejný pořádek, zejména pokojné soužití občanů a klidný spánek, či být v rozporu s dobrými mravy, ochranou bezpečnosti, zdraví a majetku, a které mohou vést ke zvýšení kriminality a dalších patologických jevů.</w:t>
      </w:r>
    </w:p>
    <w:p w14:paraId="69CBD1B2" w14:textId="14ADA333" w:rsidR="00F42AA9" w:rsidRPr="00F42AA9" w:rsidRDefault="00F42AA9" w:rsidP="00F42AA9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52CAD9B" w14:textId="77777777" w:rsidR="007C2EAB" w:rsidRDefault="007C2EAB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 4</w:t>
      </w:r>
    </w:p>
    <w:p w14:paraId="6FF57D46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56D66B83" w14:textId="2372A03B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540A81">
        <w:rPr>
          <w:rFonts w:ascii="Arial" w:hAnsi="Arial" w:cs="Arial"/>
          <w:bCs/>
          <w:iCs/>
          <w:sz w:val="22"/>
          <w:szCs w:val="22"/>
        </w:rPr>
        <w:t>1/2016</w:t>
      </w:r>
      <w:r>
        <w:rPr>
          <w:rFonts w:ascii="Arial" w:hAnsi="Arial" w:cs="Arial"/>
          <w:bCs/>
          <w:iCs/>
          <w:sz w:val="22"/>
          <w:szCs w:val="22"/>
        </w:rPr>
        <w:t>, ze dne</w:t>
      </w:r>
      <w:r w:rsidR="00540A81">
        <w:rPr>
          <w:rFonts w:ascii="Arial" w:hAnsi="Arial" w:cs="Arial"/>
          <w:bCs/>
          <w:iCs/>
          <w:sz w:val="22"/>
          <w:szCs w:val="22"/>
        </w:rPr>
        <w:t xml:space="preserve"> 8.6.2016</w:t>
      </w:r>
      <w:r w:rsidR="00446711">
        <w:rPr>
          <w:rFonts w:ascii="Arial" w:hAnsi="Arial" w:cs="Arial"/>
          <w:bCs/>
          <w:iCs/>
          <w:sz w:val="22"/>
          <w:szCs w:val="22"/>
        </w:rPr>
        <w:t xml:space="preserve"> o zákazu provozování výherních hracích přístrojů, loterií a jiných podobných her.</w:t>
      </w:r>
    </w:p>
    <w:p w14:paraId="26AA54FF" w14:textId="3B029507" w:rsidR="007A26A0" w:rsidRPr="00993490" w:rsidRDefault="007A26A0" w:rsidP="00993490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2E94D9E" w14:textId="77777777" w:rsidR="00540A81" w:rsidRPr="001E01F2" w:rsidRDefault="00540A81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>ánek 5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52AA3025" w14:textId="77777777" w:rsidR="00AB7425" w:rsidRPr="00B40A37" w:rsidRDefault="00AB7425" w:rsidP="00AB742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244E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D76383" w14:textId="5B652786" w:rsidR="00594FC3" w:rsidRPr="00594FC3" w:rsidRDefault="00594FC3" w:rsidP="00594FC3">
      <w:pPr>
        <w:spacing w:after="120"/>
        <w:rPr>
          <w:rFonts w:ascii="Arial" w:hAnsi="Arial" w:cs="Arial"/>
          <w:sz w:val="22"/>
          <w:szCs w:val="22"/>
        </w:rPr>
      </w:pP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75FFD39" w14:textId="77777777" w:rsidR="002359AB" w:rsidRDefault="002359AB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273484" w14:textId="77777777" w:rsidR="002359AB" w:rsidRDefault="002359AB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ACDC30" w14:textId="77777777" w:rsidR="002359AB" w:rsidRDefault="002359AB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13C2867B" w:rsidR="00540A81" w:rsidRPr="00540A81" w:rsidRDefault="00540A81" w:rsidP="00540A8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40A81">
        <w:rPr>
          <w:rFonts w:ascii="Arial" w:hAnsi="Arial" w:cs="Arial"/>
          <w:iCs/>
          <w:sz w:val="22"/>
          <w:szCs w:val="22"/>
        </w:rPr>
        <w:t>Ing. Aleš Hlaváček v.r.                                                                           Bc. Miroslava Tichá v.r.</w:t>
      </w:r>
    </w:p>
    <w:p w14:paraId="1629EBC5" w14:textId="5EBFA7F9" w:rsidR="009A230A" w:rsidRDefault="00540A81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starostka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80CE7E6" w14:textId="172850F4" w:rsidR="00BB64BB" w:rsidRDefault="00BB64BB" w:rsidP="00BB64BB">
      <w:pPr>
        <w:jc w:val="both"/>
        <w:rPr>
          <w:rFonts w:ascii="Arial" w:hAnsi="Arial" w:cs="Arial"/>
          <w:sz w:val="22"/>
          <w:szCs w:val="22"/>
        </w:rPr>
      </w:pPr>
    </w:p>
    <w:p w14:paraId="322943F6" w14:textId="77777777" w:rsidR="00BB64BB" w:rsidRDefault="00BB64BB" w:rsidP="00BB64B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BB64BB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001E6" w14:textId="77777777" w:rsidR="0067188A" w:rsidRDefault="0067188A" w:rsidP="00993490">
      <w:r>
        <w:separator/>
      </w:r>
    </w:p>
  </w:endnote>
  <w:endnote w:type="continuationSeparator" w:id="0">
    <w:p w14:paraId="41E1FCAC" w14:textId="77777777" w:rsidR="0067188A" w:rsidRDefault="0067188A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21D6A" w14:textId="77777777" w:rsidR="0067188A" w:rsidRDefault="0067188A" w:rsidP="00993490">
      <w:r>
        <w:separator/>
      </w:r>
    </w:p>
  </w:footnote>
  <w:footnote w:type="continuationSeparator" w:id="0">
    <w:p w14:paraId="6E3889C2" w14:textId="77777777" w:rsidR="0067188A" w:rsidRDefault="0067188A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7C349E"/>
    <w:multiLevelType w:val="hybridMultilevel"/>
    <w:tmpl w:val="C20CC916"/>
    <w:lvl w:ilvl="0" w:tplc="E43ED772">
      <w:start w:val="1"/>
      <w:numFmt w:val="lowerLetter"/>
      <w:lvlText w:val="%1)"/>
      <w:lvlJc w:val="left"/>
      <w:pPr>
        <w:ind w:left="2345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>
      <w:start w:val="1"/>
      <w:numFmt w:val="lowerRoman"/>
      <w:lvlText w:val="%3."/>
      <w:lvlJc w:val="right"/>
      <w:pPr>
        <w:ind w:left="3785" w:hanging="180"/>
      </w:pPr>
    </w:lvl>
    <w:lvl w:ilvl="3" w:tplc="0405000F">
      <w:start w:val="1"/>
      <w:numFmt w:val="decimal"/>
      <w:lvlText w:val="%4."/>
      <w:lvlJc w:val="left"/>
      <w:pPr>
        <w:ind w:left="4505" w:hanging="360"/>
      </w:pPr>
    </w:lvl>
    <w:lvl w:ilvl="4" w:tplc="04050019">
      <w:start w:val="1"/>
      <w:numFmt w:val="lowerLetter"/>
      <w:lvlText w:val="%5."/>
      <w:lvlJc w:val="left"/>
      <w:pPr>
        <w:ind w:left="5225" w:hanging="360"/>
      </w:pPr>
    </w:lvl>
    <w:lvl w:ilvl="5" w:tplc="0405001B">
      <w:start w:val="1"/>
      <w:numFmt w:val="lowerRoman"/>
      <w:lvlText w:val="%6."/>
      <w:lvlJc w:val="right"/>
      <w:pPr>
        <w:ind w:left="5945" w:hanging="180"/>
      </w:pPr>
    </w:lvl>
    <w:lvl w:ilvl="6" w:tplc="0405000F">
      <w:start w:val="1"/>
      <w:numFmt w:val="decimal"/>
      <w:lvlText w:val="%7."/>
      <w:lvlJc w:val="left"/>
      <w:pPr>
        <w:ind w:left="6665" w:hanging="360"/>
      </w:pPr>
    </w:lvl>
    <w:lvl w:ilvl="7" w:tplc="04050019">
      <w:start w:val="1"/>
      <w:numFmt w:val="lowerLetter"/>
      <w:lvlText w:val="%8."/>
      <w:lvlJc w:val="left"/>
      <w:pPr>
        <w:ind w:left="7385" w:hanging="360"/>
      </w:pPr>
    </w:lvl>
    <w:lvl w:ilvl="8" w:tplc="0405001B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62B44"/>
    <w:multiLevelType w:val="hybridMultilevel"/>
    <w:tmpl w:val="A89038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4325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88949">
    <w:abstractNumId w:val="1"/>
  </w:num>
  <w:num w:numId="3" w16cid:durableId="1163357418">
    <w:abstractNumId w:val="0"/>
  </w:num>
  <w:num w:numId="4" w16cid:durableId="807212342">
    <w:abstractNumId w:val="4"/>
  </w:num>
  <w:num w:numId="5" w16cid:durableId="155266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5651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A0C28"/>
    <w:rsid w:val="001E01F2"/>
    <w:rsid w:val="002108A0"/>
    <w:rsid w:val="00216345"/>
    <w:rsid w:val="002207BA"/>
    <w:rsid w:val="002359AB"/>
    <w:rsid w:val="0029665B"/>
    <w:rsid w:val="002D2E46"/>
    <w:rsid w:val="002E58D6"/>
    <w:rsid w:val="00337660"/>
    <w:rsid w:val="00356020"/>
    <w:rsid w:val="00400D01"/>
    <w:rsid w:val="0040224F"/>
    <w:rsid w:val="00410D41"/>
    <w:rsid w:val="00446711"/>
    <w:rsid w:val="004940ED"/>
    <w:rsid w:val="004B5BE1"/>
    <w:rsid w:val="004D72B2"/>
    <w:rsid w:val="00540A81"/>
    <w:rsid w:val="00594FC3"/>
    <w:rsid w:val="005E0B88"/>
    <w:rsid w:val="005F1A32"/>
    <w:rsid w:val="005F704B"/>
    <w:rsid w:val="006079E9"/>
    <w:rsid w:val="0067188A"/>
    <w:rsid w:val="006753C4"/>
    <w:rsid w:val="006E4A5A"/>
    <w:rsid w:val="00742381"/>
    <w:rsid w:val="00790817"/>
    <w:rsid w:val="007A074A"/>
    <w:rsid w:val="007A26A0"/>
    <w:rsid w:val="007C2EAB"/>
    <w:rsid w:val="0082295B"/>
    <w:rsid w:val="008A185C"/>
    <w:rsid w:val="008A5B20"/>
    <w:rsid w:val="009244E0"/>
    <w:rsid w:val="00947156"/>
    <w:rsid w:val="0095053E"/>
    <w:rsid w:val="00954EF2"/>
    <w:rsid w:val="00993490"/>
    <w:rsid w:val="009A230A"/>
    <w:rsid w:val="009C6AF0"/>
    <w:rsid w:val="00A610F5"/>
    <w:rsid w:val="00AB7425"/>
    <w:rsid w:val="00AF1E1F"/>
    <w:rsid w:val="00B96E2A"/>
    <w:rsid w:val="00BB64BB"/>
    <w:rsid w:val="00C33285"/>
    <w:rsid w:val="00C61201"/>
    <w:rsid w:val="00D71261"/>
    <w:rsid w:val="00DA730A"/>
    <w:rsid w:val="00DC0845"/>
    <w:rsid w:val="00DC3232"/>
    <w:rsid w:val="00DC5766"/>
    <w:rsid w:val="00E36778"/>
    <w:rsid w:val="00E478C1"/>
    <w:rsid w:val="00E855B8"/>
    <w:rsid w:val="00E91963"/>
    <w:rsid w:val="00EC3D5D"/>
    <w:rsid w:val="00EF4ED0"/>
    <w:rsid w:val="00F06E6E"/>
    <w:rsid w:val="00F12C91"/>
    <w:rsid w:val="00F42AA9"/>
    <w:rsid w:val="00F53BC8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Fojtova</cp:lastModifiedBy>
  <cp:revision>3</cp:revision>
  <dcterms:created xsi:type="dcterms:W3CDTF">2024-10-08T06:47:00Z</dcterms:created>
  <dcterms:modified xsi:type="dcterms:W3CDTF">2024-12-19T12:11:00Z</dcterms:modified>
</cp:coreProperties>
</file>