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9CD9" w14:textId="77777777" w:rsidR="005F0A39" w:rsidRDefault="005F0A39" w:rsidP="005F0A39">
      <w:pPr>
        <w:pStyle w:val="Zhlav"/>
        <w:pBdr>
          <w:bottom w:val="thickThinSmallGap" w:sz="24" w:space="1" w:color="622423"/>
        </w:pBdr>
        <w:tabs>
          <w:tab w:val="clear" w:pos="4536"/>
        </w:tabs>
        <w:jc w:val="center"/>
        <w:rPr>
          <w:rFonts w:ascii="Sylfaen" w:hAnsi="Sylfaen"/>
          <w:b/>
          <w:caps/>
          <w:color w:val="000080"/>
          <w:sz w:val="32"/>
          <w:szCs w:val="32"/>
        </w:rPr>
      </w:pPr>
      <w:r>
        <w:rPr>
          <w:noProof/>
          <w:lang w:eastAsia="cs-CZ"/>
        </w:rPr>
        <w:drawing>
          <wp:anchor distT="0" distB="0" distL="114300" distR="114300" simplePos="0" relativeHeight="251659264" behindDoc="1" locked="0" layoutInCell="1" allowOverlap="1" wp14:anchorId="0092A5DF" wp14:editId="14F21AE1">
            <wp:simplePos x="0" y="0"/>
            <wp:positionH relativeFrom="column">
              <wp:posOffset>104775</wp:posOffset>
            </wp:positionH>
            <wp:positionV relativeFrom="paragraph">
              <wp:posOffset>-87630</wp:posOffset>
            </wp:positionV>
            <wp:extent cx="428625" cy="466725"/>
            <wp:effectExtent l="0" t="0" r="9525" b="9525"/>
            <wp:wrapNone/>
            <wp:docPr id="1" name="Obrázek 1" descr="C:\Users\kralikova\AppData\Local\Microsoft\Windows\INetCacheContent.Word\erb aktuáln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likova\AppData\Local\Microsoft\Windows\INetCacheContent.Word\erb aktuální.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ylfaen" w:hAnsi="Sylfaen"/>
          <w:b/>
          <w:caps/>
          <w:color w:val="000080"/>
          <w:sz w:val="36"/>
          <w:szCs w:val="36"/>
        </w:rPr>
        <w:t xml:space="preserve">   </w:t>
      </w:r>
      <w:r w:rsidRPr="00E305B8">
        <w:rPr>
          <w:rFonts w:ascii="Sylfaen" w:hAnsi="Sylfaen"/>
          <w:b/>
          <w:caps/>
          <w:color w:val="000080"/>
          <w:sz w:val="32"/>
          <w:szCs w:val="32"/>
        </w:rPr>
        <w:t>Město Brandýs nad Orlicí</w:t>
      </w:r>
    </w:p>
    <w:p w14:paraId="1B17F159" w14:textId="3CA5D862" w:rsidR="005F0A39" w:rsidRDefault="005F0A39" w:rsidP="005F0A39">
      <w:pPr>
        <w:pStyle w:val="Zhlav"/>
        <w:pBdr>
          <w:bottom w:val="thickThinSmallGap" w:sz="24" w:space="1" w:color="622423"/>
        </w:pBdr>
        <w:tabs>
          <w:tab w:val="clear" w:pos="4536"/>
        </w:tabs>
        <w:jc w:val="center"/>
        <w:rPr>
          <w:rFonts w:ascii="Sylfaen" w:hAnsi="Sylfaen"/>
          <w:b/>
          <w:caps/>
          <w:color w:val="000080"/>
          <w:sz w:val="32"/>
          <w:szCs w:val="32"/>
        </w:rPr>
      </w:pPr>
      <w:r>
        <w:rPr>
          <w:rFonts w:ascii="Sylfaen" w:hAnsi="Sylfaen"/>
          <w:b/>
          <w:caps/>
          <w:color w:val="000080"/>
          <w:sz w:val="32"/>
          <w:szCs w:val="32"/>
        </w:rPr>
        <w:t>zastupitelstvo města brandýs nad orlicí</w:t>
      </w:r>
    </w:p>
    <w:p w14:paraId="416B0D0E" w14:textId="77777777" w:rsidR="005F0A39" w:rsidRDefault="005F0A39" w:rsidP="005F0A39">
      <w:pPr>
        <w:pStyle w:val="Zhlav"/>
        <w:pBdr>
          <w:bottom w:val="thickThinSmallGap" w:sz="24" w:space="1" w:color="622423"/>
        </w:pBdr>
        <w:tabs>
          <w:tab w:val="clear" w:pos="4536"/>
        </w:tabs>
        <w:jc w:val="center"/>
        <w:rPr>
          <w:rFonts w:ascii="Sylfaen" w:hAnsi="Sylfaen"/>
          <w:b/>
          <w:caps/>
          <w:color w:val="000080"/>
          <w:sz w:val="32"/>
          <w:szCs w:val="32"/>
        </w:rPr>
      </w:pPr>
    </w:p>
    <w:p w14:paraId="4419D524" w14:textId="77777777" w:rsidR="005F0A39" w:rsidRDefault="005F0A39" w:rsidP="00F21C9C">
      <w:pPr>
        <w:jc w:val="center"/>
        <w:rPr>
          <w:rFonts w:ascii="Times New Roman" w:hAnsi="Times New Roman"/>
          <w:b/>
          <w:bCs/>
          <w:sz w:val="28"/>
          <w:szCs w:val="28"/>
        </w:rPr>
      </w:pPr>
    </w:p>
    <w:p w14:paraId="60725C36" w14:textId="77777777" w:rsidR="00664ADF" w:rsidRDefault="00664ADF" w:rsidP="00F21C9C">
      <w:pPr>
        <w:jc w:val="center"/>
        <w:rPr>
          <w:rFonts w:ascii="Times New Roman" w:hAnsi="Times New Roman"/>
          <w:b/>
          <w:bCs/>
          <w:sz w:val="28"/>
          <w:szCs w:val="28"/>
        </w:rPr>
      </w:pPr>
    </w:p>
    <w:p w14:paraId="242F9B5E" w14:textId="337DC620" w:rsidR="00F21C9C" w:rsidRPr="00F21C9C" w:rsidRDefault="00F21C9C" w:rsidP="00F21C9C">
      <w:pPr>
        <w:jc w:val="center"/>
        <w:rPr>
          <w:rFonts w:ascii="Times New Roman" w:hAnsi="Times New Roman"/>
          <w:b/>
          <w:bCs/>
          <w:sz w:val="28"/>
          <w:szCs w:val="28"/>
        </w:rPr>
      </w:pPr>
      <w:r w:rsidRPr="00F21C9C">
        <w:rPr>
          <w:rFonts w:ascii="Times New Roman" w:hAnsi="Times New Roman"/>
          <w:b/>
          <w:bCs/>
          <w:sz w:val="28"/>
          <w:szCs w:val="28"/>
        </w:rPr>
        <w:t xml:space="preserve">Obecně závazná vyhláška </w:t>
      </w:r>
      <w:r w:rsidR="00033D99">
        <w:rPr>
          <w:rFonts w:ascii="Times New Roman" w:hAnsi="Times New Roman"/>
          <w:b/>
          <w:bCs/>
          <w:sz w:val="28"/>
          <w:szCs w:val="28"/>
        </w:rPr>
        <w:t>města Brandýs nad Orlicí</w:t>
      </w:r>
    </w:p>
    <w:p w14:paraId="0283A864" w14:textId="1E487BBB" w:rsidR="00F21C9C" w:rsidRDefault="00F21C9C" w:rsidP="00F21C9C">
      <w:pPr>
        <w:jc w:val="center"/>
        <w:rPr>
          <w:rFonts w:ascii="Times New Roman" w:hAnsi="Times New Roman"/>
          <w:b/>
          <w:bCs/>
          <w:sz w:val="28"/>
          <w:szCs w:val="28"/>
        </w:rPr>
      </w:pPr>
      <w:r w:rsidRPr="00F21C9C">
        <w:rPr>
          <w:rFonts w:ascii="Times New Roman" w:hAnsi="Times New Roman"/>
          <w:b/>
          <w:bCs/>
          <w:sz w:val="28"/>
          <w:szCs w:val="28"/>
        </w:rPr>
        <w:t>o stanovení obecního systému odpadového hospodářství</w:t>
      </w:r>
    </w:p>
    <w:p w14:paraId="5DBF6EED" w14:textId="77777777" w:rsidR="00664ADF" w:rsidRPr="00F21C9C" w:rsidRDefault="00664ADF" w:rsidP="00F21C9C">
      <w:pPr>
        <w:jc w:val="center"/>
        <w:rPr>
          <w:rFonts w:ascii="Times New Roman" w:hAnsi="Times New Roman"/>
          <w:b/>
          <w:bCs/>
          <w:sz w:val="28"/>
          <w:szCs w:val="28"/>
        </w:rPr>
      </w:pPr>
    </w:p>
    <w:p w14:paraId="3E86A615" w14:textId="77777777" w:rsidR="00F21C9C" w:rsidRDefault="00F21C9C" w:rsidP="00120624">
      <w:pPr>
        <w:jc w:val="both"/>
        <w:rPr>
          <w:rFonts w:ascii="Times New Roman" w:hAnsi="Times New Roman"/>
          <w:sz w:val="24"/>
          <w:szCs w:val="24"/>
        </w:rPr>
      </w:pPr>
    </w:p>
    <w:p w14:paraId="67F35402" w14:textId="7AC8F665" w:rsidR="00FF70EC" w:rsidRDefault="00122D65" w:rsidP="00120624">
      <w:pPr>
        <w:jc w:val="both"/>
        <w:rPr>
          <w:rFonts w:ascii="Times New Roman" w:hAnsi="Times New Roman"/>
          <w:sz w:val="24"/>
          <w:szCs w:val="24"/>
        </w:rPr>
      </w:pPr>
      <w:r>
        <w:rPr>
          <w:rFonts w:ascii="Times New Roman" w:hAnsi="Times New Roman"/>
          <w:sz w:val="24"/>
          <w:szCs w:val="24"/>
        </w:rPr>
        <w:t xml:space="preserve">Zastupitelstvo města Brandýs nad Orlicí se na svém zasedání dne </w:t>
      </w:r>
      <w:r w:rsidR="00646308">
        <w:rPr>
          <w:rFonts w:ascii="Times New Roman" w:hAnsi="Times New Roman"/>
          <w:sz w:val="24"/>
          <w:szCs w:val="24"/>
        </w:rPr>
        <w:t>25.08.2025</w:t>
      </w:r>
      <w:r w:rsidR="0008294B">
        <w:rPr>
          <w:rFonts w:ascii="Times New Roman" w:hAnsi="Times New Roman"/>
          <w:sz w:val="24"/>
          <w:szCs w:val="24"/>
        </w:rPr>
        <w:t xml:space="preserve"> </w:t>
      </w:r>
      <w:r w:rsidR="00745C1A">
        <w:rPr>
          <w:rFonts w:ascii="Times New Roman" w:hAnsi="Times New Roman"/>
          <w:sz w:val="24"/>
          <w:szCs w:val="24"/>
        </w:rPr>
        <w:t>usnesení</w:t>
      </w:r>
      <w:r w:rsidR="00A97E78">
        <w:rPr>
          <w:rFonts w:ascii="Times New Roman" w:hAnsi="Times New Roman"/>
          <w:sz w:val="24"/>
          <w:szCs w:val="24"/>
        </w:rPr>
        <w:t xml:space="preserve">m číslo 272/2025 </w:t>
      </w:r>
      <w:r>
        <w:rPr>
          <w:rFonts w:ascii="Times New Roman" w:hAnsi="Times New Roman"/>
          <w:sz w:val="24"/>
          <w:szCs w:val="24"/>
        </w:rPr>
        <w:t xml:space="preserve">usneslo vydat na základě ustanovení </w:t>
      </w:r>
      <w:r w:rsidR="005A2ED1" w:rsidRPr="005A2ED1">
        <w:rPr>
          <w:rFonts w:ascii="Times New Roman" w:hAnsi="Times New Roman"/>
          <w:sz w:val="24"/>
          <w:szCs w:val="24"/>
        </w:rPr>
        <w:t>§ 59 odst. 4 zákona č. 541/2020 Sb.,</w:t>
      </w:r>
      <w:r w:rsidR="005A2ED1">
        <w:rPr>
          <w:rFonts w:ascii="Times New Roman" w:hAnsi="Times New Roman"/>
          <w:sz w:val="24"/>
          <w:szCs w:val="24"/>
        </w:rPr>
        <w:t xml:space="preserve"> </w:t>
      </w:r>
      <w:r w:rsidR="00FF70EC" w:rsidRPr="00FF70EC">
        <w:rPr>
          <w:rFonts w:ascii="Times New Roman" w:hAnsi="Times New Roman"/>
          <w:sz w:val="24"/>
          <w:szCs w:val="24"/>
        </w:rPr>
        <w:t>o odpadech</w:t>
      </w:r>
      <w:r w:rsidR="004A3B7B">
        <w:rPr>
          <w:rFonts w:ascii="Times New Roman" w:hAnsi="Times New Roman"/>
          <w:sz w:val="24"/>
          <w:szCs w:val="24"/>
        </w:rPr>
        <w:t>, ve znění pozdějších předpisů</w:t>
      </w:r>
      <w:r w:rsidR="00FF70EC" w:rsidRPr="00FF70EC">
        <w:rPr>
          <w:rFonts w:ascii="Times New Roman" w:hAnsi="Times New Roman"/>
          <w:sz w:val="24"/>
          <w:szCs w:val="24"/>
        </w:rPr>
        <w:t xml:space="preserve"> </w:t>
      </w:r>
      <w:r w:rsidR="005A2ED1">
        <w:rPr>
          <w:rFonts w:ascii="Times New Roman" w:hAnsi="Times New Roman"/>
          <w:sz w:val="24"/>
          <w:szCs w:val="24"/>
        </w:rPr>
        <w:t>(dále jen „zákon o odpadech)</w:t>
      </w:r>
      <w:r w:rsidR="004A3B7B">
        <w:rPr>
          <w:rFonts w:ascii="Times New Roman" w:hAnsi="Times New Roman"/>
          <w:sz w:val="24"/>
          <w:szCs w:val="24"/>
        </w:rPr>
        <w:t>,</w:t>
      </w:r>
      <w:r w:rsidR="00FF70EC" w:rsidRPr="00FF70EC">
        <w:rPr>
          <w:rFonts w:ascii="Times New Roman" w:hAnsi="Times New Roman"/>
          <w:sz w:val="24"/>
          <w:szCs w:val="24"/>
        </w:rPr>
        <w:t xml:space="preserve"> a v souladu s § 10 písm. d) a § 84 odst. 2 písm. h) zákona č. 128/2000 Sb., o</w:t>
      </w:r>
      <w:r w:rsidR="004A3B7B">
        <w:rPr>
          <w:rFonts w:ascii="Times New Roman" w:hAnsi="Times New Roman"/>
          <w:sz w:val="24"/>
          <w:szCs w:val="24"/>
        </w:rPr>
        <w:t> </w:t>
      </w:r>
      <w:r w:rsidR="00FF70EC" w:rsidRPr="00FF70EC">
        <w:rPr>
          <w:rFonts w:ascii="Times New Roman" w:hAnsi="Times New Roman"/>
          <w:sz w:val="24"/>
          <w:szCs w:val="24"/>
        </w:rPr>
        <w:t>obcích (obecní zřízení), ve znění pozdějších předpisů, tuto obecně závaznou vyhlášku</w:t>
      </w:r>
      <w:r w:rsidR="00397AF0">
        <w:rPr>
          <w:rFonts w:ascii="Times New Roman" w:hAnsi="Times New Roman"/>
          <w:sz w:val="24"/>
          <w:szCs w:val="24"/>
        </w:rPr>
        <w:t xml:space="preserve"> </w:t>
      </w:r>
      <w:r w:rsidR="00397AF0" w:rsidRPr="00FF70EC">
        <w:rPr>
          <w:rFonts w:ascii="Times New Roman" w:hAnsi="Times New Roman"/>
          <w:sz w:val="24"/>
          <w:szCs w:val="24"/>
        </w:rPr>
        <w:t>(dále jen „vyhláška“)</w:t>
      </w:r>
      <w:r w:rsidR="00FF70EC" w:rsidRPr="00FF70EC">
        <w:rPr>
          <w:rFonts w:ascii="Times New Roman" w:hAnsi="Times New Roman"/>
          <w:sz w:val="24"/>
          <w:szCs w:val="24"/>
        </w:rPr>
        <w:t>:</w:t>
      </w:r>
    </w:p>
    <w:p w14:paraId="54F338AB" w14:textId="140F6A91" w:rsidR="00122D65" w:rsidRDefault="00122D65" w:rsidP="00120624">
      <w:pPr>
        <w:jc w:val="both"/>
        <w:rPr>
          <w:rFonts w:ascii="Times New Roman" w:hAnsi="Times New Roman"/>
          <w:sz w:val="24"/>
          <w:szCs w:val="24"/>
        </w:rPr>
      </w:pPr>
    </w:p>
    <w:p w14:paraId="2E7808CE" w14:textId="77777777" w:rsidR="00664ADF" w:rsidRDefault="00664ADF" w:rsidP="00120624">
      <w:pPr>
        <w:jc w:val="both"/>
        <w:rPr>
          <w:rFonts w:ascii="Times New Roman" w:hAnsi="Times New Roman"/>
          <w:sz w:val="24"/>
          <w:szCs w:val="24"/>
        </w:rPr>
      </w:pPr>
    </w:p>
    <w:p w14:paraId="11D1EBE3" w14:textId="77777777" w:rsidR="00122D65" w:rsidRDefault="00122D65" w:rsidP="00122D65">
      <w:pPr>
        <w:jc w:val="center"/>
        <w:rPr>
          <w:rFonts w:ascii="Times New Roman" w:hAnsi="Times New Roman"/>
          <w:b/>
          <w:sz w:val="24"/>
          <w:szCs w:val="24"/>
        </w:rPr>
      </w:pPr>
      <w:r w:rsidRPr="00122D65">
        <w:rPr>
          <w:rFonts w:ascii="Times New Roman" w:hAnsi="Times New Roman"/>
          <w:b/>
          <w:sz w:val="24"/>
          <w:szCs w:val="24"/>
        </w:rPr>
        <w:t>Čl. 1</w:t>
      </w:r>
    </w:p>
    <w:p w14:paraId="3D532F4B" w14:textId="4DF68F4B" w:rsidR="00122D65" w:rsidRDefault="00FF70EC" w:rsidP="00122D65">
      <w:pPr>
        <w:jc w:val="center"/>
        <w:rPr>
          <w:rFonts w:ascii="Times New Roman" w:hAnsi="Times New Roman"/>
          <w:b/>
          <w:sz w:val="24"/>
          <w:szCs w:val="24"/>
        </w:rPr>
      </w:pPr>
      <w:r>
        <w:rPr>
          <w:rFonts w:ascii="Times New Roman" w:hAnsi="Times New Roman"/>
          <w:b/>
          <w:sz w:val="24"/>
          <w:szCs w:val="24"/>
        </w:rPr>
        <w:t>Úvodní ustanovení</w:t>
      </w:r>
    </w:p>
    <w:p w14:paraId="06E3FC87" w14:textId="77777777" w:rsidR="00664ADF" w:rsidRDefault="00664ADF" w:rsidP="00122D65">
      <w:pPr>
        <w:jc w:val="center"/>
        <w:rPr>
          <w:rFonts w:ascii="Times New Roman" w:hAnsi="Times New Roman"/>
          <w:b/>
          <w:sz w:val="24"/>
          <w:szCs w:val="24"/>
        </w:rPr>
      </w:pPr>
    </w:p>
    <w:p w14:paraId="6A4392E9" w14:textId="658DB4A0" w:rsidR="005A2ED1" w:rsidRDefault="005A2ED1" w:rsidP="004533BD">
      <w:pPr>
        <w:pStyle w:val="Odstavecseseznamem"/>
        <w:numPr>
          <w:ilvl w:val="0"/>
          <w:numId w:val="8"/>
        </w:numPr>
        <w:ind w:left="284" w:hanging="284"/>
        <w:jc w:val="both"/>
        <w:rPr>
          <w:rFonts w:ascii="Times New Roman" w:hAnsi="Times New Roman"/>
          <w:sz w:val="24"/>
          <w:szCs w:val="24"/>
        </w:rPr>
      </w:pPr>
      <w:r>
        <w:rPr>
          <w:rFonts w:ascii="Times New Roman" w:hAnsi="Times New Roman"/>
          <w:sz w:val="24"/>
          <w:szCs w:val="24"/>
        </w:rPr>
        <w:t>Tato vyhláška stanovuje obecní systém odpadového hospodářství na území města Brandýs nad Orlicí.</w:t>
      </w:r>
    </w:p>
    <w:p w14:paraId="08574BC0" w14:textId="77777777" w:rsidR="005A2ED1" w:rsidRDefault="005A2ED1" w:rsidP="000E307A">
      <w:pPr>
        <w:pStyle w:val="Odstavecseseznamem"/>
        <w:ind w:left="284"/>
        <w:jc w:val="both"/>
        <w:rPr>
          <w:rFonts w:ascii="Times New Roman" w:hAnsi="Times New Roman"/>
          <w:sz w:val="24"/>
          <w:szCs w:val="24"/>
        </w:rPr>
      </w:pPr>
    </w:p>
    <w:p w14:paraId="3A62EEEE" w14:textId="68DB4363" w:rsidR="005A2ED1" w:rsidRDefault="005A2ED1" w:rsidP="004533BD">
      <w:pPr>
        <w:pStyle w:val="Odstavecseseznamem"/>
        <w:numPr>
          <w:ilvl w:val="0"/>
          <w:numId w:val="8"/>
        </w:numPr>
        <w:ind w:left="284" w:hanging="284"/>
        <w:jc w:val="both"/>
        <w:rPr>
          <w:rFonts w:ascii="Times New Roman" w:hAnsi="Times New Roman"/>
          <w:sz w:val="24"/>
          <w:szCs w:val="24"/>
        </w:rPr>
      </w:pPr>
      <w:r>
        <w:rPr>
          <w:rFonts w:ascii="Times New Roman" w:hAnsi="Times New Roman"/>
          <w:sz w:val="24"/>
          <w:szCs w:val="24"/>
        </w:rPr>
        <w:t xml:space="preserve">Každý je povinen </w:t>
      </w:r>
      <w:r w:rsidRPr="005A2ED1">
        <w:rPr>
          <w:rFonts w:ascii="Times New Roman" w:hAnsi="Times New Roman"/>
          <w:sz w:val="24"/>
          <w:szCs w:val="24"/>
        </w:rPr>
        <w:t>odpad nebo movitou věc, kter</w:t>
      </w:r>
      <w:r w:rsidR="00013A3B">
        <w:rPr>
          <w:rFonts w:ascii="Times New Roman" w:hAnsi="Times New Roman"/>
          <w:sz w:val="24"/>
          <w:szCs w:val="24"/>
        </w:rPr>
        <w:t>ou</w:t>
      </w:r>
      <w:r w:rsidRPr="005A2ED1">
        <w:rPr>
          <w:rFonts w:ascii="Times New Roman" w:hAnsi="Times New Roman"/>
          <w:sz w:val="24"/>
          <w:szCs w:val="24"/>
        </w:rPr>
        <w:t xml:space="preserve"> předává do obecního systému, odkládat na místa určená </w:t>
      </w:r>
      <w:r w:rsidR="00F21C9C">
        <w:rPr>
          <w:rFonts w:ascii="Times New Roman" w:hAnsi="Times New Roman"/>
          <w:sz w:val="24"/>
          <w:szCs w:val="24"/>
        </w:rPr>
        <w:t>městem</w:t>
      </w:r>
      <w:r w:rsidRPr="005A2ED1">
        <w:rPr>
          <w:rFonts w:ascii="Times New Roman" w:hAnsi="Times New Roman"/>
          <w:sz w:val="24"/>
          <w:szCs w:val="24"/>
        </w:rPr>
        <w:t xml:space="preserve"> v souladu s povinnostmi stanovenými pro daný druh, kategorii nebo materiál odpadu nebo movitých věcí zákonem o odpadech a touto vyhláškou</w:t>
      </w:r>
      <w:r>
        <w:rPr>
          <w:rStyle w:val="Znakapoznpodarou"/>
          <w:rFonts w:ascii="Times New Roman" w:hAnsi="Times New Roman"/>
          <w:sz w:val="24"/>
          <w:szCs w:val="24"/>
        </w:rPr>
        <w:footnoteReference w:id="1"/>
      </w:r>
      <w:r>
        <w:rPr>
          <w:rFonts w:ascii="Times New Roman" w:hAnsi="Times New Roman"/>
          <w:sz w:val="24"/>
          <w:szCs w:val="24"/>
        </w:rPr>
        <w:t>.</w:t>
      </w:r>
    </w:p>
    <w:p w14:paraId="54E09D1C" w14:textId="77777777" w:rsidR="00E86681" w:rsidRDefault="00E86681" w:rsidP="00E86681">
      <w:pPr>
        <w:pStyle w:val="Odstavecseseznamem"/>
        <w:ind w:left="284"/>
        <w:jc w:val="both"/>
        <w:rPr>
          <w:rFonts w:ascii="Times New Roman" w:hAnsi="Times New Roman"/>
          <w:sz w:val="24"/>
          <w:szCs w:val="24"/>
        </w:rPr>
      </w:pPr>
    </w:p>
    <w:p w14:paraId="4F45AE91" w14:textId="12870E9C" w:rsidR="005A2ED1" w:rsidRDefault="000E307A" w:rsidP="004533BD">
      <w:pPr>
        <w:pStyle w:val="Odstavecseseznamem"/>
        <w:numPr>
          <w:ilvl w:val="0"/>
          <w:numId w:val="8"/>
        </w:numPr>
        <w:ind w:left="284" w:hanging="284"/>
        <w:jc w:val="both"/>
        <w:rPr>
          <w:rFonts w:ascii="Times New Roman" w:hAnsi="Times New Roman"/>
          <w:sz w:val="24"/>
          <w:szCs w:val="24"/>
        </w:rPr>
      </w:pPr>
      <w:r>
        <w:rPr>
          <w:rFonts w:ascii="Times New Roman" w:hAnsi="Times New Roman"/>
          <w:sz w:val="24"/>
          <w:szCs w:val="24"/>
        </w:rPr>
        <w:t xml:space="preserve">V okamžiku, kdy osoba zapojená do obecního systému odloží movitou věc nebo odpad, s výjimkou výrobků s ukončenou životností, na místě </w:t>
      </w:r>
      <w:r w:rsidR="00F21C9C">
        <w:rPr>
          <w:rFonts w:ascii="Times New Roman" w:hAnsi="Times New Roman"/>
          <w:sz w:val="24"/>
          <w:szCs w:val="24"/>
        </w:rPr>
        <w:t>městem</w:t>
      </w:r>
      <w:r>
        <w:rPr>
          <w:rFonts w:ascii="Times New Roman" w:hAnsi="Times New Roman"/>
          <w:sz w:val="24"/>
          <w:szCs w:val="24"/>
        </w:rPr>
        <w:t xml:space="preserve"> k tomuto účelu určeném, stává se </w:t>
      </w:r>
      <w:r w:rsidR="00F21C9C">
        <w:rPr>
          <w:rFonts w:ascii="Times New Roman" w:hAnsi="Times New Roman"/>
          <w:sz w:val="24"/>
          <w:szCs w:val="24"/>
        </w:rPr>
        <w:t>město</w:t>
      </w:r>
      <w:r>
        <w:rPr>
          <w:rFonts w:ascii="Times New Roman" w:hAnsi="Times New Roman"/>
          <w:sz w:val="24"/>
          <w:szCs w:val="24"/>
        </w:rPr>
        <w:t xml:space="preserve"> vlastníkem této movité věci nebo odpadu</w:t>
      </w:r>
      <w:r>
        <w:rPr>
          <w:rStyle w:val="Znakapoznpodarou"/>
          <w:rFonts w:ascii="Times New Roman" w:hAnsi="Times New Roman"/>
          <w:sz w:val="24"/>
          <w:szCs w:val="24"/>
        </w:rPr>
        <w:footnoteReference w:id="2"/>
      </w:r>
      <w:r>
        <w:rPr>
          <w:rFonts w:ascii="Times New Roman" w:hAnsi="Times New Roman"/>
          <w:sz w:val="24"/>
          <w:szCs w:val="24"/>
        </w:rPr>
        <w:t>.</w:t>
      </w:r>
    </w:p>
    <w:p w14:paraId="65A74AD8" w14:textId="77777777" w:rsidR="00E86681" w:rsidRDefault="00E86681" w:rsidP="00E86681">
      <w:pPr>
        <w:pStyle w:val="Odstavecseseznamem"/>
        <w:ind w:left="284"/>
        <w:jc w:val="both"/>
        <w:rPr>
          <w:rFonts w:ascii="Times New Roman" w:hAnsi="Times New Roman"/>
          <w:sz w:val="24"/>
          <w:szCs w:val="24"/>
        </w:rPr>
      </w:pPr>
    </w:p>
    <w:p w14:paraId="3CF1553A" w14:textId="4A12B485" w:rsidR="000E307A" w:rsidRDefault="000E307A" w:rsidP="004533BD">
      <w:pPr>
        <w:pStyle w:val="Odstavecseseznamem"/>
        <w:numPr>
          <w:ilvl w:val="0"/>
          <w:numId w:val="8"/>
        </w:numPr>
        <w:ind w:left="284" w:hanging="284"/>
        <w:jc w:val="both"/>
        <w:rPr>
          <w:rFonts w:ascii="Times New Roman" w:hAnsi="Times New Roman"/>
          <w:sz w:val="24"/>
          <w:szCs w:val="24"/>
        </w:rPr>
      </w:pPr>
      <w:r>
        <w:rPr>
          <w:rFonts w:ascii="Times New Roman" w:hAnsi="Times New Roman"/>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3E78C04" w14:textId="3C7050C2" w:rsidR="00FF70EC" w:rsidRDefault="00FF70EC" w:rsidP="003D5051">
      <w:pPr>
        <w:jc w:val="center"/>
        <w:rPr>
          <w:rFonts w:ascii="Times New Roman" w:hAnsi="Times New Roman"/>
          <w:b/>
          <w:sz w:val="24"/>
          <w:szCs w:val="24"/>
        </w:rPr>
      </w:pPr>
    </w:p>
    <w:p w14:paraId="78366B5F" w14:textId="6B9A7E02" w:rsidR="003D5051" w:rsidRPr="003D5051" w:rsidRDefault="003D5051" w:rsidP="003D5051">
      <w:pPr>
        <w:jc w:val="center"/>
        <w:rPr>
          <w:rFonts w:ascii="Times New Roman" w:hAnsi="Times New Roman"/>
          <w:b/>
          <w:sz w:val="24"/>
          <w:szCs w:val="24"/>
        </w:rPr>
      </w:pPr>
      <w:r w:rsidRPr="003D5051">
        <w:rPr>
          <w:rFonts w:ascii="Times New Roman" w:hAnsi="Times New Roman"/>
          <w:b/>
          <w:sz w:val="24"/>
          <w:szCs w:val="24"/>
        </w:rPr>
        <w:t>Č</w:t>
      </w:r>
      <w:r w:rsidR="00971308">
        <w:rPr>
          <w:rFonts w:ascii="Times New Roman" w:hAnsi="Times New Roman"/>
          <w:b/>
          <w:sz w:val="24"/>
          <w:szCs w:val="24"/>
        </w:rPr>
        <w:t>l</w:t>
      </w:r>
      <w:r w:rsidRPr="003D5051">
        <w:rPr>
          <w:rFonts w:ascii="Times New Roman" w:hAnsi="Times New Roman"/>
          <w:b/>
          <w:sz w:val="24"/>
          <w:szCs w:val="24"/>
        </w:rPr>
        <w:t>. 2</w:t>
      </w:r>
    </w:p>
    <w:p w14:paraId="5AC21EB6" w14:textId="735B7712" w:rsidR="003D5051" w:rsidRDefault="000E307A" w:rsidP="003D5051">
      <w:pPr>
        <w:jc w:val="center"/>
        <w:rPr>
          <w:rFonts w:ascii="Times New Roman" w:hAnsi="Times New Roman"/>
          <w:b/>
          <w:sz w:val="24"/>
          <w:szCs w:val="24"/>
        </w:rPr>
      </w:pPr>
      <w:r>
        <w:rPr>
          <w:rFonts w:ascii="Times New Roman" w:hAnsi="Times New Roman"/>
          <w:b/>
          <w:sz w:val="24"/>
          <w:szCs w:val="24"/>
        </w:rPr>
        <w:t>Oddělené soustřeďování</w:t>
      </w:r>
      <w:r w:rsidR="00971308">
        <w:rPr>
          <w:rFonts w:ascii="Times New Roman" w:hAnsi="Times New Roman"/>
          <w:b/>
          <w:sz w:val="24"/>
          <w:szCs w:val="24"/>
        </w:rPr>
        <w:t xml:space="preserve"> komunálního odpadu</w:t>
      </w:r>
    </w:p>
    <w:p w14:paraId="16F3D7F1" w14:textId="77777777" w:rsidR="00664ADF" w:rsidRDefault="00664ADF" w:rsidP="003D5051">
      <w:pPr>
        <w:jc w:val="center"/>
        <w:rPr>
          <w:rFonts w:ascii="Times New Roman" w:hAnsi="Times New Roman"/>
          <w:b/>
          <w:sz w:val="24"/>
          <w:szCs w:val="24"/>
        </w:rPr>
      </w:pPr>
    </w:p>
    <w:p w14:paraId="2263AC20" w14:textId="71B57CB5" w:rsidR="00667C0C" w:rsidRPr="000E307A" w:rsidRDefault="000E307A" w:rsidP="004533BD">
      <w:pPr>
        <w:pStyle w:val="Odstavecseseznamem"/>
        <w:numPr>
          <w:ilvl w:val="0"/>
          <w:numId w:val="3"/>
        </w:numPr>
        <w:ind w:left="284" w:hanging="284"/>
        <w:jc w:val="both"/>
        <w:rPr>
          <w:rFonts w:ascii="Times New Roman" w:hAnsi="Times New Roman"/>
          <w:sz w:val="24"/>
          <w:szCs w:val="24"/>
        </w:rPr>
      </w:pPr>
      <w:r w:rsidRPr="000E307A">
        <w:rPr>
          <w:rFonts w:ascii="Times New Roman" w:hAnsi="Times New Roman"/>
          <w:sz w:val="24"/>
          <w:szCs w:val="24"/>
        </w:rPr>
        <w:t xml:space="preserve">Osoby předávající komunální odpad na místa určená </w:t>
      </w:r>
      <w:r w:rsidR="004A3B7B">
        <w:rPr>
          <w:rFonts w:ascii="Times New Roman" w:hAnsi="Times New Roman"/>
          <w:sz w:val="24"/>
          <w:szCs w:val="24"/>
        </w:rPr>
        <w:t>městem</w:t>
      </w:r>
      <w:r w:rsidRPr="000E307A">
        <w:rPr>
          <w:rFonts w:ascii="Times New Roman" w:hAnsi="Times New Roman"/>
          <w:sz w:val="24"/>
          <w:szCs w:val="24"/>
        </w:rPr>
        <w:t xml:space="preserve"> jsou povinny odděleně soustřeďovat následující složky:</w:t>
      </w:r>
    </w:p>
    <w:p w14:paraId="479D5912" w14:textId="2C77459B" w:rsidR="00667C0C" w:rsidRDefault="00667C0C"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biologické odpady,</w:t>
      </w:r>
    </w:p>
    <w:p w14:paraId="623ED60E" w14:textId="01B65313" w:rsidR="00120624" w:rsidRDefault="00667C0C"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papír</w:t>
      </w:r>
      <w:r w:rsidR="00397AF0">
        <w:rPr>
          <w:rFonts w:ascii="Times New Roman" w:hAnsi="Times New Roman"/>
          <w:sz w:val="24"/>
          <w:szCs w:val="24"/>
        </w:rPr>
        <w:t>,</w:t>
      </w:r>
    </w:p>
    <w:p w14:paraId="65E8C27C" w14:textId="5BBE4D9F" w:rsidR="00667C0C" w:rsidRDefault="00667C0C"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plasty, včetně PET lahví</w:t>
      </w:r>
      <w:r w:rsidR="00C9267F">
        <w:rPr>
          <w:rFonts w:ascii="Times New Roman" w:hAnsi="Times New Roman"/>
          <w:sz w:val="24"/>
          <w:szCs w:val="24"/>
        </w:rPr>
        <w:t xml:space="preserve">, </w:t>
      </w:r>
      <w:r w:rsidR="00FC16E4">
        <w:rPr>
          <w:rFonts w:ascii="Times New Roman" w:hAnsi="Times New Roman"/>
          <w:sz w:val="24"/>
          <w:szCs w:val="24"/>
        </w:rPr>
        <w:t>nápojových kartonů</w:t>
      </w:r>
      <w:r w:rsidR="00C9267F">
        <w:rPr>
          <w:rFonts w:ascii="Times New Roman" w:hAnsi="Times New Roman"/>
          <w:sz w:val="24"/>
          <w:szCs w:val="24"/>
        </w:rPr>
        <w:t xml:space="preserve"> </w:t>
      </w:r>
      <w:r w:rsidR="00440315">
        <w:rPr>
          <w:rFonts w:ascii="Times New Roman" w:hAnsi="Times New Roman"/>
          <w:sz w:val="24"/>
          <w:szCs w:val="24"/>
        </w:rPr>
        <w:t>a plechovek</w:t>
      </w:r>
      <w:r w:rsidR="004A3B7B">
        <w:rPr>
          <w:rFonts w:ascii="Times New Roman" w:hAnsi="Times New Roman"/>
          <w:sz w:val="24"/>
          <w:szCs w:val="24"/>
        </w:rPr>
        <w:t xml:space="preserve"> (dále také jen „plasty“)</w:t>
      </w:r>
      <w:r w:rsidR="00440315">
        <w:rPr>
          <w:rFonts w:ascii="Times New Roman" w:hAnsi="Times New Roman"/>
          <w:sz w:val="24"/>
          <w:szCs w:val="24"/>
        </w:rPr>
        <w:t>,</w:t>
      </w:r>
    </w:p>
    <w:p w14:paraId="4E3E3135" w14:textId="6C2CAD2A" w:rsidR="00667C0C" w:rsidRDefault="00F62B6D"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sklo</w:t>
      </w:r>
      <w:r w:rsidR="00397AF0">
        <w:rPr>
          <w:rFonts w:ascii="Times New Roman" w:hAnsi="Times New Roman"/>
          <w:sz w:val="24"/>
          <w:szCs w:val="24"/>
        </w:rPr>
        <w:t xml:space="preserve"> čiré,</w:t>
      </w:r>
    </w:p>
    <w:p w14:paraId="08FC0465" w14:textId="47414BF7" w:rsidR="00397AF0" w:rsidRDefault="00397AF0"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sklo barevné,</w:t>
      </w:r>
    </w:p>
    <w:p w14:paraId="6311C5D5" w14:textId="1E566928" w:rsidR="00F62B6D" w:rsidRDefault="00F62B6D"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kovy</w:t>
      </w:r>
      <w:r w:rsidR="00397AF0">
        <w:rPr>
          <w:rFonts w:ascii="Times New Roman" w:hAnsi="Times New Roman"/>
          <w:sz w:val="24"/>
          <w:szCs w:val="24"/>
        </w:rPr>
        <w:t>,</w:t>
      </w:r>
    </w:p>
    <w:p w14:paraId="0D806D4A" w14:textId="740CEE28" w:rsidR="00F62B6D" w:rsidRDefault="00F62B6D"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lastRenderedPageBreak/>
        <w:t>nebezpečné odpady</w:t>
      </w:r>
      <w:r w:rsidR="00397AF0">
        <w:rPr>
          <w:rFonts w:ascii="Times New Roman" w:hAnsi="Times New Roman"/>
          <w:sz w:val="24"/>
          <w:szCs w:val="24"/>
        </w:rPr>
        <w:t>,</w:t>
      </w:r>
    </w:p>
    <w:p w14:paraId="51698097" w14:textId="2F197170" w:rsidR="00F62B6D" w:rsidRDefault="00F62B6D"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objemný odpad</w:t>
      </w:r>
      <w:r w:rsidR="00397AF0">
        <w:rPr>
          <w:rFonts w:ascii="Times New Roman" w:hAnsi="Times New Roman"/>
          <w:sz w:val="24"/>
          <w:szCs w:val="24"/>
        </w:rPr>
        <w:t>,</w:t>
      </w:r>
    </w:p>
    <w:p w14:paraId="2BD6730A" w14:textId="7784E22A" w:rsidR="00C95CA3" w:rsidRDefault="00F62B6D"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jedlé oleje a tuk</w:t>
      </w:r>
      <w:r w:rsidR="000E307A">
        <w:rPr>
          <w:rFonts w:ascii="Times New Roman" w:hAnsi="Times New Roman"/>
          <w:sz w:val="24"/>
          <w:szCs w:val="24"/>
        </w:rPr>
        <w:t>y</w:t>
      </w:r>
      <w:r w:rsidR="00C95CA3">
        <w:rPr>
          <w:rFonts w:ascii="Times New Roman" w:hAnsi="Times New Roman"/>
          <w:sz w:val="24"/>
          <w:szCs w:val="24"/>
        </w:rPr>
        <w:t>,</w:t>
      </w:r>
    </w:p>
    <w:p w14:paraId="785AC317" w14:textId="13817BC8" w:rsidR="004A3B7B" w:rsidRDefault="004A3B7B"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textil,</w:t>
      </w:r>
    </w:p>
    <w:p w14:paraId="53E00971" w14:textId="183EB8FC" w:rsidR="00F62B6D" w:rsidRPr="00C95CA3" w:rsidRDefault="00C95CA3" w:rsidP="004533BD">
      <w:pPr>
        <w:pStyle w:val="Odstavecseseznamem"/>
        <w:numPr>
          <w:ilvl w:val="0"/>
          <w:numId w:val="2"/>
        </w:numPr>
        <w:ind w:left="709" w:hanging="283"/>
        <w:jc w:val="both"/>
        <w:rPr>
          <w:rFonts w:ascii="Times New Roman" w:hAnsi="Times New Roman"/>
          <w:sz w:val="24"/>
          <w:szCs w:val="24"/>
        </w:rPr>
      </w:pPr>
      <w:r>
        <w:rPr>
          <w:rFonts w:ascii="Times New Roman" w:hAnsi="Times New Roman"/>
          <w:sz w:val="24"/>
          <w:szCs w:val="24"/>
        </w:rPr>
        <w:t>směsný komunální odpad</w:t>
      </w:r>
      <w:r w:rsidR="007204BD">
        <w:rPr>
          <w:rFonts w:ascii="Times New Roman" w:hAnsi="Times New Roman"/>
          <w:sz w:val="24"/>
          <w:szCs w:val="24"/>
        </w:rPr>
        <w:t>.</w:t>
      </w:r>
    </w:p>
    <w:p w14:paraId="1D9A7A49" w14:textId="77777777" w:rsidR="000701ED" w:rsidRPr="00667C0C" w:rsidRDefault="000701ED" w:rsidP="000701ED">
      <w:pPr>
        <w:pStyle w:val="Odstavecseseznamem"/>
        <w:ind w:left="709"/>
        <w:jc w:val="both"/>
        <w:rPr>
          <w:rFonts w:ascii="Times New Roman" w:hAnsi="Times New Roman"/>
          <w:sz w:val="24"/>
          <w:szCs w:val="24"/>
        </w:rPr>
      </w:pPr>
    </w:p>
    <w:p w14:paraId="6A51D926" w14:textId="77777777" w:rsidR="00662EC6" w:rsidRDefault="00662EC6" w:rsidP="00662EC6">
      <w:pPr>
        <w:pStyle w:val="Odstavecseseznamem"/>
        <w:numPr>
          <w:ilvl w:val="0"/>
          <w:numId w:val="3"/>
        </w:numPr>
        <w:ind w:left="284" w:hanging="284"/>
        <w:rPr>
          <w:rFonts w:ascii="Times New Roman" w:hAnsi="Times New Roman"/>
          <w:sz w:val="24"/>
          <w:szCs w:val="24"/>
        </w:rPr>
      </w:pPr>
      <w:r w:rsidRPr="00141460">
        <w:rPr>
          <w:rFonts w:ascii="Times New Roman" w:hAnsi="Times New Roman"/>
          <w:sz w:val="24"/>
          <w:szCs w:val="24"/>
        </w:rPr>
        <w:t xml:space="preserve">Objemný odpad je takový odpad, který vzhledem ke svým rozměrům nemůže být umístěn do sběrných nádob např. koberce, matrace, </w:t>
      </w:r>
      <w:proofErr w:type="gramStart"/>
      <w:r w:rsidRPr="00141460">
        <w:rPr>
          <w:rFonts w:ascii="Times New Roman" w:hAnsi="Times New Roman"/>
          <w:sz w:val="24"/>
          <w:szCs w:val="24"/>
        </w:rPr>
        <w:t>nábytek….</w:t>
      </w:r>
      <w:proofErr w:type="gramEnd"/>
      <w:r w:rsidRPr="00141460">
        <w:rPr>
          <w:rFonts w:ascii="Times New Roman" w:hAnsi="Times New Roman"/>
          <w:sz w:val="24"/>
          <w:szCs w:val="24"/>
        </w:rPr>
        <w:t>apod.</w:t>
      </w:r>
    </w:p>
    <w:p w14:paraId="02FCE576" w14:textId="77777777" w:rsidR="00662EC6" w:rsidRPr="00141460" w:rsidRDefault="00662EC6" w:rsidP="00662EC6">
      <w:pPr>
        <w:pStyle w:val="Odstavecseseznamem"/>
        <w:ind w:left="284"/>
        <w:rPr>
          <w:rFonts w:ascii="Times New Roman" w:hAnsi="Times New Roman"/>
          <w:sz w:val="24"/>
          <w:szCs w:val="24"/>
        </w:rPr>
      </w:pPr>
    </w:p>
    <w:p w14:paraId="1FA6B02E" w14:textId="0447868D" w:rsidR="003D5051" w:rsidRDefault="00CA1BE7" w:rsidP="004533BD">
      <w:pPr>
        <w:pStyle w:val="Odstavecseseznamem"/>
        <w:numPr>
          <w:ilvl w:val="0"/>
          <w:numId w:val="3"/>
        </w:numPr>
        <w:ind w:left="284" w:hanging="284"/>
        <w:jc w:val="both"/>
        <w:rPr>
          <w:rFonts w:ascii="Times New Roman" w:hAnsi="Times New Roman"/>
          <w:sz w:val="24"/>
          <w:szCs w:val="24"/>
        </w:rPr>
      </w:pPr>
      <w:r>
        <w:rPr>
          <w:rFonts w:ascii="Times New Roman" w:hAnsi="Times New Roman"/>
          <w:sz w:val="24"/>
          <w:szCs w:val="24"/>
        </w:rPr>
        <w:t>Směsným komunálním odpadem se rozumí zbylý komunální odpad po stanoveném vytřídění podle odstavce 1 písmena a)</w:t>
      </w:r>
      <w:r w:rsidR="004A3B7B">
        <w:rPr>
          <w:rFonts w:ascii="Times New Roman" w:hAnsi="Times New Roman"/>
          <w:sz w:val="24"/>
          <w:szCs w:val="24"/>
        </w:rPr>
        <w:t xml:space="preserve"> </w:t>
      </w:r>
      <w:r w:rsidR="00ED1E99">
        <w:rPr>
          <w:rFonts w:ascii="Times New Roman" w:hAnsi="Times New Roman"/>
          <w:sz w:val="24"/>
          <w:szCs w:val="24"/>
        </w:rPr>
        <w:t>a</w:t>
      </w:r>
      <w:r w:rsidR="004A3B7B">
        <w:rPr>
          <w:rFonts w:ascii="Times New Roman" w:hAnsi="Times New Roman"/>
          <w:sz w:val="24"/>
          <w:szCs w:val="24"/>
        </w:rPr>
        <w:t>ž</w:t>
      </w:r>
      <w:r w:rsidR="00ED1E99">
        <w:rPr>
          <w:rFonts w:ascii="Times New Roman" w:hAnsi="Times New Roman"/>
          <w:sz w:val="24"/>
          <w:szCs w:val="24"/>
        </w:rPr>
        <w:t xml:space="preserve"> </w:t>
      </w:r>
      <w:r w:rsidR="004A3B7B">
        <w:rPr>
          <w:rFonts w:ascii="Times New Roman" w:hAnsi="Times New Roman"/>
          <w:sz w:val="24"/>
          <w:szCs w:val="24"/>
        </w:rPr>
        <w:t>j</w:t>
      </w:r>
      <w:r>
        <w:rPr>
          <w:rFonts w:ascii="Times New Roman" w:hAnsi="Times New Roman"/>
          <w:sz w:val="24"/>
          <w:szCs w:val="24"/>
        </w:rPr>
        <w:t>).</w:t>
      </w:r>
    </w:p>
    <w:p w14:paraId="2E971EDF" w14:textId="41866201" w:rsidR="00664ADF" w:rsidRDefault="00664ADF" w:rsidP="003D5051">
      <w:pPr>
        <w:jc w:val="center"/>
        <w:rPr>
          <w:rFonts w:ascii="Times New Roman" w:hAnsi="Times New Roman"/>
          <w:b/>
          <w:sz w:val="24"/>
          <w:szCs w:val="24"/>
        </w:rPr>
      </w:pPr>
    </w:p>
    <w:p w14:paraId="5B6A903C" w14:textId="77777777" w:rsidR="0074037D" w:rsidRDefault="0074037D" w:rsidP="003D5051">
      <w:pPr>
        <w:jc w:val="center"/>
        <w:rPr>
          <w:rFonts w:ascii="Times New Roman" w:hAnsi="Times New Roman"/>
          <w:b/>
          <w:sz w:val="24"/>
          <w:szCs w:val="24"/>
        </w:rPr>
      </w:pPr>
    </w:p>
    <w:p w14:paraId="58C18710" w14:textId="23AFE955" w:rsidR="003D5051" w:rsidRDefault="003D5051" w:rsidP="003D5051">
      <w:pPr>
        <w:jc w:val="center"/>
        <w:rPr>
          <w:rFonts w:ascii="Times New Roman" w:hAnsi="Times New Roman"/>
          <w:b/>
          <w:sz w:val="24"/>
          <w:szCs w:val="24"/>
        </w:rPr>
      </w:pPr>
      <w:r w:rsidRPr="009A756D">
        <w:rPr>
          <w:rFonts w:ascii="Times New Roman" w:hAnsi="Times New Roman"/>
          <w:b/>
          <w:sz w:val="24"/>
          <w:szCs w:val="24"/>
        </w:rPr>
        <w:t>Čl. 3</w:t>
      </w:r>
    </w:p>
    <w:p w14:paraId="422C3627" w14:textId="7629D90E" w:rsidR="00B57574" w:rsidRDefault="00875D3F" w:rsidP="00662EC6">
      <w:pPr>
        <w:jc w:val="center"/>
        <w:rPr>
          <w:rFonts w:ascii="Times New Roman" w:hAnsi="Times New Roman"/>
          <w:b/>
          <w:sz w:val="24"/>
          <w:szCs w:val="24"/>
        </w:rPr>
      </w:pPr>
      <w:r>
        <w:rPr>
          <w:rFonts w:ascii="Times New Roman" w:hAnsi="Times New Roman"/>
          <w:b/>
          <w:sz w:val="24"/>
          <w:szCs w:val="24"/>
        </w:rPr>
        <w:t xml:space="preserve">Určení míst pro oddělené soustřeďování určených složek komunálního odpadu </w:t>
      </w:r>
    </w:p>
    <w:p w14:paraId="600C0870" w14:textId="77777777" w:rsidR="00664ADF" w:rsidRDefault="00664ADF" w:rsidP="003D5051">
      <w:pPr>
        <w:jc w:val="center"/>
        <w:rPr>
          <w:rFonts w:ascii="Times New Roman" w:hAnsi="Times New Roman"/>
          <w:b/>
          <w:sz w:val="24"/>
          <w:szCs w:val="24"/>
        </w:rPr>
      </w:pPr>
    </w:p>
    <w:p w14:paraId="11661EE8" w14:textId="363415DB" w:rsidR="00B57574" w:rsidRPr="00B57574" w:rsidRDefault="00B57574" w:rsidP="004533BD">
      <w:pPr>
        <w:pStyle w:val="Odstavecseseznamem"/>
        <w:numPr>
          <w:ilvl w:val="0"/>
          <w:numId w:val="9"/>
        </w:numPr>
        <w:ind w:left="284" w:hanging="284"/>
        <w:jc w:val="both"/>
        <w:rPr>
          <w:rFonts w:ascii="Times New Roman" w:hAnsi="Times New Roman"/>
          <w:bCs/>
          <w:sz w:val="24"/>
          <w:szCs w:val="24"/>
        </w:rPr>
      </w:pPr>
      <w:r>
        <w:rPr>
          <w:rFonts w:ascii="Times New Roman" w:hAnsi="Times New Roman"/>
          <w:bCs/>
          <w:sz w:val="24"/>
          <w:szCs w:val="24"/>
        </w:rPr>
        <w:t>Papír, plasty, sklo, kovy, biologické odpady</w:t>
      </w:r>
      <w:r w:rsidR="00ED65E1">
        <w:rPr>
          <w:rFonts w:ascii="Times New Roman" w:hAnsi="Times New Roman"/>
          <w:bCs/>
          <w:sz w:val="24"/>
          <w:szCs w:val="24"/>
        </w:rPr>
        <w:t>,</w:t>
      </w:r>
      <w:r>
        <w:rPr>
          <w:rFonts w:ascii="Times New Roman" w:hAnsi="Times New Roman"/>
          <w:bCs/>
          <w:sz w:val="24"/>
          <w:szCs w:val="24"/>
        </w:rPr>
        <w:t xml:space="preserve"> jedlé oleje a tuky</w:t>
      </w:r>
      <w:r w:rsidR="004707B5">
        <w:rPr>
          <w:rFonts w:ascii="Times New Roman" w:hAnsi="Times New Roman"/>
          <w:bCs/>
          <w:sz w:val="24"/>
          <w:szCs w:val="24"/>
        </w:rPr>
        <w:t>, textil</w:t>
      </w:r>
      <w:r>
        <w:rPr>
          <w:rFonts w:ascii="Times New Roman" w:hAnsi="Times New Roman"/>
          <w:bCs/>
          <w:sz w:val="24"/>
          <w:szCs w:val="24"/>
        </w:rPr>
        <w:t xml:space="preserve"> se soustřeďují do zvláštních sběrných nádob, kterými jsou sběrné nádoby, pytle a velkoobjemové kontejnery.</w:t>
      </w:r>
    </w:p>
    <w:p w14:paraId="19FDC009" w14:textId="77777777" w:rsidR="0093449E" w:rsidRDefault="0093449E" w:rsidP="0093449E">
      <w:pPr>
        <w:pStyle w:val="Odstavecseseznamem"/>
        <w:ind w:left="284"/>
        <w:jc w:val="both"/>
        <w:rPr>
          <w:rFonts w:ascii="Times New Roman" w:hAnsi="Times New Roman"/>
          <w:sz w:val="24"/>
          <w:szCs w:val="24"/>
        </w:rPr>
      </w:pPr>
    </w:p>
    <w:p w14:paraId="701933C4" w14:textId="43CC77EE" w:rsidR="00D13C5C" w:rsidRDefault="00D13C5C" w:rsidP="004533BD">
      <w:pPr>
        <w:pStyle w:val="Odstavecseseznamem"/>
        <w:numPr>
          <w:ilvl w:val="0"/>
          <w:numId w:val="9"/>
        </w:numPr>
        <w:ind w:left="284" w:hanging="284"/>
        <w:jc w:val="both"/>
        <w:rPr>
          <w:rFonts w:ascii="Times New Roman" w:hAnsi="Times New Roman"/>
          <w:sz w:val="24"/>
          <w:szCs w:val="24"/>
        </w:rPr>
      </w:pPr>
      <w:r>
        <w:rPr>
          <w:rFonts w:ascii="Times New Roman" w:hAnsi="Times New Roman"/>
          <w:sz w:val="24"/>
          <w:szCs w:val="24"/>
        </w:rPr>
        <w:t>Zvláštní sběrné nádoby jsou umístěny na těchto stanovištích:</w:t>
      </w:r>
    </w:p>
    <w:p w14:paraId="48775D9B" w14:textId="623AF273" w:rsidR="000A0FC7" w:rsidRDefault="000A0FC7"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sběrné nádoby na papír,</w:t>
      </w:r>
      <w:r w:rsidR="00D46B0A">
        <w:rPr>
          <w:rFonts w:ascii="Times New Roman" w:hAnsi="Times New Roman"/>
          <w:sz w:val="24"/>
          <w:szCs w:val="24"/>
        </w:rPr>
        <w:t xml:space="preserve"> </w:t>
      </w:r>
      <w:r>
        <w:rPr>
          <w:rFonts w:ascii="Times New Roman" w:hAnsi="Times New Roman"/>
          <w:sz w:val="24"/>
          <w:szCs w:val="24"/>
        </w:rPr>
        <w:t xml:space="preserve">sklo </w:t>
      </w:r>
      <w:r w:rsidR="006554C5">
        <w:rPr>
          <w:rFonts w:ascii="Times New Roman" w:hAnsi="Times New Roman"/>
          <w:sz w:val="24"/>
          <w:szCs w:val="24"/>
        </w:rPr>
        <w:t>čiré, sklo</w:t>
      </w:r>
      <w:r>
        <w:rPr>
          <w:rFonts w:ascii="Times New Roman" w:hAnsi="Times New Roman"/>
          <w:sz w:val="24"/>
          <w:szCs w:val="24"/>
        </w:rPr>
        <w:t xml:space="preserve"> barevné,</w:t>
      </w:r>
      <w:r w:rsidR="006554C5">
        <w:rPr>
          <w:rFonts w:ascii="Times New Roman" w:hAnsi="Times New Roman"/>
          <w:sz w:val="24"/>
          <w:szCs w:val="24"/>
        </w:rPr>
        <w:t xml:space="preserve"> jedlé</w:t>
      </w:r>
      <w:r>
        <w:rPr>
          <w:rFonts w:ascii="Times New Roman" w:hAnsi="Times New Roman"/>
          <w:sz w:val="24"/>
          <w:szCs w:val="24"/>
        </w:rPr>
        <w:t xml:space="preserve"> oleje a tuky na pozemku parcelní číslo 13</w:t>
      </w:r>
      <w:r w:rsidR="002D358B">
        <w:rPr>
          <w:rFonts w:ascii="Times New Roman" w:hAnsi="Times New Roman"/>
          <w:sz w:val="24"/>
          <w:szCs w:val="24"/>
        </w:rPr>
        <w:t>04</w:t>
      </w:r>
      <w:r>
        <w:rPr>
          <w:rFonts w:ascii="Times New Roman" w:hAnsi="Times New Roman"/>
          <w:sz w:val="24"/>
          <w:szCs w:val="24"/>
        </w:rPr>
        <w:t>/</w:t>
      </w:r>
      <w:r w:rsidR="002D358B">
        <w:rPr>
          <w:rFonts w:ascii="Times New Roman" w:hAnsi="Times New Roman"/>
          <w:sz w:val="24"/>
          <w:szCs w:val="24"/>
        </w:rPr>
        <w:t>1</w:t>
      </w:r>
      <w:r>
        <w:rPr>
          <w:rFonts w:ascii="Times New Roman" w:hAnsi="Times New Roman"/>
          <w:sz w:val="24"/>
          <w:szCs w:val="24"/>
        </w:rPr>
        <w:t xml:space="preserve"> ulice Husova, </w:t>
      </w:r>
      <w:r w:rsidRPr="0093449E">
        <w:rPr>
          <w:rFonts w:ascii="Times New Roman" w:hAnsi="Times New Roman"/>
          <w:b/>
          <w:sz w:val="24"/>
          <w:szCs w:val="24"/>
        </w:rPr>
        <w:t>stanoviště č. 1</w:t>
      </w:r>
      <w:r>
        <w:rPr>
          <w:rFonts w:ascii="Times New Roman" w:hAnsi="Times New Roman"/>
          <w:sz w:val="24"/>
          <w:szCs w:val="24"/>
        </w:rPr>
        <w:t>,</w:t>
      </w:r>
    </w:p>
    <w:p w14:paraId="5DCD84C2" w14:textId="5D2413C8" w:rsidR="00094540" w:rsidRDefault="00094540"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sběrné nádoby na papír,</w:t>
      </w:r>
      <w:r w:rsidR="008A28F4">
        <w:rPr>
          <w:rFonts w:ascii="Times New Roman" w:hAnsi="Times New Roman"/>
          <w:sz w:val="24"/>
          <w:szCs w:val="24"/>
        </w:rPr>
        <w:t xml:space="preserve"> </w:t>
      </w:r>
      <w:r w:rsidR="00392D99">
        <w:rPr>
          <w:rFonts w:ascii="Times New Roman" w:hAnsi="Times New Roman"/>
          <w:sz w:val="24"/>
          <w:szCs w:val="24"/>
        </w:rPr>
        <w:t xml:space="preserve">kovy, </w:t>
      </w:r>
      <w:r>
        <w:rPr>
          <w:rFonts w:ascii="Times New Roman" w:hAnsi="Times New Roman"/>
          <w:sz w:val="24"/>
          <w:szCs w:val="24"/>
        </w:rPr>
        <w:t xml:space="preserve">sklo </w:t>
      </w:r>
      <w:r w:rsidR="006554C5">
        <w:rPr>
          <w:rFonts w:ascii="Times New Roman" w:hAnsi="Times New Roman"/>
          <w:sz w:val="24"/>
          <w:szCs w:val="24"/>
        </w:rPr>
        <w:t>čir</w:t>
      </w:r>
      <w:r>
        <w:rPr>
          <w:rFonts w:ascii="Times New Roman" w:hAnsi="Times New Roman"/>
          <w:sz w:val="24"/>
          <w:szCs w:val="24"/>
        </w:rPr>
        <w:t>é</w:t>
      </w:r>
      <w:r w:rsidR="006554C5">
        <w:rPr>
          <w:rFonts w:ascii="Times New Roman" w:hAnsi="Times New Roman"/>
          <w:sz w:val="24"/>
          <w:szCs w:val="24"/>
        </w:rPr>
        <w:t xml:space="preserve"> a sklo barevné</w:t>
      </w:r>
      <w:r w:rsidR="004707B5">
        <w:rPr>
          <w:rFonts w:ascii="Times New Roman" w:hAnsi="Times New Roman"/>
          <w:sz w:val="24"/>
          <w:szCs w:val="24"/>
        </w:rPr>
        <w:t>, textil</w:t>
      </w:r>
      <w:r w:rsidR="00B13AC2">
        <w:rPr>
          <w:rFonts w:ascii="Times New Roman" w:hAnsi="Times New Roman"/>
          <w:sz w:val="24"/>
          <w:szCs w:val="24"/>
        </w:rPr>
        <w:t xml:space="preserve"> </w:t>
      </w:r>
      <w:r>
        <w:rPr>
          <w:rFonts w:ascii="Times New Roman" w:hAnsi="Times New Roman"/>
          <w:sz w:val="24"/>
          <w:szCs w:val="24"/>
        </w:rPr>
        <w:t>na pozemku parcelní číslo 123</w:t>
      </w:r>
      <w:r w:rsidR="004C38C5">
        <w:rPr>
          <w:rFonts w:ascii="Times New Roman" w:hAnsi="Times New Roman"/>
          <w:sz w:val="24"/>
          <w:szCs w:val="24"/>
        </w:rPr>
        <w:t>5</w:t>
      </w:r>
      <w:r>
        <w:rPr>
          <w:rFonts w:ascii="Times New Roman" w:hAnsi="Times New Roman"/>
          <w:sz w:val="24"/>
          <w:szCs w:val="24"/>
        </w:rPr>
        <w:t>/</w:t>
      </w:r>
      <w:r w:rsidR="004C38C5">
        <w:rPr>
          <w:rFonts w:ascii="Times New Roman" w:hAnsi="Times New Roman"/>
          <w:sz w:val="24"/>
          <w:szCs w:val="24"/>
        </w:rPr>
        <w:t>3</w:t>
      </w:r>
      <w:r>
        <w:rPr>
          <w:rFonts w:ascii="Times New Roman" w:hAnsi="Times New Roman"/>
          <w:sz w:val="24"/>
          <w:szCs w:val="24"/>
        </w:rPr>
        <w:t xml:space="preserve"> ulice Kadlčíkova, </w:t>
      </w:r>
      <w:r w:rsidRPr="0093449E">
        <w:rPr>
          <w:rFonts w:ascii="Times New Roman" w:hAnsi="Times New Roman"/>
          <w:b/>
          <w:sz w:val="24"/>
          <w:szCs w:val="24"/>
        </w:rPr>
        <w:t>stanoviště č. 2</w:t>
      </w:r>
      <w:r w:rsidR="00741F8C">
        <w:rPr>
          <w:rFonts w:ascii="Times New Roman" w:hAnsi="Times New Roman"/>
          <w:sz w:val="24"/>
          <w:szCs w:val="24"/>
        </w:rPr>
        <w:t>,</w:t>
      </w:r>
    </w:p>
    <w:p w14:paraId="3F1C929E" w14:textId="0682EFD9" w:rsidR="00E83512" w:rsidRDefault="00E83512"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 xml:space="preserve">sběrné nádoby na papír, </w:t>
      </w:r>
      <w:r w:rsidR="0093449E">
        <w:rPr>
          <w:rFonts w:ascii="Times New Roman" w:hAnsi="Times New Roman"/>
          <w:sz w:val="24"/>
          <w:szCs w:val="24"/>
        </w:rPr>
        <w:t>sklo čir</w:t>
      </w:r>
      <w:r>
        <w:rPr>
          <w:rFonts w:ascii="Times New Roman" w:hAnsi="Times New Roman"/>
          <w:sz w:val="24"/>
          <w:szCs w:val="24"/>
        </w:rPr>
        <w:t xml:space="preserve">é a </w:t>
      </w:r>
      <w:r w:rsidR="0093449E">
        <w:rPr>
          <w:rFonts w:ascii="Times New Roman" w:hAnsi="Times New Roman"/>
          <w:sz w:val="24"/>
          <w:szCs w:val="24"/>
        </w:rPr>
        <w:t>sklo barevné</w:t>
      </w:r>
      <w:r>
        <w:rPr>
          <w:rFonts w:ascii="Times New Roman" w:hAnsi="Times New Roman"/>
          <w:sz w:val="24"/>
          <w:szCs w:val="24"/>
        </w:rPr>
        <w:t xml:space="preserve"> na pozemku parcelní číslo 1340/1 ulice Kostelní, </w:t>
      </w:r>
      <w:r w:rsidRPr="0093449E">
        <w:rPr>
          <w:rFonts w:ascii="Times New Roman" w:hAnsi="Times New Roman"/>
          <w:b/>
          <w:sz w:val="24"/>
          <w:szCs w:val="24"/>
        </w:rPr>
        <w:t>stanoviště č. 3</w:t>
      </w:r>
      <w:r w:rsidR="0093449E">
        <w:rPr>
          <w:rFonts w:ascii="Times New Roman" w:hAnsi="Times New Roman"/>
          <w:sz w:val="24"/>
          <w:szCs w:val="24"/>
        </w:rPr>
        <w:t>,</w:t>
      </w:r>
    </w:p>
    <w:p w14:paraId="775A11F6" w14:textId="6D870499" w:rsidR="00E83512" w:rsidRDefault="00E83512"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 xml:space="preserve">sběrné nádoby na papír, sklo </w:t>
      </w:r>
      <w:r w:rsidR="0093449E">
        <w:rPr>
          <w:rFonts w:ascii="Times New Roman" w:hAnsi="Times New Roman"/>
          <w:sz w:val="24"/>
          <w:szCs w:val="24"/>
        </w:rPr>
        <w:t>čiré</w:t>
      </w:r>
      <w:r>
        <w:rPr>
          <w:rFonts w:ascii="Times New Roman" w:hAnsi="Times New Roman"/>
          <w:sz w:val="24"/>
          <w:szCs w:val="24"/>
        </w:rPr>
        <w:t xml:space="preserve"> a </w:t>
      </w:r>
      <w:r w:rsidR="0093449E">
        <w:rPr>
          <w:rFonts w:ascii="Times New Roman" w:hAnsi="Times New Roman"/>
          <w:sz w:val="24"/>
          <w:szCs w:val="24"/>
        </w:rPr>
        <w:t xml:space="preserve">sklo </w:t>
      </w:r>
      <w:r>
        <w:rPr>
          <w:rFonts w:ascii="Times New Roman" w:hAnsi="Times New Roman"/>
          <w:sz w:val="24"/>
          <w:szCs w:val="24"/>
        </w:rPr>
        <w:t>barevné</w:t>
      </w:r>
      <w:r w:rsidR="0075053C">
        <w:rPr>
          <w:rFonts w:ascii="Times New Roman" w:hAnsi="Times New Roman"/>
          <w:sz w:val="24"/>
          <w:szCs w:val="24"/>
        </w:rPr>
        <w:t xml:space="preserve">, </w:t>
      </w:r>
      <w:r w:rsidR="00921158">
        <w:rPr>
          <w:rFonts w:ascii="Times New Roman" w:hAnsi="Times New Roman"/>
          <w:sz w:val="24"/>
          <w:szCs w:val="24"/>
        </w:rPr>
        <w:t>kovy, jedlé oleje a tuky</w:t>
      </w:r>
      <w:r w:rsidR="004707B5">
        <w:rPr>
          <w:rFonts w:ascii="Times New Roman" w:hAnsi="Times New Roman"/>
          <w:sz w:val="24"/>
          <w:szCs w:val="24"/>
        </w:rPr>
        <w:t>, textil</w:t>
      </w:r>
      <w:r w:rsidR="00410B1D">
        <w:rPr>
          <w:rFonts w:ascii="Times New Roman" w:hAnsi="Times New Roman"/>
          <w:sz w:val="24"/>
          <w:szCs w:val="24"/>
        </w:rPr>
        <w:t xml:space="preserve"> </w:t>
      </w:r>
      <w:r>
        <w:rPr>
          <w:rFonts w:ascii="Times New Roman" w:hAnsi="Times New Roman"/>
          <w:sz w:val="24"/>
          <w:szCs w:val="24"/>
        </w:rPr>
        <w:t xml:space="preserve">na pozemku parcelní číslo 139/1 ulice Českých bratří – ulice Lázeňská, </w:t>
      </w:r>
      <w:r w:rsidRPr="0093449E">
        <w:rPr>
          <w:rFonts w:ascii="Times New Roman" w:hAnsi="Times New Roman"/>
          <w:b/>
          <w:sz w:val="24"/>
          <w:szCs w:val="24"/>
        </w:rPr>
        <w:t>stanoviště č. 4</w:t>
      </w:r>
      <w:r w:rsidR="0093449E">
        <w:rPr>
          <w:rFonts w:ascii="Times New Roman" w:hAnsi="Times New Roman"/>
          <w:sz w:val="24"/>
          <w:szCs w:val="24"/>
        </w:rPr>
        <w:t>,</w:t>
      </w:r>
    </w:p>
    <w:p w14:paraId="1621C85F" w14:textId="654D4100" w:rsidR="009F69C0" w:rsidRDefault="0061238B"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w:t>
      </w:r>
      <w:r w:rsidR="000701ED">
        <w:rPr>
          <w:rFonts w:ascii="Times New Roman" w:hAnsi="Times New Roman"/>
          <w:sz w:val="24"/>
          <w:szCs w:val="24"/>
        </w:rPr>
        <w:t>běrné nádoby na papír, plast</w:t>
      </w:r>
      <w:r w:rsidR="0093449E">
        <w:rPr>
          <w:rFonts w:ascii="Times New Roman" w:hAnsi="Times New Roman"/>
          <w:sz w:val="24"/>
          <w:szCs w:val="24"/>
        </w:rPr>
        <w:t>y</w:t>
      </w:r>
      <w:r w:rsidR="000701ED">
        <w:rPr>
          <w:rFonts w:ascii="Times New Roman" w:hAnsi="Times New Roman"/>
          <w:sz w:val="24"/>
          <w:szCs w:val="24"/>
        </w:rPr>
        <w:t xml:space="preserve">, </w:t>
      </w:r>
      <w:r w:rsidR="008A28F4">
        <w:rPr>
          <w:rFonts w:ascii="Times New Roman" w:hAnsi="Times New Roman"/>
          <w:sz w:val="24"/>
          <w:szCs w:val="24"/>
        </w:rPr>
        <w:t>včetně PET lahví</w:t>
      </w:r>
      <w:r w:rsidR="00C5008D">
        <w:rPr>
          <w:rFonts w:ascii="Times New Roman" w:hAnsi="Times New Roman"/>
          <w:sz w:val="24"/>
          <w:szCs w:val="24"/>
        </w:rPr>
        <w:t xml:space="preserve"> a nápojové kartony,</w:t>
      </w:r>
      <w:r w:rsidR="008A28F4">
        <w:rPr>
          <w:rFonts w:ascii="Times New Roman" w:hAnsi="Times New Roman"/>
          <w:sz w:val="24"/>
          <w:szCs w:val="24"/>
        </w:rPr>
        <w:t xml:space="preserve"> </w:t>
      </w:r>
      <w:r w:rsidR="00392D99">
        <w:rPr>
          <w:rFonts w:ascii="Times New Roman" w:hAnsi="Times New Roman"/>
          <w:sz w:val="24"/>
          <w:szCs w:val="24"/>
        </w:rPr>
        <w:t xml:space="preserve">kovy, </w:t>
      </w:r>
      <w:r w:rsidR="004440E9">
        <w:rPr>
          <w:rFonts w:ascii="Times New Roman" w:hAnsi="Times New Roman"/>
          <w:sz w:val="24"/>
          <w:szCs w:val="24"/>
        </w:rPr>
        <w:t>sklo</w:t>
      </w:r>
      <w:r>
        <w:rPr>
          <w:rFonts w:ascii="Times New Roman" w:hAnsi="Times New Roman"/>
          <w:sz w:val="24"/>
          <w:szCs w:val="24"/>
        </w:rPr>
        <w:t xml:space="preserve"> </w:t>
      </w:r>
      <w:r w:rsidR="0093449E">
        <w:rPr>
          <w:rFonts w:ascii="Times New Roman" w:hAnsi="Times New Roman"/>
          <w:sz w:val="24"/>
          <w:szCs w:val="24"/>
        </w:rPr>
        <w:t>čiré</w:t>
      </w:r>
      <w:r>
        <w:rPr>
          <w:rFonts w:ascii="Times New Roman" w:hAnsi="Times New Roman"/>
          <w:sz w:val="24"/>
          <w:szCs w:val="24"/>
        </w:rPr>
        <w:t xml:space="preserve"> a </w:t>
      </w:r>
      <w:r w:rsidR="0093449E">
        <w:rPr>
          <w:rFonts w:ascii="Times New Roman" w:hAnsi="Times New Roman"/>
          <w:sz w:val="24"/>
          <w:szCs w:val="24"/>
        </w:rPr>
        <w:t xml:space="preserve">sklo </w:t>
      </w:r>
      <w:r>
        <w:rPr>
          <w:rFonts w:ascii="Times New Roman" w:hAnsi="Times New Roman"/>
          <w:sz w:val="24"/>
          <w:szCs w:val="24"/>
        </w:rPr>
        <w:t>barevné</w:t>
      </w:r>
      <w:r w:rsidR="004440E9">
        <w:rPr>
          <w:rFonts w:ascii="Times New Roman" w:hAnsi="Times New Roman"/>
          <w:sz w:val="24"/>
          <w:szCs w:val="24"/>
        </w:rPr>
        <w:t xml:space="preserve"> </w:t>
      </w:r>
      <w:r w:rsidR="00C44D5B">
        <w:rPr>
          <w:rFonts w:ascii="Times New Roman" w:hAnsi="Times New Roman"/>
          <w:sz w:val="24"/>
          <w:szCs w:val="24"/>
        </w:rPr>
        <w:t xml:space="preserve">na pozemku parcelní číslo 1387/4 ulice Nádražní, </w:t>
      </w:r>
      <w:r w:rsidR="00C44D5B" w:rsidRPr="0093449E">
        <w:rPr>
          <w:rFonts w:ascii="Times New Roman" w:hAnsi="Times New Roman"/>
          <w:b/>
          <w:sz w:val="24"/>
          <w:szCs w:val="24"/>
        </w:rPr>
        <w:t>stanoviště č.</w:t>
      </w:r>
      <w:r w:rsidR="000701ED" w:rsidRPr="0093449E">
        <w:rPr>
          <w:rFonts w:ascii="Times New Roman" w:hAnsi="Times New Roman"/>
          <w:b/>
          <w:sz w:val="24"/>
          <w:szCs w:val="24"/>
        </w:rPr>
        <w:t xml:space="preserve"> </w:t>
      </w:r>
      <w:r w:rsidR="00E83512" w:rsidRPr="0093449E">
        <w:rPr>
          <w:rFonts w:ascii="Times New Roman" w:hAnsi="Times New Roman"/>
          <w:b/>
          <w:sz w:val="24"/>
          <w:szCs w:val="24"/>
        </w:rPr>
        <w:t>5</w:t>
      </w:r>
      <w:r w:rsidR="0093449E">
        <w:rPr>
          <w:rFonts w:ascii="Times New Roman" w:hAnsi="Times New Roman"/>
          <w:sz w:val="24"/>
          <w:szCs w:val="24"/>
        </w:rPr>
        <w:t>,</w:t>
      </w:r>
    </w:p>
    <w:p w14:paraId="4DA4D6BE" w14:textId="7783D83F" w:rsidR="00C44D5B" w:rsidRDefault="0061238B"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sběrné nádoby na papír, plast</w:t>
      </w:r>
      <w:r w:rsidR="0093449E">
        <w:rPr>
          <w:rFonts w:ascii="Times New Roman" w:hAnsi="Times New Roman"/>
          <w:sz w:val="24"/>
          <w:szCs w:val="24"/>
        </w:rPr>
        <w:t>y</w:t>
      </w:r>
      <w:r>
        <w:rPr>
          <w:rFonts w:ascii="Times New Roman" w:hAnsi="Times New Roman"/>
          <w:sz w:val="24"/>
          <w:szCs w:val="24"/>
        </w:rPr>
        <w:t>,</w:t>
      </w:r>
      <w:r w:rsidR="008A28F4">
        <w:rPr>
          <w:rFonts w:ascii="Times New Roman" w:hAnsi="Times New Roman"/>
          <w:sz w:val="24"/>
          <w:szCs w:val="24"/>
        </w:rPr>
        <w:t xml:space="preserve"> včetně PET lahví</w:t>
      </w:r>
      <w:r w:rsidR="00C5008D">
        <w:rPr>
          <w:rFonts w:ascii="Times New Roman" w:hAnsi="Times New Roman"/>
          <w:sz w:val="24"/>
          <w:szCs w:val="24"/>
        </w:rPr>
        <w:t xml:space="preserve"> a nápojové kartony,</w:t>
      </w:r>
      <w:r>
        <w:rPr>
          <w:rFonts w:ascii="Times New Roman" w:hAnsi="Times New Roman"/>
          <w:sz w:val="24"/>
          <w:szCs w:val="24"/>
        </w:rPr>
        <w:t xml:space="preserve"> sklo </w:t>
      </w:r>
      <w:r w:rsidR="0093449E">
        <w:rPr>
          <w:rFonts w:ascii="Times New Roman" w:hAnsi="Times New Roman"/>
          <w:sz w:val="24"/>
          <w:szCs w:val="24"/>
        </w:rPr>
        <w:t>čir</w:t>
      </w:r>
      <w:r w:rsidR="008A28F4">
        <w:rPr>
          <w:rFonts w:ascii="Times New Roman" w:hAnsi="Times New Roman"/>
          <w:sz w:val="24"/>
          <w:szCs w:val="24"/>
        </w:rPr>
        <w:t xml:space="preserve">é a </w:t>
      </w:r>
      <w:r w:rsidR="0093449E">
        <w:rPr>
          <w:rFonts w:ascii="Times New Roman" w:hAnsi="Times New Roman"/>
          <w:sz w:val="24"/>
          <w:szCs w:val="24"/>
        </w:rPr>
        <w:t xml:space="preserve">sklo </w:t>
      </w:r>
      <w:r w:rsidR="008A28F4">
        <w:rPr>
          <w:rFonts w:ascii="Times New Roman" w:hAnsi="Times New Roman"/>
          <w:sz w:val="24"/>
          <w:szCs w:val="24"/>
        </w:rPr>
        <w:t xml:space="preserve">barevné </w:t>
      </w:r>
      <w:r w:rsidR="00C44D5B">
        <w:rPr>
          <w:rFonts w:ascii="Times New Roman" w:hAnsi="Times New Roman"/>
          <w:sz w:val="24"/>
          <w:szCs w:val="24"/>
        </w:rPr>
        <w:t xml:space="preserve">na pozemku parcelní číslo 59/7 ulice Žerotínova, </w:t>
      </w:r>
      <w:r w:rsidR="00C44D5B" w:rsidRPr="0093449E">
        <w:rPr>
          <w:rFonts w:ascii="Times New Roman" w:hAnsi="Times New Roman"/>
          <w:b/>
          <w:sz w:val="24"/>
          <w:szCs w:val="24"/>
        </w:rPr>
        <w:t>stanoviště č.</w:t>
      </w:r>
      <w:r w:rsidR="0093449E" w:rsidRPr="0093449E">
        <w:rPr>
          <w:rFonts w:ascii="Times New Roman" w:hAnsi="Times New Roman"/>
          <w:b/>
          <w:sz w:val="24"/>
          <w:szCs w:val="24"/>
        </w:rPr>
        <w:t xml:space="preserve"> 6</w:t>
      </w:r>
      <w:r w:rsidR="0093449E">
        <w:rPr>
          <w:rFonts w:ascii="Times New Roman" w:hAnsi="Times New Roman"/>
          <w:sz w:val="24"/>
          <w:szCs w:val="24"/>
        </w:rPr>
        <w:t>,</w:t>
      </w:r>
    </w:p>
    <w:p w14:paraId="68F6DBB8" w14:textId="502FC6A9" w:rsidR="00E83512" w:rsidRDefault="00E83512"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sběrné nádoby na papír,</w:t>
      </w:r>
      <w:r w:rsidR="005A1A88">
        <w:rPr>
          <w:rFonts w:ascii="Times New Roman" w:hAnsi="Times New Roman"/>
          <w:sz w:val="24"/>
          <w:szCs w:val="24"/>
        </w:rPr>
        <w:t xml:space="preserve"> </w:t>
      </w:r>
      <w:r>
        <w:rPr>
          <w:rFonts w:ascii="Times New Roman" w:hAnsi="Times New Roman"/>
          <w:sz w:val="24"/>
          <w:szCs w:val="24"/>
        </w:rPr>
        <w:t xml:space="preserve">sklo </w:t>
      </w:r>
      <w:r w:rsidR="0093449E">
        <w:rPr>
          <w:rFonts w:ascii="Times New Roman" w:hAnsi="Times New Roman"/>
          <w:sz w:val="24"/>
          <w:szCs w:val="24"/>
        </w:rPr>
        <w:t>čir</w:t>
      </w:r>
      <w:r>
        <w:rPr>
          <w:rFonts w:ascii="Times New Roman" w:hAnsi="Times New Roman"/>
          <w:sz w:val="24"/>
          <w:szCs w:val="24"/>
        </w:rPr>
        <w:t xml:space="preserve">é a </w:t>
      </w:r>
      <w:r w:rsidR="0093449E">
        <w:rPr>
          <w:rFonts w:ascii="Times New Roman" w:hAnsi="Times New Roman"/>
          <w:sz w:val="24"/>
          <w:szCs w:val="24"/>
        </w:rPr>
        <w:t xml:space="preserve">sklo </w:t>
      </w:r>
      <w:r>
        <w:rPr>
          <w:rFonts w:ascii="Times New Roman" w:hAnsi="Times New Roman"/>
          <w:sz w:val="24"/>
          <w:szCs w:val="24"/>
        </w:rPr>
        <w:t>barevné na pozemku parcelní číslo 1371/</w:t>
      </w:r>
      <w:r w:rsidR="00E152FF">
        <w:rPr>
          <w:rFonts w:ascii="Times New Roman" w:hAnsi="Times New Roman"/>
          <w:sz w:val="24"/>
          <w:szCs w:val="24"/>
        </w:rPr>
        <w:t>2</w:t>
      </w:r>
      <w:r>
        <w:rPr>
          <w:rFonts w:ascii="Times New Roman" w:hAnsi="Times New Roman"/>
          <w:sz w:val="24"/>
          <w:szCs w:val="24"/>
        </w:rPr>
        <w:t xml:space="preserve"> ulice Žerotínova – ulice V Lukách, </w:t>
      </w:r>
      <w:r w:rsidRPr="0093449E">
        <w:rPr>
          <w:rFonts w:ascii="Times New Roman" w:hAnsi="Times New Roman"/>
          <w:b/>
          <w:sz w:val="24"/>
          <w:szCs w:val="24"/>
        </w:rPr>
        <w:t>stanoviště č. 7</w:t>
      </w:r>
      <w:r w:rsidR="0093449E">
        <w:rPr>
          <w:rFonts w:ascii="Times New Roman" w:hAnsi="Times New Roman"/>
          <w:sz w:val="24"/>
          <w:szCs w:val="24"/>
        </w:rPr>
        <w:t>,</w:t>
      </w:r>
    </w:p>
    <w:p w14:paraId="42C8A704" w14:textId="04AB7C45" w:rsidR="00C44D5B" w:rsidRDefault="0061238B"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sběrné nádoby na plast</w:t>
      </w:r>
      <w:r w:rsidR="0093449E">
        <w:rPr>
          <w:rFonts w:ascii="Times New Roman" w:hAnsi="Times New Roman"/>
          <w:sz w:val="24"/>
          <w:szCs w:val="24"/>
        </w:rPr>
        <w:t>y</w:t>
      </w:r>
      <w:r>
        <w:rPr>
          <w:rFonts w:ascii="Times New Roman" w:hAnsi="Times New Roman"/>
          <w:sz w:val="24"/>
          <w:szCs w:val="24"/>
        </w:rPr>
        <w:t xml:space="preserve">, </w:t>
      </w:r>
      <w:r w:rsidR="008A28F4">
        <w:rPr>
          <w:rFonts w:ascii="Times New Roman" w:hAnsi="Times New Roman"/>
          <w:sz w:val="24"/>
          <w:szCs w:val="24"/>
        </w:rPr>
        <w:t>včetně PET lahví</w:t>
      </w:r>
      <w:r w:rsidR="00C5008D">
        <w:rPr>
          <w:rFonts w:ascii="Times New Roman" w:hAnsi="Times New Roman"/>
          <w:sz w:val="24"/>
          <w:szCs w:val="24"/>
        </w:rPr>
        <w:t xml:space="preserve"> a nápojové kartony,</w:t>
      </w:r>
      <w:r w:rsidR="008A28F4">
        <w:rPr>
          <w:rFonts w:ascii="Times New Roman" w:hAnsi="Times New Roman"/>
          <w:sz w:val="24"/>
          <w:szCs w:val="24"/>
        </w:rPr>
        <w:t xml:space="preserve"> </w:t>
      </w:r>
      <w:r w:rsidR="00C44D5B">
        <w:rPr>
          <w:rFonts w:ascii="Times New Roman" w:hAnsi="Times New Roman"/>
          <w:sz w:val="24"/>
          <w:szCs w:val="24"/>
        </w:rPr>
        <w:t>na pozemku parcelní číslo 4</w:t>
      </w:r>
      <w:r w:rsidR="002F3078">
        <w:rPr>
          <w:rFonts w:ascii="Times New Roman" w:hAnsi="Times New Roman"/>
          <w:sz w:val="24"/>
          <w:szCs w:val="24"/>
        </w:rPr>
        <w:t>4/</w:t>
      </w:r>
      <w:r w:rsidR="001F646C">
        <w:rPr>
          <w:rFonts w:ascii="Times New Roman" w:hAnsi="Times New Roman"/>
          <w:sz w:val="24"/>
          <w:szCs w:val="24"/>
        </w:rPr>
        <w:t>4; sklo</w:t>
      </w:r>
      <w:r w:rsidR="002F3078">
        <w:rPr>
          <w:rFonts w:ascii="Times New Roman" w:hAnsi="Times New Roman"/>
          <w:sz w:val="24"/>
          <w:szCs w:val="24"/>
        </w:rPr>
        <w:t xml:space="preserve"> čiré, sklo barevné</w:t>
      </w:r>
      <w:r w:rsidR="00DE1329">
        <w:rPr>
          <w:rFonts w:ascii="Times New Roman" w:hAnsi="Times New Roman"/>
          <w:sz w:val="24"/>
          <w:szCs w:val="24"/>
        </w:rPr>
        <w:t>,</w:t>
      </w:r>
      <w:r w:rsidR="002F3078">
        <w:rPr>
          <w:rFonts w:ascii="Times New Roman" w:hAnsi="Times New Roman"/>
          <w:sz w:val="24"/>
          <w:szCs w:val="24"/>
        </w:rPr>
        <w:t xml:space="preserve"> </w:t>
      </w:r>
      <w:r w:rsidR="00DE1329">
        <w:rPr>
          <w:rFonts w:ascii="Times New Roman" w:hAnsi="Times New Roman"/>
          <w:sz w:val="24"/>
          <w:szCs w:val="24"/>
        </w:rPr>
        <w:t>jedlé oleje a tuky</w:t>
      </w:r>
      <w:r w:rsidR="009D77A1">
        <w:rPr>
          <w:rFonts w:ascii="Times New Roman" w:hAnsi="Times New Roman"/>
          <w:sz w:val="24"/>
          <w:szCs w:val="24"/>
        </w:rPr>
        <w:t>, kovy</w:t>
      </w:r>
      <w:r w:rsidR="00DE1329">
        <w:rPr>
          <w:rFonts w:ascii="Times New Roman" w:hAnsi="Times New Roman"/>
          <w:sz w:val="24"/>
          <w:szCs w:val="24"/>
        </w:rPr>
        <w:t xml:space="preserve"> </w:t>
      </w:r>
      <w:r w:rsidR="002F3078">
        <w:rPr>
          <w:rFonts w:ascii="Times New Roman" w:hAnsi="Times New Roman"/>
          <w:sz w:val="24"/>
          <w:szCs w:val="24"/>
        </w:rPr>
        <w:t>na pozemku parcelní číslo 47/1</w:t>
      </w:r>
      <w:r w:rsidR="009D77A1">
        <w:rPr>
          <w:rFonts w:ascii="Times New Roman" w:hAnsi="Times New Roman"/>
          <w:sz w:val="24"/>
          <w:szCs w:val="24"/>
        </w:rPr>
        <w:t>;</w:t>
      </w:r>
      <w:r w:rsidR="002F3078">
        <w:rPr>
          <w:rFonts w:ascii="Times New Roman" w:hAnsi="Times New Roman"/>
          <w:sz w:val="24"/>
          <w:szCs w:val="24"/>
        </w:rPr>
        <w:t xml:space="preserve"> </w:t>
      </w:r>
      <w:r w:rsidR="00A228D2">
        <w:rPr>
          <w:rFonts w:ascii="Times New Roman" w:hAnsi="Times New Roman"/>
          <w:sz w:val="24"/>
          <w:szCs w:val="24"/>
        </w:rPr>
        <w:t>papír na pozemku parcelní číslo 50/1</w:t>
      </w:r>
      <w:r w:rsidR="00DD054C">
        <w:rPr>
          <w:rFonts w:ascii="Times New Roman" w:hAnsi="Times New Roman"/>
          <w:sz w:val="24"/>
          <w:szCs w:val="24"/>
        </w:rPr>
        <w:t xml:space="preserve"> </w:t>
      </w:r>
      <w:r w:rsidR="00C44D5B">
        <w:rPr>
          <w:rFonts w:ascii="Times New Roman" w:hAnsi="Times New Roman"/>
          <w:sz w:val="24"/>
          <w:szCs w:val="24"/>
        </w:rPr>
        <w:t xml:space="preserve">sídliště V Zahradách, </w:t>
      </w:r>
      <w:r w:rsidR="00C44D5B" w:rsidRPr="0093449E">
        <w:rPr>
          <w:rFonts w:ascii="Times New Roman" w:hAnsi="Times New Roman"/>
          <w:b/>
          <w:sz w:val="24"/>
          <w:szCs w:val="24"/>
        </w:rPr>
        <w:t>stanoviště č.</w:t>
      </w:r>
      <w:r w:rsidR="00D6302A" w:rsidRPr="0093449E">
        <w:rPr>
          <w:rFonts w:ascii="Times New Roman" w:hAnsi="Times New Roman"/>
          <w:b/>
          <w:sz w:val="24"/>
          <w:szCs w:val="24"/>
        </w:rPr>
        <w:t xml:space="preserve"> 8</w:t>
      </w:r>
      <w:r w:rsidR="0093449E">
        <w:rPr>
          <w:rFonts w:ascii="Times New Roman" w:hAnsi="Times New Roman"/>
          <w:sz w:val="24"/>
          <w:szCs w:val="24"/>
        </w:rPr>
        <w:t>,</w:t>
      </w:r>
    </w:p>
    <w:p w14:paraId="44C5AA49" w14:textId="56401EB6" w:rsidR="001F5EA5" w:rsidRPr="00FA7BF0" w:rsidRDefault="001F5EA5" w:rsidP="004533BD">
      <w:pPr>
        <w:pStyle w:val="Odstavecseseznamem"/>
        <w:numPr>
          <w:ilvl w:val="0"/>
          <w:numId w:val="4"/>
        </w:numPr>
        <w:ind w:left="709" w:hanging="283"/>
        <w:jc w:val="both"/>
        <w:rPr>
          <w:rFonts w:ascii="Times New Roman" w:hAnsi="Times New Roman"/>
          <w:sz w:val="24"/>
          <w:szCs w:val="24"/>
        </w:rPr>
      </w:pPr>
      <w:r w:rsidRPr="00FA7BF0">
        <w:rPr>
          <w:rFonts w:ascii="Times New Roman" w:hAnsi="Times New Roman"/>
          <w:sz w:val="24"/>
          <w:szCs w:val="24"/>
        </w:rPr>
        <w:t>sběrn</w:t>
      </w:r>
      <w:r w:rsidR="00FA7BF0">
        <w:rPr>
          <w:rFonts w:ascii="Times New Roman" w:hAnsi="Times New Roman"/>
          <w:sz w:val="24"/>
          <w:szCs w:val="24"/>
        </w:rPr>
        <w:t>á</w:t>
      </w:r>
      <w:r w:rsidRPr="00FA7BF0">
        <w:rPr>
          <w:rFonts w:ascii="Times New Roman" w:hAnsi="Times New Roman"/>
          <w:sz w:val="24"/>
          <w:szCs w:val="24"/>
        </w:rPr>
        <w:t xml:space="preserve"> nádob</w:t>
      </w:r>
      <w:r w:rsidR="00FA7BF0">
        <w:rPr>
          <w:rFonts w:ascii="Times New Roman" w:hAnsi="Times New Roman"/>
          <w:sz w:val="24"/>
          <w:szCs w:val="24"/>
        </w:rPr>
        <w:t>a</w:t>
      </w:r>
      <w:r w:rsidRPr="00FA7BF0">
        <w:rPr>
          <w:rFonts w:ascii="Times New Roman" w:hAnsi="Times New Roman"/>
          <w:sz w:val="24"/>
          <w:szCs w:val="24"/>
        </w:rPr>
        <w:t xml:space="preserve"> na papír, </w:t>
      </w:r>
      <w:r w:rsidR="00FA7BF0">
        <w:rPr>
          <w:rFonts w:ascii="Times New Roman" w:hAnsi="Times New Roman"/>
          <w:sz w:val="24"/>
          <w:szCs w:val="24"/>
        </w:rPr>
        <w:t xml:space="preserve">na pozemku parcelní číslo </w:t>
      </w:r>
      <w:r w:rsidR="00526415">
        <w:rPr>
          <w:rFonts w:ascii="Times New Roman" w:hAnsi="Times New Roman"/>
          <w:sz w:val="24"/>
          <w:szCs w:val="24"/>
        </w:rPr>
        <w:t>1383/3</w:t>
      </w:r>
      <w:r w:rsidR="0028228A">
        <w:rPr>
          <w:rFonts w:ascii="Times New Roman" w:hAnsi="Times New Roman"/>
          <w:sz w:val="24"/>
          <w:szCs w:val="24"/>
        </w:rPr>
        <w:t>; ulice Dělnická,</w:t>
      </w:r>
      <w:r w:rsidR="000C3BB3">
        <w:rPr>
          <w:rFonts w:ascii="Times New Roman" w:hAnsi="Times New Roman"/>
          <w:sz w:val="24"/>
          <w:szCs w:val="24"/>
        </w:rPr>
        <w:t xml:space="preserve"> </w:t>
      </w:r>
      <w:r w:rsidR="000C3BB3" w:rsidRPr="0093449E">
        <w:rPr>
          <w:rFonts w:ascii="Times New Roman" w:hAnsi="Times New Roman"/>
          <w:b/>
          <w:sz w:val="24"/>
          <w:szCs w:val="24"/>
        </w:rPr>
        <w:t xml:space="preserve">stanoviště č. </w:t>
      </w:r>
      <w:r w:rsidR="000C3BB3">
        <w:rPr>
          <w:rFonts w:ascii="Times New Roman" w:hAnsi="Times New Roman"/>
          <w:b/>
          <w:sz w:val="24"/>
          <w:szCs w:val="24"/>
        </w:rPr>
        <w:t>9</w:t>
      </w:r>
      <w:r w:rsidR="000C3BB3">
        <w:rPr>
          <w:rFonts w:ascii="Times New Roman" w:hAnsi="Times New Roman"/>
          <w:sz w:val="24"/>
          <w:szCs w:val="24"/>
        </w:rPr>
        <w:t>,</w:t>
      </w:r>
    </w:p>
    <w:p w14:paraId="717D6DA3" w14:textId="1CB0C42B" w:rsidR="00C44D5B" w:rsidRDefault="00F36C81" w:rsidP="004533BD">
      <w:pPr>
        <w:pStyle w:val="Odstavecseseznamem"/>
        <w:numPr>
          <w:ilvl w:val="0"/>
          <w:numId w:val="4"/>
        </w:numPr>
        <w:ind w:left="709" w:hanging="283"/>
        <w:jc w:val="both"/>
        <w:rPr>
          <w:rFonts w:ascii="Times New Roman" w:hAnsi="Times New Roman"/>
          <w:sz w:val="24"/>
          <w:szCs w:val="24"/>
        </w:rPr>
      </w:pPr>
      <w:r>
        <w:rPr>
          <w:rFonts w:ascii="Times New Roman" w:hAnsi="Times New Roman"/>
          <w:sz w:val="24"/>
          <w:szCs w:val="24"/>
        </w:rPr>
        <w:t>sběrné nádoby na papír, plast</w:t>
      </w:r>
      <w:r w:rsidR="0093449E">
        <w:rPr>
          <w:rFonts w:ascii="Times New Roman" w:hAnsi="Times New Roman"/>
          <w:sz w:val="24"/>
          <w:szCs w:val="24"/>
        </w:rPr>
        <w:t>y</w:t>
      </w:r>
      <w:r>
        <w:rPr>
          <w:rFonts w:ascii="Times New Roman" w:hAnsi="Times New Roman"/>
          <w:sz w:val="24"/>
          <w:szCs w:val="24"/>
        </w:rPr>
        <w:t>,</w:t>
      </w:r>
      <w:r w:rsidR="008A28F4">
        <w:rPr>
          <w:rFonts w:ascii="Times New Roman" w:hAnsi="Times New Roman"/>
          <w:sz w:val="24"/>
          <w:szCs w:val="24"/>
        </w:rPr>
        <w:t xml:space="preserve"> včetně PET lahví</w:t>
      </w:r>
      <w:r w:rsidR="00A51588">
        <w:rPr>
          <w:rFonts w:ascii="Times New Roman" w:hAnsi="Times New Roman"/>
          <w:sz w:val="24"/>
          <w:szCs w:val="24"/>
        </w:rPr>
        <w:t xml:space="preserve"> a nápojov</w:t>
      </w:r>
      <w:r w:rsidR="00C5008D">
        <w:rPr>
          <w:rFonts w:ascii="Times New Roman" w:hAnsi="Times New Roman"/>
          <w:sz w:val="24"/>
          <w:szCs w:val="24"/>
        </w:rPr>
        <w:t>é</w:t>
      </w:r>
      <w:r w:rsidR="00A51588">
        <w:rPr>
          <w:rFonts w:ascii="Times New Roman" w:hAnsi="Times New Roman"/>
          <w:sz w:val="24"/>
          <w:szCs w:val="24"/>
        </w:rPr>
        <w:t xml:space="preserve"> karton</w:t>
      </w:r>
      <w:r w:rsidR="00C5008D">
        <w:rPr>
          <w:rFonts w:ascii="Times New Roman" w:hAnsi="Times New Roman"/>
          <w:sz w:val="24"/>
          <w:szCs w:val="24"/>
        </w:rPr>
        <w:t>y</w:t>
      </w:r>
      <w:r w:rsidR="008A28F4">
        <w:rPr>
          <w:rFonts w:ascii="Times New Roman" w:hAnsi="Times New Roman"/>
          <w:sz w:val="24"/>
          <w:szCs w:val="24"/>
        </w:rPr>
        <w:t>, kovy, objemný odpad, nebezpečný odpad</w:t>
      </w:r>
      <w:r w:rsidR="006914E3">
        <w:rPr>
          <w:rFonts w:ascii="Times New Roman" w:hAnsi="Times New Roman"/>
          <w:sz w:val="24"/>
          <w:szCs w:val="24"/>
        </w:rPr>
        <w:t>, textil, biologický odpad</w:t>
      </w:r>
      <w:r>
        <w:rPr>
          <w:rFonts w:ascii="Times New Roman" w:hAnsi="Times New Roman"/>
          <w:sz w:val="24"/>
          <w:szCs w:val="24"/>
        </w:rPr>
        <w:t xml:space="preserve"> </w:t>
      </w:r>
      <w:r w:rsidR="00957139">
        <w:rPr>
          <w:rFonts w:ascii="Times New Roman" w:hAnsi="Times New Roman"/>
          <w:sz w:val="24"/>
          <w:szCs w:val="24"/>
        </w:rPr>
        <w:t>na pozemku parcelní číslo 9/1</w:t>
      </w:r>
      <w:r w:rsidR="00BA6053">
        <w:rPr>
          <w:rFonts w:ascii="Times New Roman" w:hAnsi="Times New Roman"/>
          <w:sz w:val="24"/>
          <w:szCs w:val="24"/>
        </w:rPr>
        <w:t>,</w:t>
      </w:r>
      <w:r w:rsidR="00957139">
        <w:rPr>
          <w:rFonts w:ascii="Times New Roman" w:hAnsi="Times New Roman"/>
          <w:sz w:val="24"/>
          <w:szCs w:val="24"/>
        </w:rPr>
        <w:t xml:space="preserve"> ulice </w:t>
      </w:r>
      <w:proofErr w:type="spellStart"/>
      <w:r w:rsidR="00957139">
        <w:rPr>
          <w:rFonts w:ascii="Times New Roman" w:hAnsi="Times New Roman"/>
          <w:sz w:val="24"/>
          <w:szCs w:val="24"/>
        </w:rPr>
        <w:t>Klopotská</w:t>
      </w:r>
      <w:proofErr w:type="spellEnd"/>
      <w:r w:rsidR="00957139">
        <w:rPr>
          <w:rFonts w:ascii="Times New Roman" w:hAnsi="Times New Roman"/>
          <w:sz w:val="24"/>
          <w:szCs w:val="24"/>
        </w:rPr>
        <w:t xml:space="preserve"> </w:t>
      </w:r>
      <w:r w:rsidR="00BA6053">
        <w:rPr>
          <w:rFonts w:ascii="Times New Roman" w:hAnsi="Times New Roman"/>
          <w:sz w:val="24"/>
          <w:szCs w:val="24"/>
        </w:rPr>
        <w:t xml:space="preserve">čp. 2 </w:t>
      </w:r>
      <w:r w:rsidR="0093449E">
        <w:rPr>
          <w:rFonts w:ascii="Times New Roman" w:hAnsi="Times New Roman"/>
          <w:sz w:val="24"/>
          <w:szCs w:val="24"/>
        </w:rPr>
        <w:t xml:space="preserve">– </w:t>
      </w:r>
      <w:r w:rsidR="0093449E" w:rsidRPr="0093449E">
        <w:rPr>
          <w:rFonts w:ascii="Times New Roman" w:hAnsi="Times New Roman"/>
          <w:b/>
          <w:sz w:val="24"/>
          <w:szCs w:val="24"/>
        </w:rPr>
        <w:t>sběrné místo</w:t>
      </w:r>
      <w:r w:rsidR="00AB7782">
        <w:rPr>
          <w:rFonts w:ascii="Times New Roman" w:hAnsi="Times New Roman"/>
          <w:b/>
          <w:sz w:val="24"/>
          <w:szCs w:val="24"/>
        </w:rPr>
        <w:t>.</w:t>
      </w:r>
      <w:r w:rsidR="00C44D5B">
        <w:rPr>
          <w:rFonts w:ascii="Times New Roman" w:hAnsi="Times New Roman"/>
          <w:sz w:val="24"/>
          <w:szCs w:val="24"/>
        </w:rPr>
        <w:t xml:space="preserve">  </w:t>
      </w:r>
    </w:p>
    <w:p w14:paraId="5975E04D" w14:textId="77777777" w:rsidR="0093449E" w:rsidRDefault="0093449E" w:rsidP="0093449E">
      <w:pPr>
        <w:pStyle w:val="Odstavecseseznamem"/>
        <w:ind w:left="709"/>
        <w:jc w:val="both"/>
        <w:rPr>
          <w:rFonts w:ascii="Times New Roman" w:hAnsi="Times New Roman"/>
          <w:sz w:val="24"/>
          <w:szCs w:val="24"/>
        </w:rPr>
      </w:pPr>
    </w:p>
    <w:p w14:paraId="299EBC78" w14:textId="57F43D15" w:rsidR="0085027B" w:rsidRDefault="0085027B" w:rsidP="004533BD">
      <w:pPr>
        <w:pStyle w:val="Odstavecseseznamem"/>
        <w:numPr>
          <w:ilvl w:val="0"/>
          <w:numId w:val="9"/>
        </w:numPr>
        <w:ind w:left="426" w:hanging="426"/>
        <w:jc w:val="both"/>
        <w:rPr>
          <w:rFonts w:ascii="Times New Roman" w:hAnsi="Times New Roman"/>
          <w:sz w:val="24"/>
          <w:szCs w:val="24"/>
        </w:rPr>
      </w:pPr>
      <w:r>
        <w:rPr>
          <w:rFonts w:ascii="Times New Roman" w:hAnsi="Times New Roman"/>
          <w:sz w:val="24"/>
          <w:szCs w:val="24"/>
        </w:rPr>
        <w:t>Zvláštní sběrné nádoby jsou barevně odlišeny a označeny příslušnými nápisy:</w:t>
      </w:r>
    </w:p>
    <w:p w14:paraId="29647172" w14:textId="6326184B" w:rsidR="00730CC8" w:rsidRDefault="00B62F23" w:rsidP="004533BD">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papír – plastové</w:t>
      </w:r>
      <w:r w:rsidR="0093449E">
        <w:rPr>
          <w:rFonts w:ascii="Times New Roman" w:hAnsi="Times New Roman"/>
          <w:sz w:val="24"/>
          <w:szCs w:val="24"/>
        </w:rPr>
        <w:t xml:space="preserve"> nádoby </w:t>
      </w:r>
      <w:r w:rsidR="00730CC8">
        <w:rPr>
          <w:rFonts w:ascii="Times New Roman" w:hAnsi="Times New Roman"/>
          <w:sz w:val="24"/>
          <w:szCs w:val="24"/>
        </w:rPr>
        <w:t>barv</w:t>
      </w:r>
      <w:r w:rsidR="0093449E">
        <w:rPr>
          <w:rFonts w:ascii="Times New Roman" w:hAnsi="Times New Roman"/>
          <w:sz w:val="24"/>
          <w:szCs w:val="24"/>
        </w:rPr>
        <w:t>y</w:t>
      </w:r>
      <w:r w:rsidR="00730CC8">
        <w:rPr>
          <w:rFonts w:ascii="Times New Roman" w:hAnsi="Times New Roman"/>
          <w:sz w:val="24"/>
          <w:szCs w:val="24"/>
        </w:rPr>
        <w:t xml:space="preserve"> modré</w:t>
      </w:r>
      <w:r w:rsidR="0093449E">
        <w:rPr>
          <w:rFonts w:ascii="Times New Roman" w:hAnsi="Times New Roman"/>
          <w:sz w:val="24"/>
          <w:szCs w:val="24"/>
        </w:rPr>
        <w:t>,</w:t>
      </w:r>
      <w:r w:rsidR="00730CC8">
        <w:rPr>
          <w:rFonts w:ascii="Times New Roman" w:hAnsi="Times New Roman"/>
          <w:sz w:val="24"/>
          <w:szCs w:val="24"/>
        </w:rPr>
        <w:t xml:space="preserve"> </w:t>
      </w:r>
    </w:p>
    <w:p w14:paraId="79F98060" w14:textId="1F1E1D6E" w:rsidR="00730CC8" w:rsidRDefault="00220AA6" w:rsidP="004533BD">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p</w:t>
      </w:r>
      <w:r w:rsidR="00730CC8">
        <w:rPr>
          <w:rFonts w:ascii="Times New Roman" w:hAnsi="Times New Roman"/>
          <w:sz w:val="24"/>
          <w:szCs w:val="24"/>
        </w:rPr>
        <w:t xml:space="preserve">lasty, </w:t>
      </w:r>
      <w:r w:rsidR="0093449E">
        <w:rPr>
          <w:rFonts w:ascii="Times New Roman" w:hAnsi="Times New Roman"/>
          <w:sz w:val="24"/>
          <w:szCs w:val="24"/>
        </w:rPr>
        <w:t xml:space="preserve">včetně </w:t>
      </w:r>
      <w:r w:rsidR="00730CC8">
        <w:rPr>
          <w:rFonts w:ascii="Times New Roman" w:hAnsi="Times New Roman"/>
          <w:sz w:val="24"/>
          <w:szCs w:val="24"/>
        </w:rPr>
        <w:t>PET lahv</w:t>
      </w:r>
      <w:r w:rsidR="0093449E">
        <w:rPr>
          <w:rFonts w:ascii="Times New Roman" w:hAnsi="Times New Roman"/>
          <w:sz w:val="24"/>
          <w:szCs w:val="24"/>
        </w:rPr>
        <w:t>í</w:t>
      </w:r>
      <w:r w:rsidR="008467A4">
        <w:rPr>
          <w:rFonts w:ascii="Times New Roman" w:hAnsi="Times New Roman"/>
          <w:sz w:val="24"/>
          <w:szCs w:val="24"/>
        </w:rPr>
        <w:t xml:space="preserve"> a nápojových </w:t>
      </w:r>
      <w:r w:rsidR="00B62F23">
        <w:rPr>
          <w:rFonts w:ascii="Times New Roman" w:hAnsi="Times New Roman"/>
          <w:sz w:val="24"/>
          <w:szCs w:val="24"/>
        </w:rPr>
        <w:t>kartonů – plastové</w:t>
      </w:r>
      <w:r w:rsidR="00730CC8">
        <w:rPr>
          <w:rFonts w:ascii="Times New Roman" w:hAnsi="Times New Roman"/>
          <w:sz w:val="24"/>
          <w:szCs w:val="24"/>
        </w:rPr>
        <w:t xml:space="preserve"> nádoby </w:t>
      </w:r>
      <w:r w:rsidR="0093449E">
        <w:rPr>
          <w:rFonts w:ascii="Times New Roman" w:hAnsi="Times New Roman"/>
          <w:sz w:val="24"/>
          <w:szCs w:val="24"/>
        </w:rPr>
        <w:t xml:space="preserve">barvy </w:t>
      </w:r>
      <w:r w:rsidR="00730CC8">
        <w:rPr>
          <w:rFonts w:ascii="Times New Roman" w:hAnsi="Times New Roman"/>
          <w:sz w:val="24"/>
          <w:szCs w:val="24"/>
        </w:rPr>
        <w:t>žluté, velkoobjemový kontejner s nápisem PLASTY</w:t>
      </w:r>
      <w:r w:rsidR="00A12A20">
        <w:rPr>
          <w:rFonts w:ascii="Times New Roman" w:hAnsi="Times New Roman"/>
          <w:sz w:val="24"/>
          <w:szCs w:val="24"/>
        </w:rPr>
        <w:t>,</w:t>
      </w:r>
    </w:p>
    <w:p w14:paraId="3734876C" w14:textId="4FD7DF5F" w:rsidR="00730CC8" w:rsidRDefault="00220AA6" w:rsidP="004533BD">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s</w:t>
      </w:r>
      <w:r w:rsidR="00730CC8">
        <w:rPr>
          <w:rFonts w:ascii="Times New Roman" w:hAnsi="Times New Roman"/>
          <w:sz w:val="24"/>
          <w:szCs w:val="24"/>
        </w:rPr>
        <w:t xml:space="preserve">klo </w:t>
      </w:r>
      <w:r w:rsidR="00B62F23">
        <w:rPr>
          <w:rFonts w:ascii="Times New Roman" w:hAnsi="Times New Roman"/>
          <w:sz w:val="24"/>
          <w:szCs w:val="24"/>
        </w:rPr>
        <w:t>čiré – plastové</w:t>
      </w:r>
      <w:r w:rsidR="00730CC8">
        <w:rPr>
          <w:rFonts w:ascii="Times New Roman" w:hAnsi="Times New Roman"/>
          <w:sz w:val="24"/>
          <w:szCs w:val="24"/>
        </w:rPr>
        <w:t xml:space="preserve"> nádob</w:t>
      </w:r>
      <w:r w:rsidR="00A12A20">
        <w:rPr>
          <w:rFonts w:ascii="Times New Roman" w:hAnsi="Times New Roman"/>
          <w:sz w:val="24"/>
          <w:szCs w:val="24"/>
        </w:rPr>
        <w:t>y</w:t>
      </w:r>
      <w:r w:rsidR="00730CC8">
        <w:rPr>
          <w:rFonts w:ascii="Times New Roman" w:hAnsi="Times New Roman"/>
          <w:sz w:val="24"/>
          <w:szCs w:val="24"/>
        </w:rPr>
        <w:t xml:space="preserve"> </w:t>
      </w:r>
      <w:r w:rsidR="00A12A20">
        <w:rPr>
          <w:rFonts w:ascii="Times New Roman" w:hAnsi="Times New Roman"/>
          <w:sz w:val="24"/>
          <w:szCs w:val="24"/>
        </w:rPr>
        <w:t xml:space="preserve">barvy </w:t>
      </w:r>
      <w:r w:rsidR="00730CC8">
        <w:rPr>
          <w:rFonts w:ascii="Times New Roman" w:hAnsi="Times New Roman"/>
          <w:sz w:val="24"/>
          <w:szCs w:val="24"/>
        </w:rPr>
        <w:t>bíl</w:t>
      </w:r>
      <w:r w:rsidR="00A12A20">
        <w:rPr>
          <w:rFonts w:ascii="Times New Roman" w:hAnsi="Times New Roman"/>
          <w:sz w:val="24"/>
          <w:szCs w:val="24"/>
        </w:rPr>
        <w:t>é,</w:t>
      </w:r>
    </w:p>
    <w:p w14:paraId="16EC6209" w14:textId="161344BB" w:rsidR="00730CC8" w:rsidRDefault="00220AA6" w:rsidP="004533BD">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s</w:t>
      </w:r>
      <w:r w:rsidR="00730CC8">
        <w:rPr>
          <w:rFonts w:ascii="Times New Roman" w:hAnsi="Times New Roman"/>
          <w:sz w:val="24"/>
          <w:szCs w:val="24"/>
        </w:rPr>
        <w:t xml:space="preserve">klo </w:t>
      </w:r>
      <w:r w:rsidR="00B62F23">
        <w:rPr>
          <w:rFonts w:ascii="Times New Roman" w:hAnsi="Times New Roman"/>
          <w:sz w:val="24"/>
          <w:szCs w:val="24"/>
        </w:rPr>
        <w:t>barevné – plastové</w:t>
      </w:r>
      <w:r w:rsidR="00730CC8">
        <w:rPr>
          <w:rFonts w:ascii="Times New Roman" w:hAnsi="Times New Roman"/>
          <w:sz w:val="24"/>
          <w:szCs w:val="24"/>
        </w:rPr>
        <w:t xml:space="preserve"> nádob</w:t>
      </w:r>
      <w:r w:rsidR="00A12A20">
        <w:rPr>
          <w:rFonts w:ascii="Times New Roman" w:hAnsi="Times New Roman"/>
          <w:sz w:val="24"/>
          <w:szCs w:val="24"/>
        </w:rPr>
        <w:t>y</w:t>
      </w:r>
      <w:r w:rsidR="00730CC8">
        <w:rPr>
          <w:rFonts w:ascii="Times New Roman" w:hAnsi="Times New Roman"/>
          <w:sz w:val="24"/>
          <w:szCs w:val="24"/>
        </w:rPr>
        <w:t xml:space="preserve"> </w:t>
      </w:r>
      <w:r w:rsidR="00A12A20">
        <w:rPr>
          <w:rFonts w:ascii="Times New Roman" w:hAnsi="Times New Roman"/>
          <w:sz w:val="24"/>
          <w:szCs w:val="24"/>
        </w:rPr>
        <w:t xml:space="preserve">barvy </w:t>
      </w:r>
      <w:r w:rsidR="00730CC8">
        <w:rPr>
          <w:rFonts w:ascii="Times New Roman" w:hAnsi="Times New Roman"/>
          <w:sz w:val="24"/>
          <w:szCs w:val="24"/>
        </w:rPr>
        <w:t>zelen</w:t>
      </w:r>
      <w:r w:rsidR="00A12A20">
        <w:rPr>
          <w:rFonts w:ascii="Times New Roman" w:hAnsi="Times New Roman"/>
          <w:sz w:val="24"/>
          <w:szCs w:val="24"/>
        </w:rPr>
        <w:t>é,</w:t>
      </w:r>
    </w:p>
    <w:p w14:paraId="5E05469F" w14:textId="20F7F14E" w:rsidR="00730CC8" w:rsidRDefault="00220AA6" w:rsidP="004533BD">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k</w:t>
      </w:r>
      <w:r w:rsidR="00730CC8">
        <w:rPr>
          <w:rFonts w:ascii="Times New Roman" w:hAnsi="Times New Roman"/>
          <w:sz w:val="24"/>
          <w:szCs w:val="24"/>
        </w:rPr>
        <w:t xml:space="preserve">ovy </w:t>
      </w:r>
      <w:r w:rsidR="00924CD6">
        <w:rPr>
          <w:rFonts w:ascii="Times New Roman" w:hAnsi="Times New Roman"/>
          <w:sz w:val="24"/>
          <w:szCs w:val="24"/>
        </w:rPr>
        <w:t>–</w:t>
      </w:r>
      <w:r w:rsidR="00A12A20">
        <w:rPr>
          <w:rFonts w:ascii="Times New Roman" w:hAnsi="Times New Roman"/>
          <w:sz w:val="24"/>
          <w:szCs w:val="24"/>
        </w:rPr>
        <w:t xml:space="preserve"> </w:t>
      </w:r>
      <w:r w:rsidR="007C4B34">
        <w:rPr>
          <w:rFonts w:ascii="Times New Roman" w:hAnsi="Times New Roman"/>
          <w:sz w:val="24"/>
          <w:szCs w:val="24"/>
        </w:rPr>
        <w:t>plastové</w:t>
      </w:r>
      <w:r w:rsidR="00924CD6">
        <w:rPr>
          <w:rFonts w:ascii="Times New Roman" w:hAnsi="Times New Roman"/>
          <w:sz w:val="24"/>
          <w:szCs w:val="24"/>
        </w:rPr>
        <w:t xml:space="preserve"> nádoby barvy šedé, </w:t>
      </w:r>
      <w:r w:rsidR="00730CC8">
        <w:rPr>
          <w:rFonts w:ascii="Times New Roman" w:hAnsi="Times New Roman"/>
          <w:sz w:val="24"/>
          <w:szCs w:val="24"/>
        </w:rPr>
        <w:t>velkoobjemový kontejner světle modrý s nápisem KOVY</w:t>
      </w:r>
      <w:r w:rsidR="00A12A20">
        <w:rPr>
          <w:rFonts w:ascii="Times New Roman" w:hAnsi="Times New Roman"/>
          <w:sz w:val="24"/>
          <w:szCs w:val="24"/>
        </w:rPr>
        <w:t>,</w:t>
      </w:r>
    </w:p>
    <w:p w14:paraId="0233431F" w14:textId="7613C279" w:rsidR="00730CC8" w:rsidRDefault="00220AA6" w:rsidP="004533BD">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j</w:t>
      </w:r>
      <w:r w:rsidR="00730CC8">
        <w:rPr>
          <w:rFonts w:ascii="Times New Roman" w:hAnsi="Times New Roman"/>
          <w:sz w:val="24"/>
          <w:szCs w:val="24"/>
        </w:rPr>
        <w:t>edlé oleje a tuky</w:t>
      </w:r>
      <w:r w:rsidR="00A12A20">
        <w:rPr>
          <w:rFonts w:ascii="Times New Roman" w:hAnsi="Times New Roman"/>
          <w:sz w:val="24"/>
          <w:szCs w:val="24"/>
        </w:rPr>
        <w:t xml:space="preserve"> </w:t>
      </w:r>
      <w:r w:rsidR="007C4B34">
        <w:rPr>
          <w:rFonts w:ascii="Times New Roman" w:hAnsi="Times New Roman"/>
          <w:sz w:val="24"/>
          <w:szCs w:val="24"/>
        </w:rPr>
        <w:t>–</w:t>
      </w:r>
      <w:r w:rsidR="00730CC8">
        <w:rPr>
          <w:rFonts w:ascii="Times New Roman" w:hAnsi="Times New Roman"/>
          <w:sz w:val="24"/>
          <w:szCs w:val="24"/>
        </w:rPr>
        <w:t xml:space="preserve"> </w:t>
      </w:r>
      <w:r w:rsidR="007C4B34">
        <w:rPr>
          <w:rFonts w:ascii="Times New Roman" w:hAnsi="Times New Roman"/>
          <w:sz w:val="24"/>
          <w:szCs w:val="24"/>
        </w:rPr>
        <w:t xml:space="preserve">plastové </w:t>
      </w:r>
      <w:r w:rsidR="00163F98">
        <w:rPr>
          <w:rFonts w:ascii="Times New Roman" w:hAnsi="Times New Roman"/>
          <w:sz w:val="24"/>
          <w:szCs w:val="24"/>
        </w:rPr>
        <w:t>nádob</w:t>
      </w:r>
      <w:r w:rsidR="00A12A20">
        <w:rPr>
          <w:rFonts w:ascii="Times New Roman" w:hAnsi="Times New Roman"/>
          <w:sz w:val="24"/>
          <w:szCs w:val="24"/>
        </w:rPr>
        <w:t>y</w:t>
      </w:r>
      <w:r w:rsidR="00163F98">
        <w:rPr>
          <w:rFonts w:ascii="Times New Roman" w:hAnsi="Times New Roman"/>
          <w:sz w:val="24"/>
          <w:szCs w:val="24"/>
        </w:rPr>
        <w:t xml:space="preserve"> </w:t>
      </w:r>
      <w:r w:rsidR="00730CC8">
        <w:rPr>
          <w:rFonts w:ascii="Times New Roman" w:hAnsi="Times New Roman"/>
          <w:sz w:val="24"/>
          <w:szCs w:val="24"/>
        </w:rPr>
        <w:t>barv</w:t>
      </w:r>
      <w:r w:rsidR="00A12A20">
        <w:rPr>
          <w:rFonts w:ascii="Times New Roman" w:hAnsi="Times New Roman"/>
          <w:sz w:val="24"/>
          <w:szCs w:val="24"/>
        </w:rPr>
        <w:t>y</w:t>
      </w:r>
      <w:r w:rsidR="00730CC8">
        <w:rPr>
          <w:rFonts w:ascii="Times New Roman" w:hAnsi="Times New Roman"/>
          <w:sz w:val="24"/>
          <w:szCs w:val="24"/>
        </w:rPr>
        <w:t xml:space="preserve"> </w:t>
      </w:r>
      <w:r w:rsidR="00AB7782">
        <w:rPr>
          <w:rFonts w:ascii="Times New Roman" w:hAnsi="Times New Roman"/>
          <w:sz w:val="24"/>
          <w:szCs w:val="24"/>
        </w:rPr>
        <w:t>černé s oranžovým víkem</w:t>
      </w:r>
      <w:r w:rsidR="00531DC5">
        <w:rPr>
          <w:rFonts w:ascii="Times New Roman" w:hAnsi="Times New Roman"/>
          <w:sz w:val="24"/>
          <w:szCs w:val="24"/>
        </w:rPr>
        <w:t xml:space="preserve"> s nápisem OLEJE, TUKY</w:t>
      </w:r>
    </w:p>
    <w:p w14:paraId="526E1AE0" w14:textId="45C9753F" w:rsidR="00DD35F3" w:rsidRDefault="00DD35F3" w:rsidP="00DD35F3">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lastRenderedPageBreak/>
        <w:t xml:space="preserve">biologické odpady </w:t>
      </w:r>
      <w:r w:rsidR="00B62F23">
        <w:rPr>
          <w:rFonts w:ascii="Times New Roman" w:hAnsi="Times New Roman"/>
          <w:sz w:val="24"/>
          <w:szCs w:val="24"/>
        </w:rPr>
        <w:t>– velkoobjemov</w:t>
      </w:r>
      <w:r w:rsidR="007C6B81">
        <w:rPr>
          <w:rFonts w:ascii="Times New Roman" w:hAnsi="Times New Roman"/>
          <w:sz w:val="24"/>
          <w:szCs w:val="24"/>
        </w:rPr>
        <w:t>ý</w:t>
      </w:r>
      <w:r>
        <w:rPr>
          <w:rFonts w:ascii="Times New Roman" w:hAnsi="Times New Roman"/>
          <w:sz w:val="24"/>
          <w:szCs w:val="24"/>
        </w:rPr>
        <w:t xml:space="preserve"> kontejner</w:t>
      </w:r>
      <w:r w:rsidR="005B7472">
        <w:rPr>
          <w:rFonts w:ascii="Times New Roman" w:hAnsi="Times New Roman"/>
          <w:sz w:val="24"/>
          <w:szCs w:val="24"/>
        </w:rPr>
        <w:t xml:space="preserve"> barvy zelené</w:t>
      </w:r>
      <w:r w:rsidR="00835C34">
        <w:rPr>
          <w:rFonts w:ascii="Times New Roman" w:hAnsi="Times New Roman"/>
          <w:sz w:val="24"/>
          <w:szCs w:val="24"/>
        </w:rPr>
        <w:t xml:space="preserve">, </w:t>
      </w:r>
    </w:p>
    <w:p w14:paraId="11D43B5E" w14:textId="6A3C3B5A" w:rsidR="00835C34" w:rsidRDefault="00835C34" w:rsidP="00DD35F3">
      <w:pPr>
        <w:pStyle w:val="Odstavecseseznamem"/>
        <w:numPr>
          <w:ilvl w:val="0"/>
          <w:numId w:val="5"/>
        </w:numPr>
        <w:ind w:left="709" w:hanging="283"/>
        <w:jc w:val="both"/>
        <w:rPr>
          <w:rFonts w:ascii="Times New Roman" w:hAnsi="Times New Roman"/>
          <w:sz w:val="24"/>
          <w:szCs w:val="24"/>
        </w:rPr>
      </w:pPr>
      <w:r>
        <w:rPr>
          <w:rFonts w:ascii="Times New Roman" w:hAnsi="Times New Roman"/>
          <w:sz w:val="24"/>
          <w:szCs w:val="24"/>
        </w:rPr>
        <w:t xml:space="preserve">textil </w:t>
      </w:r>
      <w:r w:rsidR="004707B5">
        <w:rPr>
          <w:rFonts w:ascii="Times New Roman" w:hAnsi="Times New Roman"/>
          <w:sz w:val="24"/>
          <w:szCs w:val="24"/>
        </w:rPr>
        <w:t>–</w:t>
      </w:r>
      <w:r>
        <w:rPr>
          <w:rFonts w:ascii="Times New Roman" w:hAnsi="Times New Roman"/>
          <w:sz w:val="24"/>
          <w:szCs w:val="24"/>
        </w:rPr>
        <w:t xml:space="preserve"> </w:t>
      </w:r>
      <w:r w:rsidR="004707B5">
        <w:rPr>
          <w:rFonts w:ascii="Times New Roman" w:hAnsi="Times New Roman"/>
          <w:sz w:val="24"/>
          <w:szCs w:val="24"/>
        </w:rPr>
        <w:t>kovová nádoba barvy bílé.</w:t>
      </w:r>
    </w:p>
    <w:p w14:paraId="65D517AE" w14:textId="77777777" w:rsidR="004A3B7B" w:rsidRDefault="004A3B7B" w:rsidP="004A3B7B">
      <w:pPr>
        <w:pStyle w:val="Odstavecseseznamem"/>
        <w:ind w:left="709"/>
        <w:jc w:val="both"/>
        <w:rPr>
          <w:rFonts w:ascii="Times New Roman" w:hAnsi="Times New Roman"/>
          <w:sz w:val="24"/>
          <w:szCs w:val="24"/>
        </w:rPr>
      </w:pPr>
    </w:p>
    <w:p w14:paraId="5412DA7A" w14:textId="37247F08" w:rsidR="00141460" w:rsidRDefault="00141460" w:rsidP="004533BD">
      <w:pPr>
        <w:pStyle w:val="Odstavecseseznamem"/>
        <w:numPr>
          <w:ilvl w:val="0"/>
          <w:numId w:val="9"/>
        </w:numPr>
        <w:ind w:left="426" w:hanging="426"/>
        <w:jc w:val="both"/>
        <w:rPr>
          <w:rFonts w:ascii="Times New Roman" w:hAnsi="Times New Roman"/>
          <w:sz w:val="24"/>
          <w:szCs w:val="24"/>
        </w:rPr>
      </w:pPr>
      <w:r w:rsidRPr="00141460">
        <w:rPr>
          <w:rFonts w:ascii="Times New Roman" w:hAnsi="Times New Roman"/>
          <w:sz w:val="24"/>
          <w:szCs w:val="24"/>
        </w:rPr>
        <w:t>Do zvláštních sběrných nádob a velkoobjemových kontejnerů je zakázáno ukládat jiné složky komunálních odpadů, než pro které jsou určeny.</w:t>
      </w:r>
    </w:p>
    <w:p w14:paraId="022ED2CE" w14:textId="77777777" w:rsidR="00457A3E" w:rsidRPr="00457A3E" w:rsidRDefault="00457A3E" w:rsidP="00457A3E">
      <w:pPr>
        <w:pStyle w:val="Odstavecseseznamem"/>
        <w:rPr>
          <w:rFonts w:ascii="Times New Roman" w:hAnsi="Times New Roman"/>
          <w:sz w:val="24"/>
          <w:szCs w:val="24"/>
        </w:rPr>
      </w:pPr>
    </w:p>
    <w:p w14:paraId="0E2A2735" w14:textId="09A703CF" w:rsidR="00457A3E" w:rsidRDefault="00457A3E" w:rsidP="004533BD">
      <w:pPr>
        <w:pStyle w:val="Odstavecseseznamem"/>
        <w:numPr>
          <w:ilvl w:val="0"/>
          <w:numId w:val="9"/>
        </w:numPr>
        <w:ind w:left="426" w:hanging="426"/>
        <w:jc w:val="both"/>
        <w:rPr>
          <w:rFonts w:ascii="Times New Roman" w:hAnsi="Times New Roman"/>
          <w:sz w:val="24"/>
          <w:szCs w:val="24"/>
        </w:rPr>
      </w:pPr>
      <w:r>
        <w:rPr>
          <w:rFonts w:ascii="Times New Roman" w:hAnsi="Times New Roman"/>
          <w:sz w:val="24"/>
          <w:szCs w:val="24"/>
        </w:rPr>
        <w:t>Zvláštní sběrné nádoby je povinnost plnit tak, aby je bylo možno uzavřít a odpad z nich při manipulaci nevypadával. Pokud to umožňuje povaha odpadu, je nutno objem odpadu před jeho odložením do sběrné nádoby minimalizovat.</w:t>
      </w:r>
    </w:p>
    <w:p w14:paraId="188B10AC" w14:textId="77777777" w:rsidR="00457A3E" w:rsidRPr="00457A3E" w:rsidRDefault="00457A3E" w:rsidP="00457A3E">
      <w:pPr>
        <w:pStyle w:val="Odstavecseseznamem"/>
        <w:rPr>
          <w:rFonts w:ascii="Times New Roman" w:hAnsi="Times New Roman"/>
          <w:sz w:val="24"/>
          <w:szCs w:val="24"/>
        </w:rPr>
      </w:pPr>
    </w:p>
    <w:p w14:paraId="53D2416E" w14:textId="6537B8A3" w:rsidR="00457A3E" w:rsidRDefault="00FC16E4" w:rsidP="004533BD">
      <w:pPr>
        <w:pStyle w:val="Odstavecseseznamem"/>
        <w:numPr>
          <w:ilvl w:val="0"/>
          <w:numId w:val="9"/>
        </w:numPr>
        <w:ind w:left="426" w:hanging="426"/>
        <w:jc w:val="both"/>
        <w:rPr>
          <w:rFonts w:ascii="Times New Roman" w:hAnsi="Times New Roman"/>
          <w:sz w:val="24"/>
          <w:szCs w:val="24"/>
        </w:rPr>
      </w:pPr>
      <w:r>
        <w:rPr>
          <w:rFonts w:ascii="Times New Roman" w:hAnsi="Times New Roman"/>
          <w:sz w:val="24"/>
          <w:szCs w:val="24"/>
        </w:rPr>
        <w:t>K</w:t>
      </w:r>
      <w:r w:rsidR="00457A3E">
        <w:rPr>
          <w:rFonts w:ascii="Times New Roman" w:hAnsi="Times New Roman"/>
          <w:sz w:val="24"/>
          <w:szCs w:val="24"/>
        </w:rPr>
        <w:t>ovy, objemné plasty</w:t>
      </w:r>
      <w:r w:rsidR="0012598E">
        <w:rPr>
          <w:rFonts w:ascii="Times New Roman" w:hAnsi="Times New Roman"/>
          <w:sz w:val="24"/>
          <w:szCs w:val="24"/>
        </w:rPr>
        <w:t xml:space="preserve">, </w:t>
      </w:r>
      <w:r w:rsidR="00457A3E">
        <w:rPr>
          <w:rFonts w:ascii="Times New Roman" w:hAnsi="Times New Roman"/>
          <w:sz w:val="24"/>
          <w:szCs w:val="24"/>
        </w:rPr>
        <w:t xml:space="preserve">větší množství papíru, objemný odpad, nebezpečný odpad lze odevzdávat ve sběrném místě, které je umístěno na pozemku parcelní číslo 9/1 v ulici </w:t>
      </w:r>
      <w:proofErr w:type="spellStart"/>
      <w:r w:rsidR="00457A3E">
        <w:rPr>
          <w:rFonts w:ascii="Times New Roman" w:hAnsi="Times New Roman"/>
          <w:sz w:val="24"/>
          <w:szCs w:val="24"/>
        </w:rPr>
        <w:t>Klopotsk</w:t>
      </w:r>
      <w:r w:rsidR="00ED2D35">
        <w:rPr>
          <w:rFonts w:ascii="Times New Roman" w:hAnsi="Times New Roman"/>
          <w:sz w:val="24"/>
          <w:szCs w:val="24"/>
        </w:rPr>
        <w:t>á</w:t>
      </w:r>
      <w:proofErr w:type="spellEnd"/>
      <w:r w:rsidR="00457A3E">
        <w:rPr>
          <w:rFonts w:ascii="Times New Roman" w:hAnsi="Times New Roman"/>
          <w:sz w:val="24"/>
          <w:szCs w:val="24"/>
        </w:rPr>
        <w:t xml:space="preserve"> čp. 2</w:t>
      </w:r>
      <w:r w:rsidR="00ED2D35">
        <w:rPr>
          <w:rFonts w:ascii="Times New Roman" w:hAnsi="Times New Roman"/>
          <w:sz w:val="24"/>
          <w:szCs w:val="24"/>
        </w:rPr>
        <w:t>,</w:t>
      </w:r>
      <w:r w:rsidR="00F079AF" w:rsidRPr="00F079AF">
        <w:rPr>
          <w:rFonts w:ascii="Times New Roman" w:hAnsi="Times New Roman"/>
          <w:sz w:val="24"/>
          <w:szCs w:val="24"/>
        </w:rPr>
        <w:t xml:space="preserve"> </w:t>
      </w:r>
      <w:r w:rsidR="00603DDD">
        <w:rPr>
          <w:rFonts w:ascii="Times New Roman" w:hAnsi="Times New Roman"/>
          <w:sz w:val="24"/>
          <w:szCs w:val="24"/>
        </w:rPr>
        <w:t>a to</w:t>
      </w:r>
      <w:r w:rsidR="00F079AF">
        <w:rPr>
          <w:rFonts w:ascii="Times New Roman" w:hAnsi="Times New Roman"/>
          <w:sz w:val="24"/>
          <w:szCs w:val="24"/>
        </w:rPr>
        <w:t xml:space="preserve"> každý třetí měsíc </w:t>
      </w:r>
      <w:r w:rsidR="00603DDD">
        <w:rPr>
          <w:rFonts w:ascii="Times New Roman" w:hAnsi="Times New Roman"/>
          <w:sz w:val="24"/>
          <w:szCs w:val="24"/>
        </w:rPr>
        <w:t>/čtvrtletí/</w:t>
      </w:r>
      <w:r w:rsidR="004A08CD">
        <w:rPr>
          <w:rFonts w:ascii="Times New Roman" w:hAnsi="Times New Roman"/>
          <w:sz w:val="24"/>
          <w:szCs w:val="24"/>
        </w:rPr>
        <w:t xml:space="preserve"> </w:t>
      </w:r>
      <w:r w:rsidR="00F079AF">
        <w:rPr>
          <w:rFonts w:ascii="Times New Roman" w:hAnsi="Times New Roman"/>
          <w:sz w:val="24"/>
          <w:szCs w:val="24"/>
        </w:rPr>
        <w:t>kalendářního roku v každou druhou středu a sobotu do zvláštních nádob k tomuto sběru určených. Informace o termínech sběru budou uvedeny v Provozní době sběrného místa na příslušný kalendářní rok, který bude zveřejněn na webových stránkách města a v Brandýských listech.</w:t>
      </w:r>
    </w:p>
    <w:p w14:paraId="0B5348C7" w14:textId="77777777" w:rsidR="009A0147" w:rsidRDefault="009A0147" w:rsidP="009A0147">
      <w:pPr>
        <w:pStyle w:val="Odstavecseseznamem"/>
        <w:rPr>
          <w:rFonts w:ascii="Times New Roman" w:hAnsi="Times New Roman"/>
          <w:sz w:val="24"/>
          <w:szCs w:val="24"/>
        </w:rPr>
      </w:pPr>
    </w:p>
    <w:p w14:paraId="17FA3418" w14:textId="77777777" w:rsidR="001C1A37" w:rsidRPr="009A0147" w:rsidRDefault="001C1A37" w:rsidP="009A0147">
      <w:pPr>
        <w:pStyle w:val="Odstavecseseznamem"/>
        <w:rPr>
          <w:rFonts w:ascii="Times New Roman" w:hAnsi="Times New Roman"/>
          <w:sz w:val="24"/>
          <w:szCs w:val="24"/>
        </w:rPr>
      </w:pPr>
    </w:p>
    <w:p w14:paraId="2D772043" w14:textId="4788482A" w:rsidR="00C84AC8" w:rsidRDefault="00C84AC8" w:rsidP="00C84AC8">
      <w:pPr>
        <w:pStyle w:val="Odstavecseseznamem"/>
        <w:ind w:left="0"/>
        <w:jc w:val="center"/>
        <w:rPr>
          <w:rFonts w:ascii="Times New Roman" w:hAnsi="Times New Roman"/>
          <w:b/>
          <w:bCs/>
          <w:sz w:val="24"/>
          <w:szCs w:val="24"/>
        </w:rPr>
      </w:pPr>
      <w:r w:rsidRPr="00C84AC8">
        <w:rPr>
          <w:rFonts w:ascii="Times New Roman" w:hAnsi="Times New Roman"/>
          <w:b/>
          <w:bCs/>
          <w:sz w:val="24"/>
          <w:szCs w:val="24"/>
        </w:rPr>
        <w:t>Čl.</w:t>
      </w:r>
      <w:r w:rsidR="00B1466D">
        <w:rPr>
          <w:rFonts w:ascii="Times New Roman" w:hAnsi="Times New Roman"/>
          <w:b/>
          <w:bCs/>
          <w:sz w:val="24"/>
          <w:szCs w:val="24"/>
        </w:rPr>
        <w:t xml:space="preserve"> </w:t>
      </w:r>
      <w:r w:rsidRPr="00C84AC8">
        <w:rPr>
          <w:rFonts w:ascii="Times New Roman" w:hAnsi="Times New Roman"/>
          <w:b/>
          <w:bCs/>
          <w:sz w:val="24"/>
          <w:szCs w:val="24"/>
        </w:rPr>
        <w:t>4</w:t>
      </w:r>
    </w:p>
    <w:p w14:paraId="13E20106" w14:textId="4932CC1B" w:rsidR="00D67946" w:rsidRDefault="001D2CA4" w:rsidP="00C84AC8">
      <w:pPr>
        <w:pStyle w:val="Odstavecseseznamem"/>
        <w:ind w:left="0"/>
        <w:jc w:val="center"/>
        <w:rPr>
          <w:rFonts w:ascii="Times New Roman" w:hAnsi="Times New Roman"/>
          <w:b/>
          <w:bCs/>
          <w:sz w:val="24"/>
          <w:szCs w:val="24"/>
        </w:rPr>
      </w:pPr>
      <w:r>
        <w:rPr>
          <w:rFonts w:ascii="Times New Roman" w:hAnsi="Times New Roman"/>
          <w:b/>
          <w:bCs/>
          <w:sz w:val="24"/>
          <w:szCs w:val="24"/>
        </w:rPr>
        <w:t>Sběr</w:t>
      </w:r>
      <w:r w:rsidR="00F72211">
        <w:rPr>
          <w:rFonts w:ascii="Times New Roman" w:hAnsi="Times New Roman"/>
          <w:b/>
          <w:bCs/>
          <w:sz w:val="24"/>
          <w:szCs w:val="24"/>
        </w:rPr>
        <w:t xml:space="preserve"> </w:t>
      </w:r>
      <w:r>
        <w:rPr>
          <w:rFonts w:ascii="Times New Roman" w:hAnsi="Times New Roman"/>
          <w:b/>
          <w:bCs/>
          <w:sz w:val="24"/>
          <w:szCs w:val="24"/>
        </w:rPr>
        <w:t xml:space="preserve">nebezpečných složek </w:t>
      </w:r>
      <w:r w:rsidR="00F80DC9">
        <w:rPr>
          <w:rFonts w:ascii="Times New Roman" w:hAnsi="Times New Roman"/>
          <w:b/>
          <w:bCs/>
          <w:sz w:val="24"/>
          <w:szCs w:val="24"/>
        </w:rPr>
        <w:t xml:space="preserve">komunálního </w:t>
      </w:r>
      <w:r>
        <w:rPr>
          <w:rFonts w:ascii="Times New Roman" w:hAnsi="Times New Roman"/>
          <w:b/>
          <w:bCs/>
          <w:sz w:val="24"/>
          <w:szCs w:val="24"/>
        </w:rPr>
        <w:t>odpadu</w:t>
      </w:r>
    </w:p>
    <w:p w14:paraId="3CCCFAFB" w14:textId="77777777" w:rsidR="00664ADF" w:rsidRDefault="00664ADF" w:rsidP="00C84AC8">
      <w:pPr>
        <w:pStyle w:val="Odstavecseseznamem"/>
        <w:ind w:left="0"/>
        <w:jc w:val="center"/>
        <w:rPr>
          <w:rFonts w:ascii="Times New Roman" w:hAnsi="Times New Roman"/>
          <w:b/>
          <w:bCs/>
          <w:sz w:val="24"/>
          <w:szCs w:val="24"/>
        </w:rPr>
      </w:pPr>
    </w:p>
    <w:p w14:paraId="4362AC0F" w14:textId="6A4B6CF8" w:rsidR="00D67946" w:rsidRDefault="001D2CA4" w:rsidP="004533BD">
      <w:pPr>
        <w:pStyle w:val="Odstavecseseznamem"/>
        <w:numPr>
          <w:ilvl w:val="0"/>
          <w:numId w:val="10"/>
        </w:numPr>
        <w:ind w:left="284" w:hanging="284"/>
        <w:jc w:val="both"/>
        <w:rPr>
          <w:rFonts w:ascii="Times New Roman" w:hAnsi="Times New Roman"/>
          <w:sz w:val="24"/>
          <w:szCs w:val="24"/>
        </w:rPr>
      </w:pPr>
      <w:r>
        <w:rPr>
          <w:rFonts w:ascii="Times New Roman" w:hAnsi="Times New Roman"/>
          <w:sz w:val="24"/>
          <w:szCs w:val="24"/>
        </w:rPr>
        <w:t xml:space="preserve">Sběr nebezpečných složek komunálního odpadu </w:t>
      </w:r>
      <w:r w:rsidR="008D0C48">
        <w:rPr>
          <w:rFonts w:ascii="Times New Roman" w:hAnsi="Times New Roman"/>
          <w:sz w:val="24"/>
          <w:szCs w:val="24"/>
        </w:rPr>
        <w:t>je</w:t>
      </w:r>
      <w:r>
        <w:rPr>
          <w:rFonts w:ascii="Times New Roman" w:hAnsi="Times New Roman"/>
          <w:sz w:val="24"/>
          <w:szCs w:val="24"/>
        </w:rPr>
        <w:t xml:space="preserve"> zajišťován </w:t>
      </w:r>
      <w:r w:rsidR="00FD7C82">
        <w:rPr>
          <w:rFonts w:ascii="Times New Roman" w:hAnsi="Times New Roman"/>
          <w:sz w:val="24"/>
          <w:szCs w:val="24"/>
        </w:rPr>
        <w:t xml:space="preserve">každý </w:t>
      </w:r>
      <w:r w:rsidR="00FA30E5">
        <w:rPr>
          <w:rFonts w:ascii="Times New Roman" w:hAnsi="Times New Roman"/>
          <w:sz w:val="24"/>
          <w:szCs w:val="24"/>
        </w:rPr>
        <w:t>třetí</w:t>
      </w:r>
      <w:r w:rsidR="00FD7C82">
        <w:rPr>
          <w:rFonts w:ascii="Times New Roman" w:hAnsi="Times New Roman"/>
          <w:sz w:val="24"/>
          <w:szCs w:val="24"/>
        </w:rPr>
        <w:t xml:space="preserve"> měsíc</w:t>
      </w:r>
      <w:r w:rsidR="004A08CD">
        <w:rPr>
          <w:rFonts w:ascii="Times New Roman" w:hAnsi="Times New Roman"/>
          <w:sz w:val="24"/>
          <w:szCs w:val="24"/>
        </w:rPr>
        <w:t xml:space="preserve"> /čtvrtletí/ kalendářního</w:t>
      </w:r>
      <w:r w:rsidR="00FD7C82">
        <w:rPr>
          <w:rFonts w:ascii="Times New Roman" w:hAnsi="Times New Roman"/>
          <w:sz w:val="24"/>
          <w:szCs w:val="24"/>
        </w:rPr>
        <w:t xml:space="preserve"> roku </w:t>
      </w:r>
      <w:r>
        <w:rPr>
          <w:rFonts w:ascii="Times New Roman" w:hAnsi="Times New Roman"/>
          <w:sz w:val="24"/>
          <w:szCs w:val="24"/>
        </w:rPr>
        <w:t>v</w:t>
      </w:r>
      <w:r w:rsidR="003666E0">
        <w:rPr>
          <w:rFonts w:ascii="Times New Roman" w:hAnsi="Times New Roman"/>
          <w:sz w:val="24"/>
          <w:szCs w:val="24"/>
        </w:rPr>
        <w:t> </w:t>
      </w:r>
      <w:r>
        <w:rPr>
          <w:rFonts w:ascii="Times New Roman" w:hAnsi="Times New Roman"/>
          <w:sz w:val="24"/>
          <w:szCs w:val="24"/>
        </w:rPr>
        <w:t>každ</w:t>
      </w:r>
      <w:r w:rsidR="003666E0">
        <w:rPr>
          <w:rFonts w:ascii="Times New Roman" w:hAnsi="Times New Roman"/>
          <w:sz w:val="24"/>
          <w:szCs w:val="24"/>
        </w:rPr>
        <w:t xml:space="preserve">ou </w:t>
      </w:r>
      <w:r w:rsidR="005E3494">
        <w:rPr>
          <w:rFonts w:ascii="Times New Roman" w:hAnsi="Times New Roman"/>
          <w:sz w:val="24"/>
          <w:szCs w:val="24"/>
        </w:rPr>
        <w:t>druhou</w:t>
      </w:r>
      <w:r w:rsidR="003666E0">
        <w:rPr>
          <w:rFonts w:ascii="Times New Roman" w:hAnsi="Times New Roman"/>
          <w:sz w:val="24"/>
          <w:szCs w:val="24"/>
        </w:rPr>
        <w:t xml:space="preserve"> středu a sobotu</w:t>
      </w:r>
      <w:r w:rsidR="004A08CD">
        <w:rPr>
          <w:rFonts w:ascii="Times New Roman" w:hAnsi="Times New Roman"/>
          <w:sz w:val="24"/>
          <w:szCs w:val="24"/>
        </w:rPr>
        <w:t>,</w:t>
      </w:r>
      <w:r>
        <w:rPr>
          <w:rFonts w:ascii="Times New Roman" w:hAnsi="Times New Roman"/>
          <w:sz w:val="24"/>
          <w:szCs w:val="24"/>
        </w:rPr>
        <w:t xml:space="preserve"> jejich odebíráním ve sběrném místě na pozemku parcelní číslo 9/1 v ulici </w:t>
      </w:r>
      <w:proofErr w:type="spellStart"/>
      <w:r>
        <w:rPr>
          <w:rFonts w:ascii="Times New Roman" w:hAnsi="Times New Roman"/>
          <w:sz w:val="24"/>
          <w:szCs w:val="24"/>
        </w:rPr>
        <w:t>Klopotsk</w:t>
      </w:r>
      <w:r w:rsidR="003944CF">
        <w:rPr>
          <w:rFonts w:ascii="Times New Roman" w:hAnsi="Times New Roman"/>
          <w:sz w:val="24"/>
          <w:szCs w:val="24"/>
        </w:rPr>
        <w:t>á</w:t>
      </w:r>
      <w:proofErr w:type="spellEnd"/>
      <w:r>
        <w:rPr>
          <w:rFonts w:ascii="Times New Roman" w:hAnsi="Times New Roman"/>
          <w:sz w:val="24"/>
          <w:szCs w:val="24"/>
        </w:rPr>
        <w:t xml:space="preserve"> čp. 2 do zvláštních nádob k tomuto sběru určených. Informace o termínech s</w:t>
      </w:r>
      <w:r w:rsidR="00FC16E4">
        <w:rPr>
          <w:rFonts w:ascii="Times New Roman" w:hAnsi="Times New Roman"/>
          <w:sz w:val="24"/>
          <w:szCs w:val="24"/>
        </w:rPr>
        <w:t>běr</w:t>
      </w:r>
      <w:r>
        <w:rPr>
          <w:rFonts w:ascii="Times New Roman" w:hAnsi="Times New Roman"/>
          <w:sz w:val="24"/>
          <w:szCs w:val="24"/>
        </w:rPr>
        <w:t xml:space="preserve">u </w:t>
      </w:r>
      <w:r w:rsidR="001F1A37">
        <w:rPr>
          <w:rFonts w:ascii="Times New Roman" w:hAnsi="Times New Roman"/>
          <w:sz w:val="24"/>
          <w:szCs w:val="24"/>
        </w:rPr>
        <w:t>budou</w:t>
      </w:r>
      <w:r>
        <w:rPr>
          <w:rFonts w:ascii="Times New Roman" w:hAnsi="Times New Roman"/>
          <w:sz w:val="24"/>
          <w:szCs w:val="24"/>
        </w:rPr>
        <w:t xml:space="preserve"> uvedeny v</w:t>
      </w:r>
      <w:r w:rsidR="00DE6260">
        <w:rPr>
          <w:rFonts w:ascii="Times New Roman" w:hAnsi="Times New Roman"/>
          <w:sz w:val="24"/>
          <w:szCs w:val="24"/>
        </w:rPr>
        <w:t xml:space="preserve"> Provozní době sběrného místa na </w:t>
      </w:r>
      <w:r>
        <w:rPr>
          <w:rFonts w:ascii="Times New Roman" w:hAnsi="Times New Roman"/>
          <w:sz w:val="24"/>
          <w:szCs w:val="24"/>
        </w:rPr>
        <w:t xml:space="preserve">příslušný </w:t>
      </w:r>
      <w:r w:rsidR="00290233">
        <w:rPr>
          <w:rFonts w:ascii="Times New Roman" w:hAnsi="Times New Roman"/>
          <w:sz w:val="24"/>
          <w:szCs w:val="24"/>
        </w:rPr>
        <w:t xml:space="preserve">kalendářní </w:t>
      </w:r>
      <w:r>
        <w:rPr>
          <w:rFonts w:ascii="Times New Roman" w:hAnsi="Times New Roman"/>
          <w:sz w:val="24"/>
          <w:szCs w:val="24"/>
        </w:rPr>
        <w:t>rok</w:t>
      </w:r>
      <w:r w:rsidR="00DE6260">
        <w:rPr>
          <w:rFonts w:ascii="Times New Roman" w:hAnsi="Times New Roman"/>
          <w:sz w:val="24"/>
          <w:szCs w:val="24"/>
        </w:rPr>
        <w:t xml:space="preserve">, který </w:t>
      </w:r>
      <w:r w:rsidR="00CD1E73">
        <w:rPr>
          <w:rFonts w:ascii="Times New Roman" w:hAnsi="Times New Roman"/>
          <w:sz w:val="24"/>
          <w:szCs w:val="24"/>
        </w:rPr>
        <w:t>bude</w:t>
      </w:r>
      <w:r>
        <w:rPr>
          <w:rFonts w:ascii="Times New Roman" w:hAnsi="Times New Roman"/>
          <w:sz w:val="24"/>
          <w:szCs w:val="24"/>
        </w:rPr>
        <w:t xml:space="preserve"> zveřejněn na webových stránkách města a v Brandýských listech.</w:t>
      </w:r>
    </w:p>
    <w:p w14:paraId="645D72E3" w14:textId="77777777" w:rsidR="001D2CA4" w:rsidRDefault="001D2CA4" w:rsidP="001D2CA4">
      <w:pPr>
        <w:pStyle w:val="Odstavecseseznamem"/>
        <w:ind w:left="284"/>
        <w:jc w:val="both"/>
        <w:rPr>
          <w:rFonts w:ascii="Times New Roman" w:hAnsi="Times New Roman"/>
          <w:sz w:val="24"/>
          <w:szCs w:val="24"/>
        </w:rPr>
      </w:pPr>
    </w:p>
    <w:p w14:paraId="6C20BFB9" w14:textId="3BFCBF1E" w:rsidR="001D2CA4" w:rsidRDefault="001D2CA4" w:rsidP="004533BD">
      <w:pPr>
        <w:pStyle w:val="Odstavecseseznamem"/>
        <w:numPr>
          <w:ilvl w:val="0"/>
          <w:numId w:val="10"/>
        </w:numPr>
        <w:ind w:left="284" w:hanging="284"/>
        <w:jc w:val="both"/>
        <w:rPr>
          <w:rFonts w:ascii="Times New Roman" w:hAnsi="Times New Roman"/>
          <w:sz w:val="24"/>
          <w:szCs w:val="24"/>
        </w:rPr>
      </w:pPr>
      <w:r>
        <w:rPr>
          <w:rFonts w:ascii="Times New Roman" w:hAnsi="Times New Roman"/>
          <w:sz w:val="24"/>
          <w:szCs w:val="24"/>
        </w:rPr>
        <w:t>Soustřeďování nebezpečných složek komunálního odpadu podléhá požadavkům stanoveným v čl. 3 odst. 4 a 5.</w:t>
      </w:r>
    </w:p>
    <w:p w14:paraId="337A3BAF" w14:textId="77777777" w:rsidR="00256BBE" w:rsidRPr="00256BBE" w:rsidRDefault="00256BBE" w:rsidP="00256BBE">
      <w:pPr>
        <w:pStyle w:val="Odstavecseseznamem"/>
        <w:rPr>
          <w:rFonts w:ascii="Times New Roman" w:hAnsi="Times New Roman"/>
          <w:sz w:val="24"/>
          <w:szCs w:val="24"/>
        </w:rPr>
      </w:pPr>
    </w:p>
    <w:p w14:paraId="6A3CA45C" w14:textId="6B70B737" w:rsidR="00256BBE" w:rsidRPr="001D2CA4" w:rsidRDefault="00256BBE" w:rsidP="004533BD">
      <w:pPr>
        <w:pStyle w:val="Odstavecseseznamem"/>
        <w:numPr>
          <w:ilvl w:val="0"/>
          <w:numId w:val="10"/>
        </w:numPr>
        <w:ind w:left="284" w:hanging="284"/>
        <w:jc w:val="both"/>
        <w:rPr>
          <w:rFonts w:ascii="Times New Roman" w:hAnsi="Times New Roman"/>
          <w:sz w:val="24"/>
          <w:szCs w:val="24"/>
        </w:rPr>
      </w:pPr>
      <w:r>
        <w:rPr>
          <w:rFonts w:ascii="Times New Roman" w:hAnsi="Times New Roman"/>
          <w:sz w:val="24"/>
          <w:szCs w:val="24"/>
        </w:rPr>
        <w:t>Nebezpečné složky odpadu na sběrném místě převezmou pracovníci technické čety města a uloží do určených prostředků.</w:t>
      </w:r>
    </w:p>
    <w:p w14:paraId="0F6195F2" w14:textId="77777777" w:rsidR="00664ADF" w:rsidRDefault="00664ADF" w:rsidP="00C84AC8">
      <w:pPr>
        <w:pStyle w:val="Odstavecseseznamem"/>
        <w:ind w:left="0"/>
        <w:jc w:val="center"/>
        <w:rPr>
          <w:rFonts w:ascii="Times New Roman" w:hAnsi="Times New Roman"/>
          <w:b/>
          <w:bCs/>
          <w:sz w:val="24"/>
          <w:szCs w:val="24"/>
        </w:rPr>
      </w:pPr>
    </w:p>
    <w:p w14:paraId="3BC08E61" w14:textId="1EC53A7D" w:rsidR="00D67946" w:rsidRDefault="00DB6237" w:rsidP="00C84AC8">
      <w:pPr>
        <w:pStyle w:val="Odstavecseseznamem"/>
        <w:ind w:left="0"/>
        <w:jc w:val="center"/>
        <w:rPr>
          <w:rFonts w:ascii="Times New Roman" w:hAnsi="Times New Roman"/>
          <w:b/>
          <w:bCs/>
          <w:sz w:val="24"/>
          <w:szCs w:val="24"/>
        </w:rPr>
      </w:pPr>
      <w:r>
        <w:rPr>
          <w:rFonts w:ascii="Times New Roman" w:hAnsi="Times New Roman"/>
          <w:b/>
          <w:bCs/>
          <w:sz w:val="24"/>
          <w:szCs w:val="24"/>
        </w:rPr>
        <w:t>Čl. 5</w:t>
      </w:r>
    </w:p>
    <w:p w14:paraId="1EC43B2B" w14:textId="2DC211CC" w:rsidR="00DB6237" w:rsidRDefault="00DB6237" w:rsidP="00C84AC8">
      <w:pPr>
        <w:pStyle w:val="Odstavecseseznamem"/>
        <w:ind w:left="0"/>
        <w:jc w:val="center"/>
        <w:rPr>
          <w:rFonts w:ascii="Times New Roman" w:hAnsi="Times New Roman"/>
          <w:b/>
          <w:bCs/>
          <w:sz w:val="24"/>
          <w:szCs w:val="24"/>
        </w:rPr>
      </w:pPr>
      <w:r>
        <w:rPr>
          <w:rFonts w:ascii="Times New Roman" w:hAnsi="Times New Roman"/>
          <w:b/>
          <w:bCs/>
          <w:sz w:val="24"/>
          <w:szCs w:val="24"/>
        </w:rPr>
        <w:t>Sběr objemného odpadu</w:t>
      </w:r>
    </w:p>
    <w:p w14:paraId="09319162" w14:textId="77777777" w:rsidR="00664ADF" w:rsidRDefault="00664ADF" w:rsidP="00C84AC8">
      <w:pPr>
        <w:pStyle w:val="Odstavecseseznamem"/>
        <w:ind w:left="0"/>
        <w:jc w:val="center"/>
        <w:rPr>
          <w:rFonts w:ascii="Times New Roman" w:hAnsi="Times New Roman"/>
          <w:b/>
          <w:bCs/>
          <w:sz w:val="24"/>
          <w:szCs w:val="24"/>
        </w:rPr>
      </w:pPr>
    </w:p>
    <w:p w14:paraId="7F6E1653" w14:textId="719D2404" w:rsidR="00FB2331" w:rsidRDefault="00DB6237" w:rsidP="00836563">
      <w:pPr>
        <w:pStyle w:val="Odstavecseseznamem"/>
        <w:numPr>
          <w:ilvl w:val="0"/>
          <w:numId w:val="11"/>
        </w:numPr>
        <w:ind w:left="284" w:hanging="284"/>
        <w:jc w:val="both"/>
        <w:rPr>
          <w:rFonts w:ascii="Times New Roman" w:hAnsi="Times New Roman"/>
          <w:sz w:val="24"/>
          <w:szCs w:val="24"/>
        </w:rPr>
      </w:pPr>
      <w:r w:rsidRPr="00C57781">
        <w:rPr>
          <w:rFonts w:ascii="Times New Roman" w:hAnsi="Times New Roman"/>
          <w:sz w:val="24"/>
          <w:szCs w:val="24"/>
        </w:rPr>
        <w:t xml:space="preserve">Sběr objemného odpadu </w:t>
      </w:r>
      <w:r w:rsidR="008D0C48" w:rsidRPr="00C57781">
        <w:rPr>
          <w:rFonts w:ascii="Times New Roman" w:hAnsi="Times New Roman"/>
          <w:sz w:val="24"/>
          <w:szCs w:val="24"/>
        </w:rPr>
        <w:t>je</w:t>
      </w:r>
      <w:r w:rsidRPr="00C57781">
        <w:rPr>
          <w:rFonts w:ascii="Times New Roman" w:hAnsi="Times New Roman"/>
          <w:sz w:val="24"/>
          <w:szCs w:val="24"/>
        </w:rPr>
        <w:t xml:space="preserve"> zajišťován </w:t>
      </w:r>
      <w:r w:rsidR="00002EA8" w:rsidRPr="00C57781">
        <w:rPr>
          <w:rFonts w:ascii="Times New Roman" w:hAnsi="Times New Roman"/>
          <w:sz w:val="24"/>
          <w:szCs w:val="24"/>
        </w:rPr>
        <w:t xml:space="preserve">každý třetí měsíc </w:t>
      </w:r>
      <w:r w:rsidR="00B9172E" w:rsidRPr="00C57781">
        <w:rPr>
          <w:rFonts w:ascii="Times New Roman" w:hAnsi="Times New Roman"/>
          <w:sz w:val="24"/>
          <w:szCs w:val="24"/>
        </w:rPr>
        <w:t xml:space="preserve">/čtvrtletí/ </w:t>
      </w:r>
      <w:r w:rsidR="00002EA8" w:rsidRPr="00C57781">
        <w:rPr>
          <w:rFonts w:ascii="Times New Roman" w:hAnsi="Times New Roman"/>
          <w:sz w:val="24"/>
          <w:szCs w:val="24"/>
        </w:rPr>
        <w:t xml:space="preserve">kalendářního roku v každou druhou středu a sobotu </w:t>
      </w:r>
      <w:r w:rsidRPr="00C57781">
        <w:rPr>
          <w:rFonts w:ascii="Times New Roman" w:hAnsi="Times New Roman"/>
          <w:sz w:val="24"/>
          <w:szCs w:val="24"/>
        </w:rPr>
        <w:t xml:space="preserve">jejich odebíráním ve sběrném místě na pozemku parcelní číslo 9/1 v ulici </w:t>
      </w:r>
      <w:proofErr w:type="spellStart"/>
      <w:r w:rsidRPr="00C57781">
        <w:rPr>
          <w:rFonts w:ascii="Times New Roman" w:hAnsi="Times New Roman"/>
          <w:sz w:val="24"/>
          <w:szCs w:val="24"/>
        </w:rPr>
        <w:t>Klopotské</w:t>
      </w:r>
      <w:proofErr w:type="spellEnd"/>
      <w:r w:rsidRPr="00C57781">
        <w:rPr>
          <w:rFonts w:ascii="Times New Roman" w:hAnsi="Times New Roman"/>
          <w:sz w:val="24"/>
          <w:szCs w:val="24"/>
        </w:rPr>
        <w:t xml:space="preserve"> čp. 2 do zvláštních nádob k tomuto sběru určených. </w:t>
      </w:r>
      <w:r w:rsidR="00C57781">
        <w:rPr>
          <w:rFonts w:ascii="Times New Roman" w:hAnsi="Times New Roman"/>
          <w:sz w:val="24"/>
          <w:szCs w:val="24"/>
        </w:rPr>
        <w:t>Informace o termínech sběru budou uvedeny v Provozní době sběrného místa na příslušný kalendářní rok, který bude zveřejněn na webových stránkách města a v Brandýských listech.</w:t>
      </w:r>
    </w:p>
    <w:p w14:paraId="058E7121" w14:textId="77777777" w:rsidR="00C57781" w:rsidRPr="00C57781" w:rsidRDefault="00C57781" w:rsidP="00C57781">
      <w:pPr>
        <w:pStyle w:val="Odstavecseseznamem"/>
        <w:ind w:left="284"/>
        <w:jc w:val="both"/>
        <w:rPr>
          <w:rFonts w:ascii="Times New Roman" w:hAnsi="Times New Roman"/>
          <w:sz w:val="24"/>
          <w:szCs w:val="24"/>
        </w:rPr>
      </w:pPr>
    </w:p>
    <w:p w14:paraId="6907DCB8" w14:textId="513C202E" w:rsidR="00DB6237" w:rsidRDefault="00DB6237" w:rsidP="004533BD">
      <w:pPr>
        <w:pStyle w:val="Odstavecseseznamem"/>
        <w:numPr>
          <w:ilvl w:val="0"/>
          <w:numId w:val="11"/>
        </w:numPr>
        <w:ind w:left="284" w:hanging="284"/>
        <w:jc w:val="both"/>
        <w:rPr>
          <w:rFonts w:ascii="Times New Roman" w:hAnsi="Times New Roman"/>
          <w:sz w:val="24"/>
          <w:szCs w:val="24"/>
        </w:rPr>
      </w:pPr>
      <w:r>
        <w:rPr>
          <w:rFonts w:ascii="Times New Roman" w:hAnsi="Times New Roman"/>
          <w:sz w:val="24"/>
          <w:szCs w:val="24"/>
        </w:rPr>
        <w:t xml:space="preserve">Soustřeďování </w:t>
      </w:r>
      <w:r w:rsidR="008467A4">
        <w:rPr>
          <w:rFonts w:ascii="Times New Roman" w:hAnsi="Times New Roman"/>
          <w:sz w:val="24"/>
          <w:szCs w:val="24"/>
        </w:rPr>
        <w:t>objemného</w:t>
      </w:r>
      <w:r>
        <w:rPr>
          <w:rFonts w:ascii="Times New Roman" w:hAnsi="Times New Roman"/>
          <w:sz w:val="24"/>
          <w:szCs w:val="24"/>
        </w:rPr>
        <w:t xml:space="preserve"> odpadu podléhá požadavkům stanoveným v čl. 3 odst. 4 a 5.</w:t>
      </w:r>
    </w:p>
    <w:p w14:paraId="04E253E0" w14:textId="77777777" w:rsidR="00FB2331" w:rsidRPr="00FB2331" w:rsidRDefault="00FB2331" w:rsidP="00FB2331">
      <w:pPr>
        <w:pStyle w:val="Odstavecseseznamem"/>
        <w:rPr>
          <w:rFonts w:ascii="Times New Roman" w:hAnsi="Times New Roman"/>
          <w:sz w:val="24"/>
          <w:szCs w:val="24"/>
        </w:rPr>
      </w:pPr>
    </w:p>
    <w:p w14:paraId="765EC0A5" w14:textId="3006A358" w:rsidR="00DB6237" w:rsidRDefault="00256BBE" w:rsidP="004533BD">
      <w:pPr>
        <w:pStyle w:val="Odstavecseseznamem"/>
        <w:numPr>
          <w:ilvl w:val="0"/>
          <w:numId w:val="11"/>
        </w:numPr>
        <w:ind w:left="284" w:hanging="284"/>
        <w:jc w:val="both"/>
        <w:rPr>
          <w:rFonts w:ascii="Times New Roman" w:hAnsi="Times New Roman"/>
          <w:sz w:val="24"/>
          <w:szCs w:val="24"/>
        </w:rPr>
      </w:pPr>
      <w:r>
        <w:rPr>
          <w:rFonts w:ascii="Times New Roman" w:hAnsi="Times New Roman"/>
          <w:sz w:val="24"/>
          <w:szCs w:val="24"/>
        </w:rPr>
        <w:t>Objemný odpad na sběrném místě převezmou pracovníci technické čety města a uloží do určených prostředků.</w:t>
      </w:r>
    </w:p>
    <w:p w14:paraId="054867A1" w14:textId="77777777" w:rsidR="009B5C2D" w:rsidRDefault="009B5C2D" w:rsidP="009B5C2D">
      <w:pPr>
        <w:pStyle w:val="Odstavecseseznamem"/>
        <w:rPr>
          <w:rFonts w:ascii="Times New Roman" w:hAnsi="Times New Roman"/>
          <w:sz w:val="24"/>
          <w:szCs w:val="24"/>
        </w:rPr>
      </w:pPr>
    </w:p>
    <w:p w14:paraId="1F3FCABE" w14:textId="77777777" w:rsidR="001C1A37" w:rsidRDefault="001C1A37" w:rsidP="00C84AC8">
      <w:pPr>
        <w:pStyle w:val="Odstavecseseznamem"/>
        <w:ind w:left="0"/>
        <w:jc w:val="center"/>
        <w:rPr>
          <w:rFonts w:ascii="Times New Roman" w:hAnsi="Times New Roman"/>
          <w:b/>
          <w:bCs/>
          <w:sz w:val="24"/>
          <w:szCs w:val="24"/>
        </w:rPr>
      </w:pPr>
    </w:p>
    <w:p w14:paraId="6E44859E" w14:textId="77777777" w:rsidR="001C1A37" w:rsidRDefault="001C1A37" w:rsidP="00C84AC8">
      <w:pPr>
        <w:pStyle w:val="Odstavecseseznamem"/>
        <w:ind w:left="0"/>
        <w:jc w:val="center"/>
        <w:rPr>
          <w:rFonts w:ascii="Times New Roman" w:hAnsi="Times New Roman"/>
          <w:b/>
          <w:bCs/>
          <w:sz w:val="24"/>
          <w:szCs w:val="24"/>
        </w:rPr>
      </w:pPr>
    </w:p>
    <w:p w14:paraId="49C6DDDF" w14:textId="77777777" w:rsidR="001C1A37" w:rsidRDefault="001C1A37" w:rsidP="00C84AC8">
      <w:pPr>
        <w:pStyle w:val="Odstavecseseznamem"/>
        <w:ind w:left="0"/>
        <w:jc w:val="center"/>
        <w:rPr>
          <w:rFonts w:ascii="Times New Roman" w:hAnsi="Times New Roman"/>
          <w:b/>
          <w:bCs/>
          <w:sz w:val="24"/>
          <w:szCs w:val="24"/>
        </w:rPr>
      </w:pPr>
    </w:p>
    <w:p w14:paraId="79835FD2" w14:textId="77777777" w:rsidR="001C1A37" w:rsidRDefault="001C1A37" w:rsidP="00C84AC8">
      <w:pPr>
        <w:pStyle w:val="Odstavecseseznamem"/>
        <w:ind w:left="0"/>
        <w:jc w:val="center"/>
        <w:rPr>
          <w:rFonts w:ascii="Times New Roman" w:hAnsi="Times New Roman"/>
          <w:b/>
          <w:bCs/>
          <w:sz w:val="24"/>
          <w:szCs w:val="24"/>
        </w:rPr>
      </w:pPr>
    </w:p>
    <w:p w14:paraId="503CCC3C" w14:textId="6D3A8814" w:rsidR="00DB6237" w:rsidRDefault="00FB2331" w:rsidP="00C84AC8">
      <w:pPr>
        <w:pStyle w:val="Odstavecseseznamem"/>
        <w:ind w:left="0"/>
        <w:jc w:val="center"/>
        <w:rPr>
          <w:rFonts w:ascii="Times New Roman" w:hAnsi="Times New Roman"/>
          <w:b/>
          <w:bCs/>
          <w:sz w:val="24"/>
          <w:szCs w:val="24"/>
        </w:rPr>
      </w:pPr>
      <w:r>
        <w:rPr>
          <w:rFonts w:ascii="Times New Roman" w:hAnsi="Times New Roman"/>
          <w:b/>
          <w:bCs/>
          <w:sz w:val="24"/>
          <w:szCs w:val="24"/>
        </w:rPr>
        <w:t>Č</w:t>
      </w:r>
      <w:r w:rsidR="00AB7782">
        <w:rPr>
          <w:rFonts w:ascii="Times New Roman" w:hAnsi="Times New Roman"/>
          <w:b/>
          <w:bCs/>
          <w:sz w:val="24"/>
          <w:szCs w:val="24"/>
        </w:rPr>
        <w:t>l</w:t>
      </w:r>
      <w:r>
        <w:rPr>
          <w:rFonts w:ascii="Times New Roman" w:hAnsi="Times New Roman"/>
          <w:b/>
          <w:bCs/>
          <w:sz w:val="24"/>
          <w:szCs w:val="24"/>
        </w:rPr>
        <w:t>. 6</w:t>
      </w:r>
    </w:p>
    <w:p w14:paraId="34B78A25" w14:textId="6AD06BDD" w:rsidR="00FB2331" w:rsidRDefault="00FB2331" w:rsidP="00C84AC8">
      <w:pPr>
        <w:pStyle w:val="Odstavecseseznamem"/>
        <w:ind w:left="0"/>
        <w:jc w:val="center"/>
        <w:rPr>
          <w:rFonts w:ascii="Times New Roman" w:hAnsi="Times New Roman"/>
          <w:b/>
          <w:bCs/>
          <w:sz w:val="24"/>
          <w:szCs w:val="24"/>
        </w:rPr>
      </w:pPr>
      <w:r>
        <w:rPr>
          <w:rFonts w:ascii="Times New Roman" w:hAnsi="Times New Roman"/>
          <w:b/>
          <w:bCs/>
          <w:sz w:val="24"/>
          <w:szCs w:val="24"/>
        </w:rPr>
        <w:t>Soustřeďování směsného komunálního odpadu</w:t>
      </w:r>
    </w:p>
    <w:p w14:paraId="58C6F9D1" w14:textId="77777777" w:rsidR="00664ADF" w:rsidRDefault="00664ADF" w:rsidP="00C84AC8">
      <w:pPr>
        <w:pStyle w:val="Odstavecseseznamem"/>
        <w:ind w:left="0"/>
        <w:jc w:val="center"/>
        <w:rPr>
          <w:rFonts w:ascii="Times New Roman" w:hAnsi="Times New Roman"/>
          <w:b/>
          <w:bCs/>
          <w:sz w:val="24"/>
          <w:szCs w:val="24"/>
        </w:rPr>
      </w:pPr>
    </w:p>
    <w:p w14:paraId="5CEC28C3" w14:textId="6DB88342" w:rsidR="00FB2331" w:rsidRDefault="00FB2331" w:rsidP="004533BD">
      <w:pPr>
        <w:pStyle w:val="Odstavecseseznamem"/>
        <w:numPr>
          <w:ilvl w:val="0"/>
          <w:numId w:val="12"/>
        </w:numPr>
        <w:ind w:left="284" w:hanging="284"/>
        <w:jc w:val="both"/>
        <w:rPr>
          <w:rFonts w:ascii="Times New Roman" w:hAnsi="Times New Roman"/>
          <w:sz w:val="24"/>
          <w:szCs w:val="24"/>
        </w:rPr>
      </w:pPr>
      <w:r>
        <w:rPr>
          <w:rFonts w:ascii="Times New Roman" w:hAnsi="Times New Roman"/>
          <w:sz w:val="24"/>
          <w:szCs w:val="24"/>
        </w:rPr>
        <w:t>Směsný komunální odpad se odkládá do sběrných nádo</w:t>
      </w:r>
      <w:r w:rsidR="008B5862">
        <w:rPr>
          <w:rFonts w:ascii="Times New Roman" w:hAnsi="Times New Roman"/>
          <w:sz w:val="24"/>
          <w:szCs w:val="24"/>
        </w:rPr>
        <w:t>b</w:t>
      </w:r>
      <w:r w:rsidR="008259AF">
        <w:rPr>
          <w:rFonts w:ascii="Times New Roman" w:hAnsi="Times New Roman"/>
          <w:sz w:val="24"/>
          <w:szCs w:val="24"/>
        </w:rPr>
        <w:t>.</w:t>
      </w:r>
      <w:r>
        <w:rPr>
          <w:rFonts w:ascii="Times New Roman" w:hAnsi="Times New Roman"/>
          <w:sz w:val="24"/>
          <w:szCs w:val="24"/>
        </w:rPr>
        <w:t xml:space="preserve"> Pro účely této vyhlášky se sběrnými nádobami rozumějí:</w:t>
      </w:r>
    </w:p>
    <w:p w14:paraId="73B70F31" w14:textId="24AAB145" w:rsidR="00FB2331" w:rsidRDefault="0034358A" w:rsidP="004533BD">
      <w:pPr>
        <w:pStyle w:val="Odstavecseseznamem"/>
        <w:numPr>
          <w:ilvl w:val="0"/>
          <w:numId w:val="13"/>
        </w:numPr>
        <w:jc w:val="both"/>
        <w:rPr>
          <w:rFonts w:ascii="Times New Roman" w:hAnsi="Times New Roman"/>
          <w:sz w:val="24"/>
          <w:szCs w:val="24"/>
        </w:rPr>
      </w:pPr>
      <w:r>
        <w:rPr>
          <w:rFonts w:ascii="Times New Roman" w:hAnsi="Times New Roman"/>
          <w:sz w:val="24"/>
          <w:szCs w:val="24"/>
        </w:rPr>
        <w:t>plastové p</w:t>
      </w:r>
      <w:r w:rsidR="00FB2331">
        <w:rPr>
          <w:rFonts w:ascii="Times New Roman" w:hAnsi="Times New Roman"/>
          <w:sz w:val="24"/>
          <w:szCs w:val="24"/>
        </w:rPr>
        <w:t>opelnice</w:t>
      </w:r>
      <w:r>
        <w:rPr>
          <w:rFonts w:ascii="Times New Roman" w:hAnsi="Times New Roman"/>
          <w:sz w:val="24"/>
          <w:szCs w:val="24"/>
        </w:rPr>
        <w:t xml:space="preserve"> o objemu 120 l a 240 l</w:t>
      </w:r>
      <w:r w:rsidR="0050550E">
        <w:rPr>
          <w:rFonts w:ascii="Times New Roman" w:hAnsi="Times New Roman"/>
          <w:sz w:val="24"/>
          <w:szCs w:val="24"/>
        </w:rPr>
        <w:t>,</w:t>
      </w:r>
    </w:p>
    <w:p w14:paraId="62EB0807" w14:textId="4EAED83E" w:rsidR="0034358A" w:rsidRDefault="0050550E" w:rsidP="004533BD">
      <w:pPr>
        <w:pStyle w:val="Odstavecseseznamem"/>
        <w:numPr>
          <w:ilvl w:val="0"/>
          <w:numId w:val="13"/>
        </w:numPr>
        <w:jc w:val="both"/>
        <w:rPr>
          <w:rFonts w:ascii="Times New Roman" w:hAnsi="Times New Roman"/>
          <w:sz w:val="24"/>
          <w:szCs w:val="24"/>
        </w:rPr>
      </w:pPr>
      <w:r>
        <w:rPr>
          <w:rFonts w:ascii="Times New Roman" w:hAnsi="Times New Roman"/>
          <w:sz w:val="24"/>
          <w:szCs w:val="24"/>
        </w:rPr>
        <w:t>plastové kontejnery o objemu 1 100 l,</w:t>
      </w:r>
    </w:p>
    <w:p w14:paraId="01704239" w14:textId="175669E9" w:rsidR="00FB2331" w:rsidRDefault="00FB2331" w:rsidP="004533BD">
      <w:pPr>
        <w:pStyle w:val="Odstavecseseznamem"/>
        <w:numPr>
          <w:ilvl w:val="0"/>
          <w:numId w:val="13"/>
        </w:numPr>
        <w:jc w:val="both"/>
        <w:rPr>
          <w:rFonts w:ascii="Times New Roman" w:hAnsi="Times New Roman"/>
          <w:sz w:val="24"/>
          <w:szCs w:val="24"/>
        </w:rPr>
      </w:pPr>
      <w:r>
        <w:rPr>
          <w:rFonts w:ascii="Times New Roman" w:hAnsi="Times New Roman"/>
          <w:sz w:val="24"/>
          <w:szCs w:val="24"/>
        </w:rPr>
        <w:t>odpadkové koše, které jsou umístěny na veřejných prostranstvích ve městě, sloužící pro odkládání drobného směsného komunálního odpadu</w:t>
      </w:r>
      <w:r w:rsidR="007204BD">
        <w:rPr>
          <w:rFonts w:ascii="Times New Roman" w:hAnsi="Times New Roman"/>
          <w:sz w:val="24"/>
          <w:szCs w:val="24"/>
        </w:rPr>
        <w:t>,</w:t>
      </w:r>
    </w:p>
    <w:p w14:paraId="5A9EE3C5" w14:textId="013198C0" w:rsidR="007204BD" w:rsidRDefault="007204BD" w:rsidP="004533BD">
      <w:pPr>
        <w:pStyle w:val="Odstavecseseznamem"/>
        <w:numPr>
          <w:ilvl w:val="0"/>
          <w:numId w:val="13"/>
        </w:numPr>
        <w:jc w:val="both"/>
        <w:rPr>
          <w:rFonts w:ascii="Times New Roman" w:hAnsi="Times New Roman"/>
          <w:sz w:val="24"/>
          <w:szCs w:val="24"/>
        </w:rPr>
      </w:pPr>
      <w:r>
        <w:rPr>
          <w:rFonts w:ascii="Times New Roman" w:hAnsi="Times New Roman"/>
          <w:sz w:val="24"/>
          <w:szCs w:val="24"/>
        </w:rPr>
        <w:t>vymezené sběrné nádoby ve sběrném místě.</w:t>
      </w:r>
    </w:p>
    <w:p w14:paraId="33A9E0DD" w14:textId="77777777" w:rsidR="00F71EF0" w:rsidRDefault="00F71EF0" w:rsidP="00F71EF0">
      <w:pPr>
        <w:pStyle w:val="Odstavecseseznamem"/>
        <w:ind w:left="1364"/>
        <w:jc w:val="both"/>
        <w:rPr>
          <w:rFonts w:ascii="Times New Roman" w:hAnsi="Times New Roman"/>
          <w:sz w:val="24"/>
          <w:szCs w:val="24"/>
        </w:rPr>
      </w:pPr>
    </w:p>
    <w:p w14:paraId="03D792B2" w14:textId="77777777" w:rsidR="009B5C2D" w:rsidRDefault="00F71EF0" w:rsidP="004533BD">
      <w:pPr>
        <w:pStyle w:val="Odstavecseseznamem"/>
        <w:numPr>
          <w:ilvl w:val="0"/>
          <w:numId w:val="12"/>
        </w:numPr>
        <w:ind w:left="284" w:hanging="284"/>
        <w:jc w:val="both"/>
        <w:rPr>
          <w:rFonts w:ascii="Times New Roman" w:hAnsi="Times New Roman"/>
          <w:sz w:val="24"/>
          <w:szCs w:val="24"/>
        </w:rPr>
      </w:pPr>
      <w:r>
        <w:rPr>
          <w:rFonts w:ascii="Times New Roman" w:hAnsi="Times New Roman"/>
          <w:sz w:val="24"/>
          <w:szCs w:val="24"/>
        </w:rPr>
        <w:t xml:space="preserve">Soustřeďování směsného komunálního odpadu podléhá požadavkům stanoveným v čl. 3. odst. </w:t>
      </w:r>
    </w:p>
    <w:p w14:paraId="7F681AE6" w14:textId="0A69470E" w:rsidR="00FB2331" w:rsidRDefault="00F71EF0" w:rsidP="009B5C2D">
      <w:pPr>
        <w:pStyle w:val="Odstavecseseznamem"/>
        <w:ind w:left="284"/>
        <w:jc w:val="both"/>
        <w:rPr>
          <w:rFonts w:ascii="Times New Roman" w:hAnsi="Times New Roman"/>
          <w:sz w:val="24"/>
          <w:szCs w:val="24"/>
        </w:rPr>
      </w:pPr>
      <w:r>
        <w:rPr>
          <w:rFonts w:ascii="Times New Roman" w:hAnsi="Times New Roman"/>
          <w:sz w:val="24"/>
          <w:szCs w:val="24"/>
        </w:rPr>
        <w:t>4 a 5.</w:t>
      </w:r>
    </w:p>
    <w:p w14:paraId="686114C7" w14:textId="77777777" w:rsidR="00F71EF0" w:rsidRDefault="00F71EF0" w:rsidP="00F71EF0">
      <w:pPr>
        <w:pStyle w:val="Odstavecseseznamem"/>
        <w:ind w:left="284"/>
        <w:jc w:val="both"/>
        <w:rPr>
          <w:rFonts w:ascii="Times New Roman" w:hAnsi="Times New Roman"/>
          <w:sz w:val="24"/>
          <w:szCs w:val="24"/>
        </w:rPr>
      </w:pPr>
    </w:p>
    <w:p w14:paraId="387B9F8D" w14:textId="723040C3" w:rsidR="007A1A16" w:rsidRDefault="00BF4C6F" w:rsidP="00290233">
      <w:pPr>
        <w:pStyle w:val="Odstavecseseznamem"/>
        <w:numPr>
          <w:ilvl w:val="0"/>
          <w:numId w:val="12"/>
        </w:numPr>
        <w:ind w:left="284" w:hanging="284"/>
        <w:jc w:val="both"/>
        <w:rPr>
          <w:rFonts w:ascii="Times New Roman" w:hAnsi="Times New Roman"/>
          <w:sz w:val="24"/>
          <w:szCs w:val="24"/>
        </w:rPr>
      </w:pPr>
      <w:r>
        <w:rPr>
          <w:rFonts w:ascii="Times New Roman" w:hAnsi="Times New Roman"/>
          <w:sz w:val="24"/>
          <w:szCs w:val="24"/>
        </w:rPr>
        <w:t>Při odkládání směsného komunálního odpadu do sběrných nádob uvedených v</w:t>
      </w:r>
      <w:r w:rsidR="0049012F">
        <w:rPr>
          <w:rFonts w:ascii="Times New Roman" w:hAnsi="Times New Roman"/>
          <w:sz w:val="24"/>
          <w:szCs w:val="24"/>
        </w:rPr>
        <w:t> </w:t>
      </w:r>
      <w:r>
        <w:rPr>
          <w:rFonts w:ascii="Times New Roman" w:hAnsi="Times New Roman"/>
          <w:sz w:val="24"/>
          <w:szCs w:val="24"/>
        </w:rPr>
        <w:t>odst</w:t>
      </w:r>
      <w:r w:rsidR="0049012F">
        <w:rPr>
          <w:rFonts w:ascii="Times New Roman" w:hAnsi="Times New Roman"/>
          <w:sz w:val="24"/>
          <w:szCs w:val="24"/>
        </w:rPr>
        <w:t>. 1 písmeno a) a b) tohoto článku, je každý povinen tento odpa</w:t>
      </w:r>
      <w:r w:rsidR="006A09C9">
        <w:rPr>
          <w:rFonts w:ascii="Times New Roman" w:hAnsi="Times New Roman"/>
          <w:sz w:val="24"/>
          <w:szCs w:val="24"/>
        </w:rPr>
        <w:t>d odkládat výlučně pouze do nádoby přináležející k objektu, ze kterého je odpad odkládán.</w:t>
      </w:r>
    </w:p>
    <w:p w14:paraId="4231AD05" w14:textId="77777777" w:rsidR="006A09C9" w:rsidRDefault="006A09C9" w:rsidP="006A09C9">
      <w:pPr>
        <w:pStyle w:val="Odstavecseseznamem"/>
        <w:ind w:left="284"/>
        <w:jc w:val="both"/>
        <w:rPr>
          <w:rFonts w:ascii="Times New Roman" w:hAnsi="Times New Roman"/>
          <w:sz w:val="24"/>
          <w:szCs w:val="24"/>
        </w:rPr>
      </w:pPr>
    </w:p>
    <w:p w14:paraId="47829336" w14:textId="62BE4576" w:rsidR="00290233" w:rsidRPr="006217AB" w:rsidRDefault="00290233" w:rsidP="00290233">
      <w:pPr>
        <w:pStyle w:val="Odstavecseseznamem"/>
        <w:numPr>
          <w:ilvl w:val="0"/>
          <w:numId w:val="12"/>
        </w:numPr>
        <w:ind w:left="284" w:hanging="284"/>
        <w:jc w:val="both"/>
        <w:rPr>
          <w:rFonts w:ascii="Times New Roman" w:hAnsi="Times New Roman"/>
          <w:sz w:val="24"/>
          <w:szCs w:val="24"/>
        </w:rPr>
      </w:pPr>
      <w:r w:rsidRPr="006217AB">
        <w:rPr>
          <w:rFonts w:ascii="Times New Roman" w:hAnsi="Times New Roman"/>
          <w:sz w:val="24"/>
          <w:szCs w:val="24"/>
        </w:rPr>
        <w:t>Sběrné nádoby je potřeba umístit ve stanovených svozových dnech na dobu nezbytně nutnou na určená stanoviště.</w:t>
      </w:r>
    </w:p>
    <w:p w14:paraId="3F350385" w14:textId="77777777" w:rsidR="00290233" w:rsidRPr="00290233" w:rsidRDefault="00290233" w:rsidP="00290233">
      <w:pPr>
        <w:pStyle w:val="Odstavecseseznamem"/>
        <w:rPr>
          <w:rFonts w:ascii="Times New Roman" w:hAnsi="Times New Roman"/>
          <w:sz w:val="24"/>
          <w:szCs w:val="24"/>
        </w:rPr>
      </w:pPr>
    </w:p>
    <w:p w14:paraId="4B040E70" w14:textId="2AA9CAE4" w:rsidR="008259AF" w:rsidRDefault="008259AF" w:rsidP="004533BD">
      <w:pPr>
        <w:pStyle w:val="Odstavecseseznamem"/>
        <w:numPr>
          <w:ilvl w:val="0"/>
          <w:numId w:val="12"/>
        </w:numPr>
        <w:ind w:left="284" w:hanging="284"/>
        <w:jc w:val="both"/>
        <w:rPr>
          <w:rFonts w:ascii="Times New Roman" w:hAnsi="Times New Roman"/>
          <w:sz w:val="24"/>
          <w:szCs w:val="24"/>
        </w:rPr>
      </w:pPr>
      <w:r w:rsidRPr="00A12A20">
        <w:rPr>
          <w:rFonts w:ascii="Times New Roman" w:hAnsi="Times New Roman"/>
          <w:sz w:val="24"/>
          <w:szCs w:val="24"/>
        </w:rPr>
        <w:t xml:space="preserve">Stanoviště sběrných nádob je místo, kde jsou sběrné nádoby trvale nebo přechodně umístěny přechodně umístěny za účelem dalšího nakládání se směsným komunálním odpadem oprávněnou osobou. Stanoviště sběrných nádob jsou individuální nebo společná pro více uživatelů. </w:t>
      </w:r>
    </w:p>
    <w:p w14:paraId="73F18FB6" w14:textId="77777777" w:rsidR="00290233" w:rsidRPr="00290233" w:rsidRDefault="00290233" w:rsidP="00290233">
      <w:pPr>
        <w:pStyle w:val="Odstavecseseznamem"/>
        <w:rPr>
          <w:rFonts w:ascii="Times New Roman" w:hAnsi="Times New Roman"/>
          <w:sz w:val="24"/>
          <w:szCs w:val="24"/>
        </w:rPr>
      </w:pPr>
    </w:p>
    <w:p w14:paraId="1606A37E" w14:textId="7D3FC1F8" w:rsidR="00F71EF0" w:rsidRPr="00FB2331" w:rsidRDefault="00F71EF0" w:rsidP="004533BD">
      <w:pPr>
        <w:pStyle w:val="Odstavecseseznamem"/>
        <w:numPr>
          <w:ilvl w:val="0"/>
          <w:numId w:val="12"/>
        </w:numPr>
        <w:ind w:left="284" w:hanging="284"/>
        <w:jc w:val="both"/>
        <w:rPr>
          <w:rFonts w:ascii="Times New Roman" w:hAnsi="Times New Roman"/>
          <w:sz w:val="24"/>
          <w:szCs w:val="24"/>
        </w:rPr>
      </w:pPr>
      <w:r>
        <w:rPr>
          <w:rFonts w:ascii="Times New Roman" w:hAnsi="Times New Roman"/>
          <w:sz w:val="24"/>
          <w:szCs w:val="24"/>
        </w:rPr>
        <w:t xml:space="preserve">Svoz směsného komunálního odpadu </w:t>
      </w:r>
      <w:r w:rsidR="001F1A37">
        <w:rPr>
          <w:rFonts w:ascii="Times New Roman" w:hAnsi="Times New Roman"/>
          <w:sz w:val="24"/>
          <w:szCs w:val="24"/>
        </w:rPr>
        <w:t>bude</w:t>
      </w:r>
      <w:r>
        <w:rPr>
          <w:rFonts w:ascii="Times New Roman" w:hAnsi="Times New Roman"/>
          <w:sz w:val="24"/>
          <w:szCs w:val="24"/>
        </w:rPr>
        <w:t xml:space="preserve"> zajišťován dle Svozového plánu na příslušný kalendářní rok, který </w:t>
      </w:r>
      <w:r w:rsidR="00CD1E73">
        <w:rPr>
          <w:rFonts w:ascii="Times New Roman" w:hAnsi="Times New Roman"/>
          <w:sz w:val="24"/>
          <w:szCs w:val="24"/>
        </w:rPr>
        <w:t>bude</w:t>
      </w:r>
      <w:r>
        <w:rPr>
          <w:rFonts w:ascii="Times New Roman" w:hAnsi="Times New Roman"/>
          <w:sz w:val="24"/>
          <w:szCs w:val="24"/>
        </w:rPr>
        <w:t xml:space="preserve"> zveřejňován na webových stránkách města a v Brandýských listech.</w:t>
      </w:r>
    </w:p>
    <w:p w14:paraId="616D5B98" w14:textId="3B5FBC7F" w:rsidR="00FB2331" w:rsidRDefault="00FB2331" w:rsidP="00C84AC8">
      <w:pPr>
        <w:pStyle w:val="Odstavecseseznamem"/>
        <w:ind w:left="0"/>
        <w:jc w:val="center"/>
        <w:rPr>
          <w:rFonts w:ascii="Times New Roman" w:hAnsi="Times New Roman"/>
          <w:b/>
          <w:bCs/>
          <w:sz w:val="24"/>
          <w:szCs w:val="24"/>
        </w:rPr>
      </w:pPr>
    </w:p>
    <w:p w14:paraId="3B384D33" w14:textId="77777777" w:rsidR="001C1A37" w:rsidRDefault="001C1A37" w:rsidP="00C84AC8">
      <w:pPr>
        <w:pStyle w:val="Odstavecseseznamem"/>
        <w:ind w:left="0"/>
        <w:jc w:val="center"/>
        <w:rPr>
          <w:rFonts w:ascii="Times New Roman" w:hAnsi="Times New Roman"/>
          <w:b/>
          <w:bCs/>
          <w:sz w:val="24"/>
          <w:szCs w:val="24"/>
        </w:rPr>
      </w:pPr>
    </w:p>
    <w:p w14:paraId="62CF2BA7" w14:textId="6534F217" w:rsidR="00FB2331" w:rsidRDefault="00FC16E4" w:rsidP="00C84AC8">
      <w:pPr>
        <w:pStyle w:val="Odstavecseseznamem"/>
        <w:ind w:left="0"/>
        <w:jc w:val="center"/>
        <w:rPr>
          <w:rFonts w:ascii="Times New Roman" w:hAnsi="Times New Roman"/>
          <w:b/>
          <w:bCs/>
          <w:sz w:val="24"/>
          <w:szCs w:val="24"/>
        </w:rPr>
      </w:pPr>
      <w:r>
        <w:rPr>
          <w:rFonts w:ascii="Times New Roman" w:hAnsi="Times New Roman"/>
          <w:b/>
          <w:bCs/>
          <w:sz w:val="24"/>
          <w:szCs w:val="24"/>
        </w:rPr>
        <w:t>Č</w:t>
      </w:r>
      <w:r w:rsidR="00AB7782">
        <w:rPr>
          <w:rFonts w:ascii="Times New Roman" w:hAnsi="Times New Roman"/>
          <w:b/>
          <w:bCs/>
          <w:sz w:val="24"/>
          <w:szCs w:val="24"/>
        </w:rPr>
        <w:t>l</w:t>
      </w:r>
      <w:r>
        <w:rPr>
          <w:rFonts w:ascii="Times New Roman" w:hAnsi="Times New Roman"/>
          <w:b/>
          <w:bCs/>
          <w:sz w:val="24"/>
          <w:szCs w:val="24"/>
        </w:rPr>
        <w:t>. 7</w:t>
      </w:r>
    </w:p>
    <w:p w14:paraId="5A9E8B8F" w14:textId="77777777" w:rsidR="007B21C8" w:rsidRDefault="007B21C8" w:rsidP="007B21C8">
      <w:pPr>
        <w:pStyle w:val="Odstavecseseznamem"/>
        <w:ind w:left="0"/>
        <w:jc w:val="center"/>
        <w:rPr>
          <w:rFonts w:ascii="Times New Roman" w:hAnsi="Times New Roman"/>
          <w:b/>
          <w:bCs/>
          <w:sz w:val="24"/>
          <w:szCs w:val="24"/>
        </w:rPr>
      </w:pPr>
      <w:r>
        <w:rPr>
          <w:rFonts w:ascii="Times New Roman" w:hAnsi="Times New Roman"/>
          <w:b/>
          <w:bCs/>
          <w:sz w:val="24"/>
          <w:szCs w:val="24"/>
        </w:rPr>
        <w:t>Soustřeďování plastů, včetně PET lahví a nápojových kartonů</w:t>
      </w:r>
    </w:p>
    <w:p w14:paraId="30ECE93A" w14:textId="77777777" w:rsidR="007E761F" w:rsidRDefault="007E761F" w:rsidP="007B21C8">
      <w:pPr>
        <w:pStyle w:val="Odstavecseseznamem"/>
        <w:ind w:left="0"/>
        <w:jc w:val="center"/>
        <w:rPr>
          <w:rFonts w:ascii="Times New Roman" w:hAnsi="Times New Roman"/>
          <w:b/>
          <w:bCs/>
          <w:sz w:val="24"/>
          <w:szCs w:val="24"/>
        </w:rPr>
      </w:pPr>
    </w:p>
    <w:p w14:paraId="48D70092" w14:textId="77777777" w:rsidR="007B21C8" w:rsidRDefault="007B21C8" w:rsidP="007B21C8">
      <w:pPr>
        <w:pStyle w:val="Odstavecseseznamem"/>
        <w:numPr>
          <w:ilvl w:val="0"/>
          <w:numId w:val="14"/>
        </w:numPr>
        <w:ind w:left="284" w:hanging="284"/>
        <w:jc w:val="both"/>
        <w:rPr>
          <w:rFonts w:ascii="Times New Roman" w:hAnsi="Times New Roman"/>
          <w:sz w:val="24"/>
          <w:szCs w:val="24"/>
        </w:rPr>
      </w:pPr>
      <w:r>
        <w:rPr>
          <w:rFonts w:ascii="Times New Roman" w:hAnsi="Times New Roman"/>
          <w:sz w:val="24"/>
          <w:szCs w:val="24"/>
        </w:rPr>
        <w:t>Plasty, včetně PET lahví a nápojových kartonů se odkládají v rodinných a bytových domech do sběrných pytlů barvy žluté</w:t>
      </w:r>
      <w:r>
        <w:rPr>
          <w:rStyle w:val="Znakapoznpodarou"/>
          <w:rFonts w:ascii="Times New Roman" w:hAnsi="Times New Roman"/>
          <w:sz w:val="24"/>
          <w:szCs w:val="24"/>
        </w:rPr>
        <w:footnoteReference w:id="3"/>
      </w:r>
      <w:r>
        <w:rPr>
          <w:rFonts w:ascii="Times New Roman" w:hAnsi="Times New Roman"/>
          <w:sz w:val="24"/>
          <w:szCs w:val="24"/>
        </w:rPr>
        <w:t xml:space="preserve"> nebo sběrných nádob barvy žluté, dále mohou být soustřeďovány na sběrných místech do určených sběrných nádob čl. 3 odst. 2 a 3. </w:t>
      </w:r>
    </w:p>
    <w:p w14:paraId="7B3DC417" w14:textId="77777777" w:rsidR="007B21C8" w:rsidRDefault="007B21C8" w:rsidP="007B21C8">
      <w:pPr>
        <w:pStyle w:val="Odstavecseseznamem"/>
        <w:ind w:left="284"/>
        <w:jc w:val="both"/>
        <w:rPr>
          <w:rFonts w:ascii="Times New Roman" w:hAnsi="Times New Roman"/>
          <w:sz w:val="24"/>
          <w:szCs w:val="24"/>
        </w:rPr>
      </w:pPr>
    </w:p>
    <w:p w14:paraId="0B98AB82" w14:textId="19C85DA3" w:rsidR="007B21C8" w:rsidRDefault="007B21C8" w:rsidP="007B21C8">
      <w:pPr>
        <w:pStyle w:val="Odstavecseseznamem"/>
        <w:numPr>
          <w:ilvl w:val="0"/>
          <w:numId w:val="14"/>
        </w:numPr>
        <w:ind w:left="284" w:hanging="284"/>
        <w:jc w:val="both"/>
        <w:rPr>
          <w:rFonts w:ascii="Times New Roman" w:hAnsi="Times New Roman"/>
          <w:sz w:val="24"/>
          <w:szCs w:val="24"/>
        </w:rPr>
      </w:pPr>
      <w:r>
        <w:rPr>
          <w:rFonts w:ascii="Times New Roman" w:hAnsi="Times New Roman"/>
          <w:sz w:val="24"/>
          <w:szCs w:val="24"/>
        </w:rPr>
        <w:t>Od rodinných a bytových domů je pojízdný svoz plastů, včetně PET a nápojových kartonů zajišťován 1 x za 14 dní, dle Svozového plánu na příslušný kalendářní rok, který bude zveřejňován na webových stránkách města a v Brandýských listech.</w:t>
      </w:r>
      <w:r w:rsidR="004A3B7B" w:rsidRPr="004A3B7B">
        <w:t xml:space="preserve"> </w:t>
      </w:r>
      <w:r w:rsidR="004A3B7B" w:rsidRPr="004A3B7B">
        <w:rPr>
          <w:rFonts w:ascii="Times New Roman" w:hAnsi="Times New Roman"/>
          <w:sz w:val="24"/>
          <w:szCs w:val="24"/>
        </w:rPr>
        <w:t xml:space="preserve">Stanoviště pro umísťování sběrných pytlů </w:t>
      </w:r>
      <w:r w:rsidR="004A3B7B">
        <w:rPr>
          <w:rFonts w:ascii="Times New Roman" w:hAnsi="Times New Roman"/>
          <w:sz w:val="24"/>
          <w:szCs w:val="24"/>
        </w:rPr>
        <w:t>a sběrných nádob</w:t>
      </w:r>
      <w:r w:rsidR="004A3B7B" w:rsidRPr="004A3B7B">
        <w:rPr>
          <w:rFonts w:ascii="Times New Roman" w:hAnsi="Times New Roman"/>
          <w:sz w:val="24"/>
          <w:szCs w:val="24"/>
        </w:rPr>
        <w:t xml:space="preserve"> jsou individuální u jednotlivých nemovitostí na stanovišti sběrných nádob na směsný komunální odpad</w:t>
      </w:r>
    </w:p>
    <w:p w14:paraId="7AF84528" w14:textId="77777777" w:rsidR="007B21C8" w:rsidRPr="00725A3A" w:rsidRDefault="007B21C8" w:rsidP="007B21C8">
      <w:pPr>
        <w:pStyle w:val="Odstavecseseznamem"/>
        <w:rPr>
          <w:rFonts w:ascii="Times New Roman" w:hAnsi="Times New Roman"/>
          <w:sz w:val="24"/>
          <w:szCs w:val="24"/>
        </w:rPr>
      </w:pPr>
    </w:p>
    <w:p w14:paraId="218212CF" w14:textId="77777777" w:rsidR="007B21C8" w:rsidRDefault="007B21C8" w:rsidP="007B21C8">
      <w:pPr>
        <w:pStyle w:val="Odstavecseseznamem"/>
        <w:numPr>
          <w:ilvl w:val="0"/>
          <w:numId w:val="14"/>
        </w:numPr>
        <w:ind w:left="284" w:hanging="284"/>
        <w:jc w:val="both"/>
        <w:rPr>
          <w:rFonts w:ascii="Times New Roman" w:hAnsi="Times New Roman"/>
          <w:sz w:val="24"/>
          <w:szCs w:val="24"/>
        </w:rPr>
      </w:pPr>
      <w:r>
        <w:rPr>
          <w:rFonts w:ascii="Times New Roman" w:hAnsi="Times New Roman"/>
          <w:sz w:val="24"/>
          <w:szCs w:val="24"/>
        </w:rPr>
        <w:t>K soustředěným plastům odkládaným v rodinných a bytových domech je možné do pytlů barvy žluté nebo sběrných nádob barvy žluté odkládat i plechovky od nápojů.</w:t>
      </w:r>
    </w:p>
    <w:p w14:paraId="16184BAB" w14:textId="77777777" w:rsidR="007B21C8" w:rsidRPr="00613E61" w:rsidRDefault="007B21C8" w:rsidP="007B21C8">
      <w:pPr>
        <w:pStyle w:val="Odstavecseseznamem"/>
        <w:rPr>
          <w:rFonts w:ascii="Times New Roman" w:hAnsi="Times New Roman"/>
          <w:sz w:val="24"/>
          <w:szCs w:val="24"/>
        </w:rPr>
      </w:pPr>
    </w:p>
    <w:p w14:paraId="3D1BA900" w14:textId="77777777" w:rsidR="007B21C8" w:rsidRDefault="007B21C8" w:rsidP="007B21C8">
      <w:pPr>
        <w:pStyle w:val="Odstavecseseznamem"/>
        <w:numPr>
          <w:ilvl w:val="0"/>
          <w:numId w:val="14"/>
        </w:numPr>
        <w:ind w:left="284" w:hanging="284"/>
        <w:jc w:val="both"/>
        <w:rPr>
          <w:rFonts w:ascii="Times New Roman" w:hAnsi="Times New Roman"/>
          <w:sz w:val="24"/>
          <w:szCs w:val="24"/>
        </w:rPr>
      </w:pPr>
      <w:r>
        <w:rPr>
          <w:rFonts w:ascii="Times New Roman" w:hAnsi="Times New Roman"/>
          <w:sz w:val="24"/>
          <w:szCs w:val="24"/>
        </w:rPr>
        <w:t xml:space="preserve">Svoz plastů, včetně PET lahví a nápojových kartonů </w:t>
      </w:r>
      <w:r w:rsidRPr="00F913FC">
        <w:rPr>
          <w:rFonts w:ascii="Times New Roman" w:hAnsi="Times New Roman"/>
          <w:sz w:val="24"/>
          <w:szCs w:val="24"/>
        </w:rPr>
        <w:t xml:space="preserve">pro oddělené soustřeďování určených složek komunálního odpadu </w:t>
      </w:r>
      <w:r>
        <w:rPr>
          <w:rFonts w:ascii="Times New Roman" w:hAnsi="Times New Roman"/>
          <w:sz w:val="24"/>
          <w:szCs w:val="24"/>
        </w:rPr>
        <w:t xml:space="preserve">a ze stanovišť od rodinných a bytových domů bude zajišťován, dle Svozového </w:t>
      </w:r>
      <w:r>
        <w:rPr>
          <w:rFonts w:ascii="Times New Roman" w:hAnsi="Times New Roman"/>
          <w:sz w:val="24"/>
          <w:szCs w:val="24"/>
        </w:rPr>
        <w:lastRenderedPageBreak/>
        <w:t>plánu na příslušný kalendářní rok, který bude zveřejňován na webových stránkách města a v Brandýských listech.</w:t>
      </w:r>
    </w:p>
    <w:p w14:paraId="7CB90090" w14:textId="77777777" w:rsidR="001C1A37" w:rsidRDefault="001C1A37" w:rsidP="00C84AC8">
      <w:pPr>
        <w:pStyle w:val="Odstavecseseznamem"/>
        <w:ind w:left="0"/>
        <w:jc w:val="center"/>
        <w:rPr>
          <w:rFonts w:ascii="Times New Roman" w:hAnsi="Times New Roman"/>
          <w:b/>
          <w:bCs/>
          <w:sz w:val="24"/>
          <w:szCs w:val="24"/>
        </w:rPr>
      </w:pPr>
    </w:p>
    <w:p w14:paraId="1928F1E1" w14:textId="77777777" w:rsidR="001C1A37" w:rsidRDefault="001C1A37" w:rsidP="00C84AC8">
      <w:pPr>
        <w:pStyle w:val="Odstavecseseznamem"/>
        <w:ind w:left="0"/>
        <w:jc w:val="center"/>
        <w:rPr>
          <w:rFonts w:ascii="Times New Roman" w:hAnsi="Times New Roman"/>
          <w:b/>
          <w:bCs/>
          <w:sz w:val="24"/>
          <w:szCs w:val="24"/>
        </w:rPr>
      </w:pPr>
    </w:p>
    <w:p w14:paraId="3043FBDF" w14:textId="605788D3" w:rsidR="007B21C8" w:rsidRDefault="007B21C8" w:rsidP="00C84AC8">
      <w:pPr>
        <w:pStyle w:val="Odstavecseseznamem"/>
        <w:ind w:left="0"/>
        <w:jc w:val="center"/>
        <w:rPr>
          <w:rFonts w:ascii="Times New Roman" w:hAnsi="Times New Roman"/>
          <w:b/>
          <w:bCs/>
          <w:sz w:val="24"/>
          <w:szCs w:val="24"/>
        </w:rPr>
      </w:pPr>
      <w:r>
        <w:rPr>
          <w:rFonts w:ascii="Times New Roman" w:hAnsi="Times New Roman"/>
          <w:b/>
          <w:bCs/>
          <w:sz w:val="24"/>
          <w:szCs w:val="24"/>
        </w:rPr>
        <w:t xml:space="preserve">Čl. </w:t>
      </w:r>
      <w:r w:rsidR="007E761F">
        <w:rPr>
          <w:rFonts w:ascii="Times New Roman" w:hAnsi="Times New Roman"/>
          <w:b/>
          <w:bCs/>
          <w:sz w:val="24"/>
          <w:szCs w:val="24"/>
        </w:rPr>
        <w:t>8</w:t>
      </w:r>
    </w:p>
    <w:p w14:paraId="688C0E62" w14:textId="77777777" w:rsidR="007E761F" w:rsidRDefault="007E761F" w:rsidP="007E761F">
      <w:pPr>
        <w:pStyle w:val="Odstavecseseznamem"/>
        <w:ind w:left="0"/>
        <w:jc w:val="center"/>
        <w:rPr>
          <w:rFonts w:ascii="Times New Roman" w:hAnsi="Times New Roman"/>
          <w:b/>
          <w:bCs/>
          <w:sz w:val="24"/>
          <w:szCs w:val="24"/>
        </w:rPr>
      </w:pPr>
      <w:r>
        <w:rPr>
          <w:rFonts w:ascii="Times New Roman" w:hAnsi="Times New Roman"/>
          <w:b/>
          <w:bCs/>
          <w:sz w:val="24"/>
          <w:szCs w:val="24"/>
        </w:rPr>
        <w:t>Soustřeďování papíru</w:t>
      </w:r>
    </w:p>
    <w:p w14:paraId="51A9C94C" w14:textId="77777777" w:rsidR="007E761F" w:rsidRDefault="007E761F" w:rsidP="007E761F">
      <w:pPr>
        <w:pStyle w:val="Odstavecseseznamem"/>
        <w:ind w:left="0"/>
        <w:jc w:val="center"/>
        <w:rPr>
          <w:rFonts w:ascii="Times New Roman" w:hAnsi="Times New Roman"/>
          <w:b/>
          <w:bCs/>
          <w:sz w:val="24"/>
          <w:szCs w:val="24"/>
        </w:rPr>
      </w:pPr>
    </w:p>
    <w:p w14:paraId="7EBABEEB" w14:textId="77777777" w:rsidR="007E761F" w:rsidRDefault="007E761F" w:rsidP="007E761F">
      <w:pPr>
        <w:pStyle w:val="Odstavecseseznamem"/>
        <w:numPr>
          <w:ilvl w:val="0"/>
          <w:numId w:val="24"/>
        </w:numPr>
        <w:ind w:left="284" w:hanging="284"/>
        <w:jc w:val="both"/>
        <w:rPr>
          <w:rFonts w:ascii="Times New Roman" w:hAnsi="Times New Roman"/>
          <w:sz w:val="24"/>
          <w:szCs w:val="24"/>
        </w:rPr>
      </w:pPr>
      <w:r>
        <w:rPr>
          <w:rFonts w:ascii="Times New Roman" w:hAnsi="Times New Roman"/>
          <w:sz w:val="24"/>
          <w:szCs w:val="24"/>
        </w:rPr>
        <w:t xml:space="preserve">Papír se odkládá v rodinných a bytových domech do sběrných pytlů barvy modré nebo sběrných nádob barvy modré, dále mohou být soustřeďovány na sběrných místech do určených sběrných nádob čl. 3 odst. 2 a 3. </w:t>
      </w:r>
    </w:p>
    <w:p w14:paraId="5D3B376E" w14:textId="77777777" w:rsidR="007E761F" w:rsidRDefault="007E761F" w:rsidP="007E761F">
      <w:pPr>
        <w:pStyle w:val="Odstavecseseznamem"/>
        <w:ind w:left="284"/>
        <w:jc w:val="both"/>
        <w:rPr>
          <w:rFonts w:ascii="Times New Roman" w:hAnsi="Times New Roman"/>
          <w:sz w:val="24"/>
          <w:szCs w:val="24"/>
        </w:rPr>
      </w:pPr>
    </w:p>
    <w:p w14:paraId="43CA4CC1" w14:textId="2507A93F" w:rsidR="007E761F" w:rsidRDefault="007E761F" w:rsidP="007E761F">
      <w:pPr>
        <w:pStyle w:val="Odstavecseseznamem"/>
        <w:numPr>
          <w:ilvl w:val="0"/>
          <w:numId w:val="24"/>
        </w:numPr>
        <w:ind w:left="284" w:hanging="284"/>
        <w:jc w:val="both"/>
        <w:rPr>
          <w:rFonts w:ascii="Times New Roman" w:hAnsi="Times New Roman"/>
          <w:sz w:val="24"/>
          <w:szCs w:val="24"/>
        </w:rPr>
      </w:pPr>
      <w:r>
        <w:rPr>
          <w:rFonts w:ascii="Times New Roman" w:hAnsi="Times New Roman"/>
          <w:sz w:val="24"/>
          <w:szCs w:val="24"/>
        </w:rPr>
        <w:t>Od rodinných a bytových domů je pojízdný svoz papíru kartonů zajišťován 1 x za měsíc, dle Svozového plánu na příslušný kalendářní rok, který bude zveřejňován na webových stránkách města a v Brandýských listech.</w:t>
      </w:r>
      <w:r w:rsidR="00835C34">
        <w:rPr>
          <w:rFonts w:ascii="Times New Roman" w:hAnsi="Times New Roman"/>
          <w:sz w:val="24"/>
          <w:szCs w:val="24"/>
        </w:rPr>
        <w:t xml:space="preserve"> </w:t>
      </w:r>
      <w:bookmarkStart w:id="0" w:name="_Hlk204776378"/>
      <w:r w:rsidR="00835C34" w:rsidRPr="00835C34">
        <w:rPr>
          <w:rFonts w:ascii="Times New Roman" w:hAnsi="Times New Roman"/>
          <w:sz w:val="24"/>
          <w:szCs w:val="24"/>
        </w:rPr>
        <w:t xml:space="preserve">Stanoviště pro umísťování sběrných pytlů </w:t>
      </w:r>
      <w:r w:rsidR="00835C34">
        <w:rPr>
          <w:rFonts w:ascii="Times New Roman" w:hAnsi="Times New Roman"/>
          <w:sz w:val="24"/>
          <w:szCs w:val="24"/>
        </w:rPr>
        <w:t>a sběrných nádob</w:t>
      </w:r>
      <w:r w:rsidR="00835C34" w:rsidRPr="00835C34">
        <w:rPr>
          <w:rFonts w:ascii="Times New Roman" w:hAnsi="Times New Roman"/>
          <w:sz w:val="24"/>
          <w:szCs w:val="24"/>
        </w:rPr>
        <w:t xml:space="preserve"> jsou individuální u jednotlivých nemovitostí na stanovišti sběrných nádob na směsný komunální odpad</w:t>
      </w:r>
      <w:bookmarkEnd w:id="0"/>
      <w:r w:rsidR="004707B5">
        <w:rPr>
          <w:rFonts w:ascii="Times New Roman" w:hAnsi="Times New Roman"/>
          <w:sz w:val="24"/>
          <w:szCs w:val="24"/>
        </w:rPr>
        <w:t>.</w:t>
      </w:r>
    </w:p>
    <w:p w14:paraId="42EF6121" w14:textId="77777777" w:rsidR="007E761F" w:rsidRPr="00725A3A" w:rsidRDefault="007E761F" w:rsidP="007E761F">
      <w:pPr>
        <w:pStyle w:val="Odstavecseseznamem"/>
        <w:rPr>
          <w:rFonts w:ascii="Times New Roman" w:hAnsi="Times New Roman"/>
          <w:sz w:val="24"/>
          <w:szCs w:val="24"/>
        </w:rPr>
      </w:pPr>
    </w:p>
    <w:p w14:paraId="746E00BB" w14:textId="77777777" w:rsidR="007E761F" w:rsidRDefault="007E761F" w:rsidP="007E761F">
      <w:pPr>
        <w:pStyle w:val="Odstavecseseznamem"/>
        <w:numPr>
          <w:ilvl w:val="0"/>
          <w:numId w:val="24"/>
        </w:numPr>
        <w:ind w:left="284" w:hanging="284"/>
        <w:jc w:val="both"/>
        <w:rPr>
          <w:rFonts w:ascii="Times New Roman" w:hAnsi="Times New Roman"/>
          <w:sz w:val="24"/>
          <w:szCs w:val="24"/>
        </w:rPr>
      </w:pPr>
      <w:r>
        <w:rPr>
          <w:rFonts w:ascii="Times New Roman" w:hAnsi="Times New Roman"/>
          <w:sz w:val="24"/>
          <w:szCs w:val="24"/>
        </w:rPr>
        <w:t xml:space="preserve">Svoz papíru </w:t>
      </w:r>
      <w:r w:rsidRPr="00F913FC">
        <w:rPr>
          <w:rFonts w:ascii="Times New Roman" w:hAnsi="Times New Roman"/>
          <w:sz w:val="24"/>
          <w:szCs w:val="24"/>
        </w:rPr>
        <w:t xml:space="preserve">pro oddělené soustřeďování určených složek komunálního odpadu </w:t>
      </w:r>
      <w:r>
        <w:rPr>
          <w:rFonts w:ascii="Times New Roman" w:hAnsi="Times New Roman"/>
          <w:sz w:val="24"/>
          <w:szCs w:val="24"/>
        </w:rPr>
        <w:t>a ze stanovišť od rodinných a bytových domů bude zajišťován, dle Svozového plánu na příslušný kalendářní rok, který bude zveřejňován na webových stránkách města a v Brandýských listech.</w:t>
      </w:r>
    </w:p>
    <w:p w14:paraId="46488E68" w14:textId="77777777" w:rsidR="007E761F" w:rsidRDefault="007E761F" w:rsidP="00C84AC8">
      <w:pPr>
        <w:pStyle w:val="Odstavecseseznamem"/>
        <w:ind w:left="0"/>
        <w:jc w:val="center"/>
        <w:rPr>
          <w:rFonts w:ascii="Times New Roman" w:hAnsi="Times New Roman"/>
          <w:b/>
          <w:bCs/>
          <w:sz w:val="24"/>
          <w:szCs w:val="24"/>
        </w:rPr>
      </w:pPr>
    </w:p>
    <w:p w14:paraId="287BCC70" w14:textId="77777777" w:rsidR="001C1A37" w:rsidRDefault="001C1A37" w:rsidP="00C84AC8">
      <w:pPr>
        <w:pStyle w:val="Odstavecseseznamem"/>
        <w:ind w:left="0"/>
        <w:jc w:val="center"/>
        <w:rPr>
          <w:rFonts w:ascii="Times New Roman" w:hAnsi="Times New Roman"/>
          <w:b/>
          <w:bCs/>
          <w:sz w:val="24"/>
          <w:szCs w:val="24"/>
        </w:rPr>
      </w:pPr>
    </w:p>
    <w:p w14:paraId="4E05B5C8" w14:textId="52D3F571" w:rsidR="007E761F" w:rsidRDefault="007E761F" w:rsidP="00C84AC8">
      <w:pPr>
        <w:pStyle w:val="Odstavecseseznamem"/>
        <w:ind w:left="0"/>
        <w:jc w:val="center"/>
        <w:rPr>
          <w:rFonts w:ascii="Times New Roman" w:hAnsi="Times New Roman"/>
          <w:b/>
          <w:bCs/>
          <w:sz w:val="24"/>
          <w:szCs w:val="24"/>
        </w:rPr>
      </w:pPr>
      <w:r>
        <w:rPr>
          <w:rFonts w:ascii="Times New Roman" w:hAnsi="Times New Roman"/>
          <w:b/>
          <w:bCs/>
          <w:sz w:val="24"/>
          <w:szCs w:val="24"/>
        </w:rPr>
        <w:t>Čl. 9</w:t>
      </w:r>
    </w:p>
    <w:p w14:paraId="0628CB3B" w14:textId="0D1250E4" w:rsidR="00F80DC9" w:rsidRDefault="00F80DC9" w:rsidP="00F80DC9">
      <w:pPr>
        <w:jc w:val="center"/>
        <w:rPr>
          <w:rFonts w:ascii="Times New Roman" w:hAnsi="Times New Roman"/>
          <w:b/>
          <w:bCs/>
          <w:sz w:val="24"/>
          <w:szCs w:val="24"/>
        </w:rPr>
      </w:pPr>
      <w:r w:rsidRPr="00782A73">
        <w:rPr>
          <w:rFonts w:ascii="Times New Roman" w:hAnsi="Times New Roman"/>
          <w:b/>
          <w:bCs/>
          <w:sz w:val="24"/>
          <w:szCs w:val="24"/>
        </w:rPr>
        <w:t>Nakládání s movitými věcmi v rámci předcházení vzniku odpadu</w:t>
      </w:r>
    </w:p>
    <w:p w14:paraId="12B5F414" w14:textId="77777777" w:rsidR="00664ADF" w:rsidRDefault="00664ADF" w:rsidP="00F80DC9">
      <w:pPr>
        <w:jc w:val="center"/>
        <w:rPr>
          <w:rFonts w:ascii="Times New Roman" w:hAnsi="Times New Roman"/>
          <w:b/>
          <w:bCs/>
          <w:sz w:val="24"/>
          <w:szCs w:val="24"/>
        </w:rPr>
      </w:pPr>
    </w:p>
    <w:p w14:paraId="0F3F8BFB" w14:textId="5B9F43E1" w:rsidR="00F80DC9" w:rsidRDefault="0090482B" w:rsidP="00F80DC9">
      <w:pPr>
        <w:pStyle w:val="Odstavecseseznamem"/>
        <w:numPr>
          <w:ilvl w:val="0"/>
          <w:numId w:val="17"/>
        </w:numPr>
        <w:ind w:left="284" w:hanging="284"/>
        <w:jc w:val="both"/>
        <w:rPr>
          <w:rFonts w:ascii="Times New Roman" w:hAnsi="Times New Roman"/>
          <w:sz w:val="24"/>
          <w:szCs w:val="24"/>
        </w:rPr>
      </w:pPr>
      <w:r>
        <w:rPr>
          <w:rFonts w:ascii="Times New Roman" w:hAnsi="Times New Roman"/>
          <w:sz w:val="24"/>
          <w:szCs w:val="24"/>
        </w:rPr>
        <w:t>Město</w:t>
      </w:r>
      <w:r w:rsidR="00F80DC9">
        <w:rPr>
          <w:rFonts w:ascii="Times New Roman" w:hAnsi="Times New Roman"/>
          <w:sz w:val="24"/>
          <w:szCs w:val="24"/>
        </w:rPr>
        <w:t xml:space="preserve"> v rámci předcházení vzniku odpad</w:t>
      </w:r>
      <w:r w:rsidR="00CD1E73">
        <w:rPr>
          <w:rFonts w:ascii="Times New Roman" w:hAnsi="Times New Roman"/>
          <w:sz w:val="24"/>
          <w:szCs w:val="24"/>
        </w:rPr>
        <w:t>u</w:t>
      </w:r>
      <w:r w:rsidR="00F80DC9">
        <w:rPr>
          <w:rFonts w:ascii="Times New Roman" w:hAnsi="Times New Roman"/>
          <w:sz w:val="24"/>
          <w:szCs w:val="24"/>
        </w:rPr>
        <w:t xml:space="preserve"> za účelem jejich opětovného použití nakládá s těmito movitými věcmi:</w:t>
      </w:r>
    </w:p>
    <w:p w14:paraId="13E9D9C7" w14:textId="77777777" w:rsidR="00F80DC9" w:rsidRDefault="00F80DC9" w:rsidP="00F80DC9">
      <w:pPr>
        <w:pStyle w:val="Odstavecseseznamem"/>
        <w:numPr>
          <w:ilvl w:val="0"/>
          <w:numId w:val="16"/>
        </w:numPr>
        <w:jc w:val="both"/>
        <w:rPr>
          <w:rFonts w:ascii="Times New Roman" w:hAnsi="Times New Roman"/>
          <w:sz w:val="24"/>
          <w:szCs w:val="24"/>
        </w:rPr>
      </w:pPr>
      <w:r>
        <w:rPr>
          <w:rFonts w:ascii="Times New Roman" w:hAnsi="Times New Roman"/>
          <w:sz w:val="24"/>
          <w:szCs w:val="24"/>
        </w:rPr>
        <w:t xml:space="preserve">oděvy, </w:t>
      </w:r>
    </w:p>
    <w:p w14:paraId="0D54669C" w14:textId="77777777" w:rsidR="00F80DC9" w:rsidRDefault="00F80DC9" w:rsidP="00F80DC9">
      <w:pPr>
        <w:pStyle w:val="Odstavecseseznamem"/>
        <w:numPr>
          <w:ilvl w:val="0"/>
          <w:numId w:val="16"/>
        </w:numPr>
        <w:jc w:val="both"/>
        <w:rPr>
          <w:rFonts w:ascii="Times New Roman" w:hAnsi="Times New Roman"/>
          <w:sz w:val="24"/>
          <w:szCs w:val="24"/>
        </w:rPr>
      </w:pPr>
      <w:r>
        <w:rPr>
          <w:rFonts w:ascii="Times New Roman" w:hAnsi="Times New Roman"/>
          <w:sz w:val="24"/>
          <w:szCs w:val="24"/>
        </w:rPr>
        <w:t>textil např. ložní prádlo, záclony apod.</w:t>
      </w:r>
    </w:p>
    <w:p w14:paraId="4F1EDD81" w14:textId="77777777" w:rsidR="00F1183F" w:rsidRDefault="00F1183F" w:rsidP="00F80DC9">
      <w:pPr>
        <w:pStyle w:val="Odstavecseseznamem"/>
        <w:jc w:val="both"/>
        <w:rPr>
          <w:rFonts w:ascii="Times New Roman" w:hAnsi="Times New Roman"/>
          <w:sz w:val="24"/>
          <w:szCs w:val="24"/>
        </w:rPr>
      </w:pPr>
    </w:p>
    <w:p w14:paraId="16F471AC" w14:textId="77777777" w:rsidR="00F1183F" w:rsidRDefault="00F1183F" w:rsidP="00F1183F">
      <w:pPr>
        <w:pStyle w:val="Odstavecseseznamem"/>
        <w:numPr>
          <w:ilvl w:val="0"/>
          <w:numId w:val="17"/>
        </w:numPr>
        <w:ind w:left="284" w:hanging="284"/>
        <w:jc w:val="both"/>
        <w:rPr>
          <w:rFonts w:ascii="Times New Roman" w:hAnsi="Times New Roman"/>
          <w:sz w:val="24"/>
          <w:szCs w:val="24"/>
        </w:rPr>
      </w:pPr>
      <w:r>
        <w:rPr>
          <w:rFonts w:ascii="Times New Roman" w:hAnsi="Times New Roman"/>
          <w:sz w:val="24"/>
          <w:szCs w:val="24"/>
        </w:rPr>
        <w:t>Movitá věc musí být předána v takovém stavu, aby bylo možné její opětovné použití.</w:t>
      </w:r>
    </w:p>
    <w:p w14:paraId="4B112A45" w14:textId="77777777" w:rsidR="00F1183F" w:rsidRDefault="00F1183F" w:rsidP="00F1183F">
      <w:pPr>
        <w:pStyle w:val="Odstavecseseznamem"/>
        <w:ind w:left="284"/>
        <w:jc w:val="both"/>
        <w:rPr>
          <w:rFonts w:ascii="Times New Roman" w:hAnsi="Times New Roman"/>
          <w:sz w:val="24"/>
          <w:szCs w:val="24"/>
        </w:rPr>
      </w:pPr>
    </w:p>
    <w:p w14:paraId="15356990" w14:textId="793128D6" w:rsidR="00F80DC9" w:rsidRDefault="00F80DC9" w:rsidP="00F80DC9">
      <w:pPr>
        <w:pStyle w:val="Odstavecseseznamem"/>
        <w:numPr>
          <w:ilvl w:val="0"/>
          <w:numId w:val="17"/>
        </w:numPr>
        <w:ind w:left="284" w:hanging="284"/>
        <w:jc w:val="both"/>
        <w:rPr>
          <w:rFonts w:ascii="Times New Roman" w:hAnsi="Times New Roman"/>
          <w:sz w:val="24"/>
          <w:szCs w:val="24"/>
        </w:rPr>
      </w:pPr>
      <w:r>
        <w:rPr>
          <w:rFonts w:ascii="Times New Roman" w:hAnsi="Times New Roman"/>
          <w:sz w:val="24"/>
          <w:szCs w:val="24"/>
        </w:rPr>
        <w:t xml:space="preserve">Movité věci uvedené v odst. 1 </w:t>
      </w:r>
      <w:r w:rsidR="0090482B">
        <w:rPr>
          <w:rFonts w:ascii="Times New Roman" w:hAnsi="Times New Roman"/>
          <w:sz w:val="24"/>
          <w:szCs w:val="24"/>
        </w:rPr>
        <w:t xml:space="preserve">písm. a), b) </w:t>
      </w:r>
      <w:r>
        <w:rPr>
          <w:rFonts w:ascii="Times New Roman" w:hAnsi="Times New Roman"/>
          <w:sz w:val="24"/>
          <w:szCs w:val="24"/>
        </w:rPr>
        <w:t xml:space="preserve">lze předávat </w:t>
      </w:r>
      <w:r w:rsidR="00070F08">
        <w:rPr>
          <w:rFonts w:ascii="Times New Roman" w:hAnsi="Times New Roman"/>
          <w:sz w:val="24"/>
          <w:szCs w:val="24"/>
        </w:rPr>
        <w:t>do zvláštních sběrných nádob</w:t>
      </w:r>
      <w:r w:rsidR="00C61C4F">
        <w:rPr>
          <w:rFonts w:ascii="Times New Roman" w:hAnsi="Times New Roman"/>
          <w:sz w:val="24"/>
          <w:szCs w:val="24"/>
        </w:rPr>
        <w:t>, které jsou</w:t>
      </w:r>
      <w:r w:rsidR="00070F08">
        <w:rPr>
          <w:rFonts w:ascii="Times New Roman" w:hAnsi="Times New Roman"/>
          <w:sz w:val="24"/>
          <w:szCs w:val="24"/>
        </w:rPr>
        <w:t xml:space="preserve"> označen</w:t>
      </w:r>
      <w:r w:rsidR="00C61C4F">
        <w:rPr>
          <w:rFonts w:ascii="Times New Roman" w:hAnsi="Times New Roman"/>
          <w:sz w:val="24"/>
          <w:szCs w:val="24"/>
        </w:rPr>
        <w:t xml:space="preserve">y </w:t>
      </w:r>
      <w:r w:rsidR="00070F08">
        <w:rPr>
          <w:rFonts w:ascii="Times New Roman" w:hAnsi="Times New Roman"/>
          <w:sz w:val="24"/>
          <w:szCs w:val="24"/>
        </w:rPr>
        <w:t>příslušnými nápisy</w:t>
      </w:r>
      <w:r w:rsidR="00F1183F">
        <w:rPr>
          <w:rFonts w:ascii="Times New Roman" w:hAnsi="Times New Roman"/>
          <w:sz w:val="24"/>
          <w:szCs w:val="24"/>
        </w:rPr>
        <w:t xml:space="preserve"> </w:t>
      </w:r>
      <w:r w:rsidR="00C61C4F">
        <w:rPr>
          <w:rFonts w:ascii="Times New Roman" w:hAnsi="Times New Roman"/>
          <w:sz w:val="24"/>
          <w:szCs w:val="24"/>
        </w:rPr>
        <w:t xml:space="preserve">a </w:t>
      </w:r>
      <w:r w:rsidR="00F1183F">
        <w:rPr>
          <w:rFonts w:ascii="Times New Roman" w:hAnsi="Times New Roman"/>
          <w:sz w:val="24"/>
          <w:szCs w:val="24"/>
        </w:rPr>
        <w:t>umístěn</w:t>
      </w:r>
      <w:r w:rsidR="00C61C4F">
        <w:rPr>
          <w:rFonts w:ascii="Times New Roman" w:hAnsi="Times New Roman"/>
          <w:sz w:val="24"/>
          <w:szCs w:val="24"/>
        </w:rPr>
        <w:t>y</w:t>
      </w:r>
      <w:r w:rsidR="00F1183F">
        <w:rPr>
          <w:rFonts w:ascii="Times New Roman" w:hAnsi="Times New Roman"/>
          <w:sz w:val="24"/>
          <w:szCs w:val="24"/>
        </w:rPr>
        <w:t xml:space="preserve"> na těchto stanovištích</w:t>
      </w:r>
      <w:r w:rsidR="00070F08">
        <w:rPr>
          <w:rFonts w:ascii="Times New Roman" w:hAnsi="Times New Roman"/>
          <w:sz w:val="24"/>
          <w:szCs w:val="24"/>
        </w:rPr>
        <w:t>:</w:t>
      </w:r>
    </w:p>
    <w:p w14:paraId="3D1F78B4" w14:textId="4F12FACE" w:rsidR="00F80DC9" w:rsidRDefault="00F80DC9" w:rsidP="00F80DC9">
      <w:pPr>
        <w:pStyle w:val="Odstavecseseznamem"/>
        <w:numPr>
          <w:ilvl w:val="0"/>
          <w:numId w:val="18"/>
        </w:numPr>
        <w:ind w:left="993" w:hanging="284"/>
        <w:jc w:val="both"/>
        <w:rPr>
          <w:rFonts w:ascii="Times New Roman" w:hAnsi="Times New Roman"/>
          <w:sz w:val="24"/>
          <w:szCs w:val="24"/>
        </w:rPr>
      </w:pPr>
      <w:r>
        <w:rPr>
          <w:rFonts w:ascii="Times New Roman" w:hAnsi="Times New Roman"/>
          <w:sz w:val="24"/>
          <w:szCs w:val="24"/>
        </w:rPr>
        <w:t>sběrné nádoby</w:t>
      </w:r>
      <w:r w:rsidR="00F1183F">
        <w:rPr>
          <w:rFonts w:ascii="Times New Roman" w:hAnsi="Times New Roman"/>
          <w:sz w:val="24"/>
          <w:szCs w:val="24"/>
        </w:rPr>
        <w:t xml:space="preserve"> na</w:t>
      </w:r>
      <w:r w:rsidR="00070F08">
        <w:rPr>
          <w:rFonts w:ascii="Times New Roman" w:hAnsi="Times New Roman"/>
          <w:sz w:val="24"/>
          <w:szCs w:val="24"/>
        </w:rPr>
        <w:t xml:space="preserve"> </w:t>
      </w:r>
      <w:r w:rsidR="001A2B5C">
        <w:rPr>
          <w:rFonts w:ascii="Times New Roman" w:hAnsi="Times New Roman"/>
          <w:sz w:val="24"/>
          <w:szCs w:val="24"/>
        </w:rPr>
        <w:t xml:space="preserve">oděvy a </w:t>
      </w:r>
      <w:r>
        <w:rPr>
          <w:rFonts w:ascii="Times New Roman" w:hAnsi="Times New Roman"/>
          <w:sz w:val="24"/>
          <w:szCs w:val="24"/>
        </w:rPr>
        <w:t xml:space="preserve">textil na pozemku parcelní číslo 1235/3 ulice Kadlčíkova, </w:t>
      </w:r>
      <w:r w:rsidRPr="0093449E">
        <w:rPr>
          <w:rFonts w:ascii="Times New Roman" w:hAnsi="Times New Roman"/>
          <w:b/>
          <w:sz w:val="24"/>
          <w:szCs w:val="24"/>
        </w:rPr>
        <w:t>stanoviště č. 2</w:t>
      </w:r>
      <w:r>
        <w:rPr>
          <w:rFonts w:ascii="Times New Roman" w:hAnsi="Times New Roman"/>
          <w:sz w:val="24"/>
          <w:szCs w:val="24"/>
        </w:rPr>
        <w:t>,</w:t>
      </w:r>
      <w:r w:rsidR="00070F08">
        <w:rPr>
          <w:rFonts w:ascii="Times New Roman" w:hAnsi="Times New Roman"/>
          <w:sz w:val="24"/>
          <w:szCs w:val="24"/>
        </w:rPr>
        <w:t xml:space="preserve"> </w:t>
      </w:r>
    </w:p>
    <w:p w14:paraId="7B665E7D" w14:textId="1B300FBD" w:rsidR="00F80DC9" w:rsidRDefault="00F80DC9" w:rsidP="00F80DC9">
      <w:pPr>
        <w:pStyle w:val="Odstavecseseznamem"/>
        <w:numPr>
          <w:ilvl w:val="0"/>
          <w:numId w:val="18"/>
        </w:numPr>
        <w:ind w:left="993" w:hanging="284"/>
        <w:jc w:val="both"/>
        <w:rPr>
          <w:rFonts w:ascii="Times New Roman" w:hAnsi="Times New Roman"/>
          <w:sz w:val="24"/>
          <w:szCs w:val="24"/>
        </w:rPr>
      </w:pPr>
      <w:r>
        <w:rPr>
          <w:rFonts w:ascii="Times New Roman" w:hAnsi="Times New Roman"/>
          <w:sz w:val="24"/>
          <w:szCs w:val="24"/>
        </w:rPr>
        <w:t>sběrné nádoby</w:t>
      </w:r>
      <w:r w:rsidR="00F1183F">
        <w:rPr>
          <w:rFonts w:ascii="Times New Roman" w:hAnsi="Times New Roman"/>
          <w:sz w:val="24"/>
          <w:szCs w:val="24"/>
        </w:rPr>
        <w:t xml:space="preserve"> na</w:t>
      </w:r>
      <w:r w:rsidR="001A2B5C">
        <w:rPr>
          <w:rFonts w:ascii="Times New Roman" w:hAnsi="Times New Roman"/>
          <w:sz w:val="24"/>
          <w:szCs w:val="24"/>
        </w:rPr>
        <w:t xml:space="preserve"> oděvy a</w:t>
      </w:r>
      <w:r>
        <w:rPr>
          <w:rFonts w:ascii="Times New Roman" w:hAnsi="Times New Roman"/>
          <w:sz w:val="24"/>
          <w:szCs w:val="24"/>
        </w:rPr>
        <w:t xml:space="preserve"> </w:t>
      </w:r>
      <w:r w:rsidR="001326D1">
        <w:rPr>
          <w:rFonts w:ascii="Times New Roman" w:hAnsi="Times New Roman"/>
          <w:sz w:val="24"/>
          <w:szCs w:val="24"/>
        </w:rPr>
        <w:t>textil</w:t>
      </w:r>
      <w:r>
        <w:rPr>
          <w:rFonts w:ascii="Times New Roman" w:hAnsi="Times New Roman"/>
          <w:sz w:val="24"/>
          <w:szCs w:val="24"/>
        </w:rPr>
        <w:t xml:space="preserve"> na pozemku parcelní číslo 139/1 ulice Českých bratří – ulice Lázeňská, </w:t>
      </w:r>
      <w:r w:rsidRPr="0093449E">
        <w:rPr>
          <w:rFonts w:ascii="Times New Roman" w:hAnsi="Times New Roman"/>
          <w:b/>
          <w:sz w:val="24"/>
          <w:szCs w:val="24"/>
        </w:rPr>
        <w:t>stanoviště č. 4</w:t>
      </w:r>
      <w:r>
        <w:rPr>
          <w:rFonts w:ascii="Times New Roman" w:hAnsi="Times New Roman"/>
          <w:sz w:val="24"/>
          <w:szCs w:val="24"/>
        </w:rPr>
        <w:t>,</w:t>
      </w:r>
    </w:p>
    <w:p w14:paraId="2143DE18" w14:textId="2C57C3AA" w:rsidR="00F80DC9" w:rsidRDefault="00F80DC9" w:rsidP="00F80DC9">
      <w:pPr>
        <w:pStyle w:val="Odstavecseseznamem"/>
        <w:numPr>
          <w:ilvl w:val="0"/>
          <w:numId w:val="18"/>
        </w:numPr>
        <w:ind w:left="993" w:hanging="284"/>
        <w:jc w:val="both"/>
        <w:rPr>
          <w:rFonts w:ascii="Times New Roman" w:hAnsi="Times New Roman"/>
          <w:sz w:val="24"/>
          <w:szCs w:val="24"/>
        </w:rPr>
      </w:pPr>
      <w:r>
        <w:rPr>
          <w:rFonts w:ascii="Times New Roman" w:hAnsi="Times New Roman"/>
          <w:sz w:val="24"/>
          <w:szCs w:val="24"/>
        </w:rPr>
        <w:t>sběrné nádoby na oděvy</w:t>
      </w:r>
      <w:r w:rsidR="001A2B5C">
        <w:rPr>
          <w:rFonts w:ascii="Times New Roman" w:hAnsi="Times New Roman"/>
          <w:sz w:val="24"/>
          <w:szCs w:val="24"/>
        </w:rPr>
        <w:t xml:space="preserve"> a textil </w:t>
      </w:r>
      <w:r>
        <w:rPr>
          <w:rFonts w:ascii="Times New Roman" w:hAnsi="Times New Roman"/>
          <w:sz w:val="24"/>
          <w:szCs w:val="24"/>
        </w:rPr>
        <w:t xml:space="preserve">na pozemku parcelní číslo 1387/4 ulice Nádražní, </w:t>
      </w:r>
      <w:r w:rsidRPr="0093449E">
        <w:rPr>
          <w:rFonts w:ascii="Times New Roman" w:hAnsi="Times New Roman"/>
          <w:b/>
          <w:sz w:val="24"/>
          <w:szCs w:val="24"/>
        </w:rPr>
        <w:t>stanoviště č. 5</w:t>
      </w:r>
      <w:r w:rsidR="00F1183F">
        <w:rPr>
          <w:rFonts w:ascii="Times New Roman" w:hAnsi="Times New Roman"/>
          <w:sz w:val="24"/>
          <w:szCs w:val="24"/>
        </w:rPr>
        <w:t>.</w:t>
      </w:r>
    </w:p>
    <w:p w14:paraId="630F78FE" w14:textId="77777777" w:rsidR="00F1183F" w:rsidRDefault="00F1183F" w:rsidP="00F1183F">
      <w:pPr>
        <w:pStyle w:val="Odstavecseseznamem"/>
        <w:ind w:left="284"/>
        <w:jc w:val="both"/>
        <w:rPr>
          <w:rFonts w:ascii="Times New Roman" w:hAnsi="Times New Roman"/>
          <w:sz w:val="24"/>
          <w:szCs w:val="24"/>
        </w:rPr>
      </w:pPr>
    </w:p>
    <w:p w14:paraId="12AC7EBE" w14:textId="6051BCC7" w:rsidR="00070F08" w:rsidRDefault="00F1183F" w:rsidP="00070F08">
      <w:pPr>
        <w:pStyle w:val="Odstavecseseznamem"/>
        <w:numPr>
          <w:ilvl w:val="0"/>
          <w:numId w:val="17"/>
        </w:numPr>
        <w:ind w:left="284" w:hanging="284"/>
        <w:jc w:val="both"/>
        <w:rPr>
          <w:rFonts w:ascii="Times New Roman" w:hAnsi="Times New Roman"/>
          <w:sz w:val="24"/>
          <w:szCs w:val="24"/>
        </w:rPr>
      </w:pPr>
      <w:r>
        <w:rPr>
          <w:rFonts w:ascii="Times New Roman" w:hAnsi="Times New Roman"/>
          <w:sz w:val="24"/>
          <w:szCs w:val="24"/>
        </w:rPr>
        <w:t xml:space="preserve">Zvláštní sběrné nádoby na </w:t>
      </w:r>
      <w:r w:rsidR="001A2B5C">
        <w:rPr>
          <w:rFonts w:ascii="Times New Roman" w:hAnsi="Times New Roman"/>
          <w:sz w:val="24"/>
          <w:szCs w:val="24"/>
        </w:rPr>
        <w:t xml:space="preserve">oděvy a </w:t>
      </w:r>
      <w:r>
        <w:rPr>
          <w:rFonts w:ascii="Times New Roman" w:hAnsi="Times New Roman"/>
          <w:sz w:val="24"/>
          <w:szCs w:val="24"/>
        </w:rPr>
        <w:t xml:space="preserve">textil jsou </w:t>
      </w:r>
      <w:r w:rsidR="00C61C4F">
        <w:rPr>
          <w:rFonts w:ascii="Times New Roman" w:hAnsi="Times New Roman"/>
          <w:sz w:val="24"/>
          <w:szCs w:val="24"/>
        </w:rPr>
        <w:t xml:space="preserve">kovové, </w:t>
      </w:r>
      <w:r>
        <w:rPr>
          <w:rFonts w:ascii="Times New Roman" w:hAnsi="Times New Roman"/>
          <w:sz w:val="24"/>
          <w:szCs w:val="24"/>
        </w:rPr>
        <w:t>barvy bíl</w:t>
      </w:r>
      <w:r w:rsidR="007C4B34">
        <w:rPr>
          <w:rFonts w:ascii="Times New Roman" w:hAnsi="Times New Roman"/>
          <w:sz w:val="24"/>
          <w:szCs w:val="24"/>
        </w:rPr>
        <w:t>é</w:t>
      </w:r>
      <w:r w:rsidR="001A2B5C">
        <w:rPr>
          <w:rFonts w:ascii="Times New Roman" w:hAnsi="Times New Roman"/>
          <w:sz w:val="24"/>
          <w:szCs w:val="24"/>
        </w:rPr>
        <w:t xml:space="preserve"> s nápisem ODĚVY A </w:t>
      </w:r>
      <w:r w:rsidR="001326D1">
        <w:rPr>
          <w:rFonts w:ascii="Times New Roman" w:hAnsi="Times New Roman"/>
          <w:sz w:val="24"/>
          <w:szCs w:val="24"/>
        </w:rPr>
        <w:t>TEXTIL</w:t>
      </w:r>
      <w:r w:rsidR="007C4B34">
        <w:rPr>
          <w:rFonts w:ascii="Times New Roman" w:hAnsi="Times New Roman"/>
          <w:sz w:val="24"/>
          <w:szCs w:val="24"/>
        </w:rPr>
        <w:t>.</w:t>
      </w:r>
    </w:p>
    <w:p w14:paraId="54FC17B2" w14:textId="4E4C7DC0" w:rsidR="00664ADF" w:rsidRPr="00070F08" w:rsidRDefault="00664ADF" w:rsidP="00664ADF">
      <w:pPr>
        <w:pStyle w:val="Odstavecseseznamem"/>
        <w:ind w:left="284"/>
        <w:jc w:val="both"/>
        <w:rPr>
          <w:rFonts w:ascii="Times New Roman" w:hAnsi="Times New Roman"/>
          <w:sz w:val="24"/>
          <w:szCs w:val="24"/>
        </w:rPr>
      </w:pPr>
    </w:p>
    <w:p w14:paraId="1CC5BD74" w14:textId="77777777" w:rsidR="00F80DC9" w:rsidRDefault="00F80DC9" w:rsidP="00C84AC8">
      <w:pPr>
        <w:pStyle w:val="Odstavecseseznamem"/>
        <w:ind w:left="0"/>
        <w:jc w:val="center"/>
        <w:rPr>
          <w:rFonts w:ascii="Times New Roman" w:hAnsi="Times New Roman"/>
          <w:b/>
          <w:bCs/>
          <w:sz w:val="24"/>
          <w:szCs w:val="24"/>
        </w:rPr>
      </w:pPr>
    </w:p>
    <w:p w14:paraId="05BE595D" w14:textId="2DF3F7D5" w:rsidR="00FB2331" w:rsidRDefault="00EC3F97" w:rsidP="00C84AC8">
      <w:pPr>
        <w:pStyle w:val="Odstavecseseznamem"/>
        <w:ind w:left="0"/>
        <w:jc w:val="center"/>
        <w:rPr>
          <w:rFonts w:ascii="Times New Roman" w:hAnsi="Times New Roman"/>
          <w:b/>
          <w:bCs/>
          <w:sz w:val="24"/>
          <w:szCs w:val="24"/>
        </w:rPr>
      </w:pPr>
      <w:r>
        <w:rPr>
          <w:rFonts w:ascii="Times New Roman" w:hAnsi="Times New Roman"/>
          <w:b/>
          <w:bCs/>
          <w:sz w:val="24"/>
          <w:szCs w:val="24"/>
        </w:rPr>
        <w:t xml:space="preserve">Čl. </w:t>
      </w:r>
      <w:r w:rsidR="007E761F">
        <w:rPr>
          <w:rFonts w:ascii="Times New Roman" w:hAnsi="Times New Roman"/>
          <w:b/>
          <w:bCs/>
          <w:sz w:val="24"/>
          <w:szCs w:val="24"/>
        </w:rPr>
        <w:t>10</w:t>
      </w:r>
    </w:p>
    <w:p w14:paraId="20DF26CE" w14:textId="0601D293" w:rsidR="00F80DC9" w:rsidRDefault="00F80DC9" w:rsidP="00F80DC9">
      <w:pPr>
        <w:jc w:val="center"/>
        <w:rPr>
          <w:rFonts w:ascii="Times New Roman" w:hAnsi="Times New Roman"/>
          <w:b/>
          <w:bCs/>
          <w:sz w:val="24"/>
          <w:szCs w:val="24"/>
        </w:rPr>
      </w:pPr>
      <w:r>
        <w:rPr>
          <w:rFonts w:ascii="Times New Roman" w:hAnsi="Times New Roman"/>
          <w:b/>
          <w:bCs/>
          <w:sz w:val="24"/>
          <w:szCs w:val="24"/>
        </w:rPr>
        <w:t xml:space="preserve">Nakládání s výrobky s ukončenou životností </w:t>
      </w:r>
    </w:p>
    <w:p w14:paraId="0EF80CD3" w14:textId="77777777" w:rsidR="00381CBF" w:rsidRDefault="00381CBF" w:rsidP="00F80DC9">
      <w:pPr>
        <w:jc w:val="center"/>
        <w:rPr>
          <w:rFonts w:ascii="Times New Roman" w:hAnsi="Times New Roman"/>
          <w:b/>
          <w:bCs/>
          <w:sz w:val="24"/>
          <w:szCs w:val="24"/>
        </w:rPr>
      </w:pPr>
    </w:p>
    <w:p w14:paraId="5C9BEF0C" w14:textId="77777777" w:rsidR="00F80DC9" w:rsidRDefault="00F80DC9" w:rsidP="00F80DC9">
      <w:pPr>
        <w:pStyle w:val="Odstavecseseznamem"/>
        <w:numPr>
          <w:ilvl w:val="0"/>
          <w:numId w:val="19"/>
        </w:numPr>
        <w:ind w:left="284" w:hanging="284"/>
        <w:jc w:val="both"/>
        <w:rPr>
          <w:rFonts w:ascii="Times New Roman" w:hAnsi="Times New Roman"/>
          <w:sz w:val="24"/>
          <w:szCs w:val="24"/>
        </w:rPr>
      </w:pPr>
      <w:r>
        <w:rPr>
          <w:rFonts w:ascii="Times New Roman" w:hAnsi="Times New Roman"/>
          <w:sz w:val="24"/>
          <w:szCs w:val="24"/>
        </w:rPr>
        <w:t>Město v rámci zpětného odběru nakládá s těmito výrobky s ukončenou životností:</w:t>
      </w:r>
    </w:p>
    <w:p w14:paraId="652E92E6" w14:textId="77777777" w:rsidR="00F80DC9" w:rsidRDefault="00F80DC9" w:rsidP="00F80DC9">
      <w:pPr>
        <w:pStyle w:val="Odstavecseseznamem"/>
        <w:numPr>
          <w:ilvl w:val="0"/>
          <w:numId w:val="20"/>
        </w:numPr>
        <w:jc w:val="both"/>
        <w:rPr>
          <w:rFonts w:ascii="Times New Roman" w:hAnsi="Times New Roman"/>
          <w:sz w:val="24"/>
          <w:szCs w:val="24"/>
        </w:rPr>
      </w:pPr>
      <w:r>
        <w:rPr>
          <w:rFonts w:ascii="Times New Roman" w:hAnsi="Times New Roman"/>
          <w:sz w:val="24"/>
          <w:szCs w:val="24"/>
        </w:rPr>
        <w:t>elektrozařízení,</w:t>
      </w:r>
    </w:p>
    <w:p w14:paraId="46C65ED7" w14:textId="77777777" w:rsidR="00F80DC9" w:rsidRDefault="00F80DC9" w:rsidP="00F80DC9">
      <w:pPr>
        <w:pStyle w:val="Odstavecseseznamem"/>
        <w:numPr>
          <w:ilvl w:val="0"/>
          <w:numId w:val="20"/>
        </w:numPr>
        <w:jc w:val="both"/>
        <w:rPr>
          <w:rFonts w:ascii="Times New Roman" w:hAnsi="Times New Roman"/>
          <w:sz w:val="24"/>
          <w:szCs w:val="24"/>
        </w:rPr>
      </w:pPr>
      <w:r>
        <w:rPr>
          <w:rFonts w:ascii="Times New Roman" w:hAnsi="Times New Roman"/>
          <w:sz w:val="24"/>
          <w:szCs w:val="24"/>
        </w:rPr>
        <w:t>baterie a akumulátory,</w:t>
      </w:r>
    </w:p>
    <w:p w14:paraId="43313D6A" w14:textId="1AE49AAC" w:rsidR="00F80DC9" w:rsidRDefault="00F80DC9" w:rsidP="00F80DC9">
      <w:pPr>
        <w:pStyle w:val="Odstavecseseznamem"/>
        <w:numPr>
          <w:ilvl w:val="0"/>
          <w:numId w:val="20"/>
        </w:numPr>
        <w:jc w:val="both"/>
        <w:rPr>
          <w:rFonts w:ascii="Times New Roman" w:hAnsi="Times New Roman"/>
          <w:sz w:val="24"/>
          <w:szCs w:val="24"/>
        </w:rPr>
      </w:pPr>
      <w:r>
        <w:rPr>
          <w:rFonts w:ascii="Times New Roman" w:hAnsi="Times New Roman"/>
          <w:sz w:val="24"/>
          <w:szCs w:val="24"/>
        </w:rPr>
        <w:t>pneumatiky</w:t>
      </w:r>
      <w:r w:rsidR="00270395">
        <w:rPr>
          <w:rFonts w:ascii="Times New Roman" w:hAnsi="Times New Roman"/>
          <w:sz w:val="24"/>
          <w:szCs w:val="24"/>
        </w:rPr>
        <w:t>.</w:t>
      </w:r>
    </w:p>
    <w:p w14:paraId="530DE725" w14:textId="77777777" w:rsidR="00F80DC9" w:rsidRDefault="00F80DC9" w:rsidP="00F80DC9">
      <w:pPr>
        <w:pStyle w:val="Odstavecseseznamem"/>
        <w:ind w:left="1004"/>
        <w:jc w:val="both"/>
        <w:rPr>
          <w:rFonts w:ascii="Times New Roman" w:hAnsi="Times New Roman"/>
          <w:sz w:val="24"/>
          <w:szCs w:val="24"/>
        </w:rPr>
      </w:pPr>
    </w:p>
    <w:p w14:paraId="422CABA8" w14:textId="5592D7B4" w:rsidR="007F04A0" w:rsidRPr="00622F22" w:rsidRDefault="00F80DC9" w:rsidP="0021622E">
      <w:pPr>
        <w:pStyle w:val="Odstavecseseznamem"/>
        <w:numPr>
          <w:ilvl w:val="0"/>
          <w:numId w:val="19"/>
        </w:numPr>
        <w:ind w:left="284" w:hanging="284"/>
        <w:jc w:val="both"/>
        <w:rPr>
          <w:rFonts w:ascii="Times New Roman" w:hAnsi="Times New Roman"/>
          <w:sz w:val="24"/>
          <w:szCs w:val="24"/>
        </w:rPr>
      </w:pPr>
      <w:r w:rsidRPr="00622F22">
        <w:rPr>
          <w:rFonts w:ascii="Times New Roman" w:hAnsi="Times New Roman"/>
          <w:sz w:val="24"/>
          <w:szCs w:val="24"/>
        </w:rPr>
        <w:t>Výrob</w:t>
      </w:r>
      <w:r w:rsidR="003944CF" w:rsidRPr="00622F22">
        <w:rPr>
          <w:rFonts w:ascii="Times New Roman" w:hAnsi="Times New Roman"/>
          <w:sz w:val="24"/>
          <w:szCs w:val="24"/>
        </w:rPr>
        <w:t>k</w:t>
      </w:r>
      <w:r w:rsidRPr="00622F22">
        <w:rPr>
          <w:rFonts w:ascii="Times New Roman" w:hAnsi="Times New Roman"/>
          <w:sz w:val="24"/>
          <w:szCs w:val="24"/>
        </w:rPr>
        <w:t xml:space="preserve">y uvedené v odst. 1 </w:t>
      </w:r>
      <w:r w:rsidR="009906C1" w:rsidRPr="00622F22">
        <w:rPr>
          <w:rFonts w:ascii="Times New Roman" w:hAnsi="Times New Roman"/>
          <w:sz w:val="24"/>
          <w:szCs w:val="24"/>
        </w:rPr>
        <w:t xml:space="preserve">písm. a), b), c) </w:t>
      </w:r>
      <w:r w:rsidRPr="00622F22">
        <w:rPr>
          <w:rFonts w:ascii="Times New Roman" w:hAnsi="Times New Roman"/>
          <w:sz w:val="24"/>
          <w:szCs w:val="24"/>
        </w:rPr>
        <w:t xml:space="preserve">lze předávat na sběrném místě na pozemku parcelní číslo 9/1 v ulici </w:t>
      </w:r>
      <w:proofErr w:type="spellStart"/>
      <w:r w:rsidRPr="00622F22">
        <w:rPr>
          <w:rFonts w:ascii="Times New Roman" w:hAnsi="Times New Roman"/>
          <w:sz w:val="24"/>
          <w:szCs w:val="24"/>
        </w:rPr>
        <w:t>Klopotská</w:t>
      </w:r>
      <w:proofErr w:type="spellEnd"/>
      <w:r w:rsidRPr="00622F22">
        <w:rPr>
          <w:rFonts w:ascii="Times New Roman" w:hAnsi="Times New Roman"/>
          <w:sz w:val="24"/>
          <w:szCs w:val="24"/>
        </w:rPr>
        <w:t xml:space="preserve"> čp. 2</w:t>
      </w:r>
      <w:r w:rsidR="00E5483B" w:rsidRPr="00622F22">
        <w:rPr>
          <w:rFonts w:ascii="Times New Roman" w:hAnsi="Times New Roman"/>
          <w:sz w:val="24"/>
          <w:szCs w:val="24"/>
        </w:rPr>
        <w:t xml:space="preserve"> a</w:t>
      </w:r>
      <w:r w:rsidRPr="00622F22">
        <w:rPr>
          <w:rFonts w:ascii="Times New Roman" w:hAnsi="Times New Roman"/>
          <w:sz w:val="24"/>
          <w:szCs w:val="24"/>
        </w:rPr>
        <w:t xml:space="preserve"> je zajišťován </w:t>
      </w:r>
      <w:r w:rsidR="000F79F4" w:rsidRPr="00C57781">
        <w:rPr>
          <w:rFonts w:ascii="Times New Roman" w:hAnsi="Times New Roman"/>
          <w:sz w:val="24"/>
          <w:szCs w:val="24"/>
        </w:rPr>
        <w:t xml:space="preserve">každý třetí měsíc /čtvrtletí/ kalendářního roku v každou druhou středu a sobotu jejich odebíráním ve sběrném místě na pozemku parcelní číslo 9/1 v ulici </w:t>
      </w:r>
      <w:proofErr w:type="spellStart"/>
      <w:r w:rsidR="000F79F4" w:rsidRPr="00C57781">
        <w:rPr>
          <w:rFonts w:ascii="Times New Roman" w:hAnsi="Times New Roman"/>
          <w:sz w:val="24"/>
          <w:szCs w:val="24"/>
        </w:rPr>
        <w:t>Klopotské</w:t>
      </w:r>
      <w:proofErr w:type="spellEnd"/>
      <w:r w:rsidR="000F79F4" w:rsidRPr="00C57781">
        <w:rPr>
          <w:rFonts w:ascii="Times New Roman" w:hAnsi="Times New Roman"/>
          <w:sz w:val="24"/>
          <w:szCs w:val="24"/>
        </w:rPr>
        <w:t xml:space="preserve"> čp. 2 do zvláštních nádob k tomuto sběru určených. </w:t>
      </w:r>
      <w:r w:rsidR="000F79F4">
        <w:rPr>
          <w:rFonts w:ascii="Times New Roman" w:hAnsi="Times New Roman"/>
          <w:sz w:val="24"/>
          <w:szCs w:val="24"/>
        </w:rPr>
        <w:t xml:space="preserve">Informace o termínech sběru budou uvedeny v Provozní době sběrného místa na příslušný kalendářní rok, který bude zveřejněn na </w:t>
      </w:r>
      <w:bookmarkStart w:id="1" w:name="_Hlk204776440"/>
      <w:r w:rsidR="000F79F4">
        <w:rPr>
          <w:rFonts w:ascii="Times New Roman" w:hAnsi="Times New Roman"/>
          <w:sz w:val="24"/>
          <w:szCs w:val="24"/>
        </w:rPr>
        <w:t>webových stránkách města a v Brandýských listech</w:t>
      </w:r>
      <w:bookmarkEnd w:id="1"/>
      <w:r w:rsidR="000F79F4">
        <w:rPr>
          <w:rFonts w:ascii="Times New Roman" w:hAnsi="Times New Roman"/>
          <w:sz w:val="24"/>
          <w:szCs w:val="24"/>
        </w:rPr>
        <w:t>.</w:t>
      </w:r>
    </w:p>
    <w:p w14:paraId="7B7B0EB2" w14:textId="77777777" w:rsidR="001C1A37" w:rsidRDefault="001C1A37" w:rsidP="001A61A5">
      <w:pPr>
        <w:jc w:val="center"/>
        <w:rPr>
          <w:rFonts w:ascii="Times New Roman" w:hAnsi="Times New Roman"/>
          <w:b/>
          <w:bCs/>
          <w:sz w:val="24"/>
          <w:szCs w:val="24"/>
        </w:rPr>
      </w:pPr>
    </w:p>
    <w:p w14:paraId="3D89752C" w14:textId="77777777" w:rsidR="001C1A37" w:rsidRDefault="001C1A37" w:rsidP="001A61A5">
      <w:pPr>
        <w:jc w:val="center"/>
        <w:rPr>
          <w:rFonts w:ascii="Times New Roman" w:hAnsi="Times New Roman"/>
          <w:b/>
          <w:bCs/>
          <w:sz w:val="24"/>
          <w:szCs w:val="24"/>
        </w:rPr>
      </w:pPr>
    </w:p>
    <w:p w14:paraId="012DFE2F" w14:textId="305EBD1B" w:rsidR="001A61A5" w:rsidRPr="001A61A5" w:rsidRDefault="007F04A0" w:rsidP="001A61A5">
      <w:pPr>
        <w:jc w:val="center"/>
        <w:rPr>
          <w:rFonts w:ascii="Times New Roman" w:hAnsi="Times New Roman"/>
          <w:b/>
          <w:bCs/>
          <w:sz w:val="24"/>
          <w:szCs w:val="24"/>
        </w:rPr>
      </w:pPr>
      <w:r>
        <w:rPr>
          <w:rFonts w:ascii="Times New Roman" w:hAnsi="Times New Roman"/>
          <w:b/>
          <w:bCs/>
          <w:sz w:val="24"/>
          <w:szCs w:val="24"/>
        </w:rPr>
        <w:t xml:space="preserve">Čl. </w:t>
      </w:r>
      <w:r w:rsidR="00716FD5">
        <w:rPr>
          <w:rFonts w:ascii="Times New Roman" w:hAnsi="Times New Roman"/>
          <w:b/>
          <w:bCs/>
          <w:sz w:val="24"/>
          <w:szCs w:val="24"/>
        </w:rPr>
        <w:t>1</w:t>
      </w:r>
      <w:r w:rsidR="007E761F">
        <w:rPr>
          <w:rFonts w:ascii="Times New Roman" w:hAnsi="Times New Roman"/>
          <w:b/>
          <w:bCs/>
          <w:sz w:val="24"/>
          <w:szCs w:val="24"/>
        </w:rPr>
        <w:t>1</w:t>
      </w:r>
    </w:p>
    <w:p w14:paraId="442C1F0C" w14:textId="2BBD2E1F" w:rsidR="00290233" w:rsidRDefault="004707B5" w:rsidP="00290233">
      <w:pPr>
        <w:pStyle w:val="Odstavecseseznamem"/>
        <w:ind w:left="0"/>
        <w:jc w:val="center"/>
        <w:rPr>
          <w:rFonts w:ascii="Times New Roman" w:hAnsi="Times New Roman"/>
          <w:b/>
          <w:bCs/>
          <w:sz w:val="24"/>
          <w:szCs w:val="24"/>
        </w:rPr>
      </w:pPr>
      <w:r>
        <w:rPr>
          <w:rFonts w:ascii="Times New Roman" w:hAnsi="Times New Roman"/>
          <w:b/>
          <w:bCs/>
          <w:sz w:val="24"/>
          <w:szCs w:val="24"/>
        </w:rPr>
        <w:t>Nakládání s biologickým odpadem</w:t>
      </w:r>
    </w:p>
    <w:p w14:paraId="643156F1" w14:textId="77777777" w:rsidR="00381CBF" w:rsidRDefault="00381CBF" w:rsidP="00290233">
      <w:pPr>
        <w:pStyle w:val="Odstavecseseznamem"/>
        <w:ind w:left="0"/>
        <w:jc w:val="center"/>
        <w:rPr>
          <w:rFonts w:ascii="Times New Roman" w:hAnsi="Times New Roman"/>
          <w:b/>
          <w:bCs/>
          <w:sz w:val="24"/>
          <w:szCs w:val="24"/>
        </w:rPr>
      </w:pPr>
    </w:p>
    <w:p w14:paraId="5DEAFF16" w14:textId="0867B1D3" w:rsidR="00290233" w:rsidRPr="003A49E6" w:rsidRDefault="004707B5" w:rsidP="003A49E6">
      <w:pPr>
        <w:pStyle w:val="Odstavecseseznamem"/>
        <w:numPr>
          <w:ilvl w:val="0"/>
          <w:numId w:val="15"/>
        </w:numPr>
        <w:ind w:left="284" w:hanging="284"/>
        <w:jc w:val="both"/>
        <w:rPr>
          <w:rFonts w:ascii="Times New Roman" w:hAnsi="Times New Roman"/>
          <w:sz w:val="24"/>
          <w:szCs w:val="24"/>
        </w:rPr>
      </w:pPr>
      <w:r>
        <w:rPr>
          <w:rFonts w:ascii="Times New Roman" w:hAnsi="Times New Roman"/>
          <w:sz w:val="24"/>
          <w:szCs w:val="24"/>
        </w:rPr>
        <w:t>Biologické odpady, r</w:t>
      </w:r>
      <w:r w:rsidR="00290233" w:rsidRPr="003A49E6">
        <w:rPr>
          <w:rFonts w:ascii="Times New Roman" w:hAnsi="Times New Roman"/>
          <w:sz w:val="24"/>
          <w:szCs w:val="24"/>
        </w:rPr>
        <w:t>ostlinné zbytky z údržby zeleně zahrad a domácností, ovoce a zelenina ze zahrad a kuchyní, rostliny a jejich zbytky neznečištěné chemickými látkami</w:t>
      </w:r>
      <w:r>
        <w:rPr>
          <w:rFonts w:ascii="Times New Roman" w:hAnsi="Times New Roman"/>
          <w:sz w:val="24"/>
          <w:szCs w:val="24"/>
        </w:rPr>
        <w:t xml:space="preserve"> </w:t>
      </w:r>
      <w:r w:rsidR="00290233" w:rsidRPr="003A49E6">
        <w:rPr>
          <w:rFonts w:ascii="Times New Roman" w:hAnsi="Times New Roman"/>
          <w:sz w:val="24"/>
          <w:szCs w:val="24"/>
        </w:rPr>
        <w:t>lze</w:t>
      </w:r>
      <w:r w:rsidR="00B67C53" w:rsidRPr="003A49E6">
        <w:rPr>
          <w:rFonts w:ascii="Times New Roman" w:hAnsi="Times New Roman"/>
          <w:sz w:val="24"/>
          <w:szCs w:val="24"/>
        </w:rPr>
        <w:t xml:space="preserve"> </w:t>
      </w:r>
      <w:r w:rsidR="00290233" w:rsidRPr="003A49E6">
        <w:rPr>
          <w:rFonts w:ascii="Times New Roman" w:hAnsi="Times New Roman"/>
          <w:sz w:val="24"/>
          <w:szCs w:val="24"/>
        </w:rPr>
        <w:t xml:space="preserve">předávat pověřené </w:t>
      </w:r>
      <w:r w:rsidR="00290233" w:rsidRPr="004707B5">
        <w:rPr>
          <w:rFonts w:ascii="Times New Roman" w:hAnsi="Times New Roman"/>
          <w:sz w:val="24"/>
          <w:szCs w:val="24"/>
        </w:rPr>
        <w:t>osobě provádějící pojízdný svoz jedenkrát za čtrnáct dní do označené popelnice BIO, hnědé barvy</w:t>
      </w:r>
      <w:r w:rsidR="00290233" w:rsidRPr="003A49E6">
        <w:rPr>
          <w:rFonts w:ascii="Times New Roman" w:hAnsi="Times New Roman"/>
          <w:sz w:val="24"/>
          <w:szCs w:val="24"/>
        </w:rPr>
        <w:t xml:space="preserve"> od rodinných a bytových domů</w:t>
      </w:r>
      <w:r w:rsidR="00381CBF">
        <w:rPr>
          <w:rFonts w:ascii="Times New Roman" w:hAnsi="Times New Roman"/>
          <w:sz w:val="24"/>
          <w:szCs w:val="24"/>
        </w:rPr>
        <w:t>.</w:t>
      </w:r>
      <w:r w:rsidRPr="004707B5">
        <w:rPr>
          <w:rFonts w:ascii="Times New Roman" w:hAnsi="Times New Roman"/>
          <w:sz w:val="24"/>
          <w:szCs w:val="24"/>
        </w:rPr>
        <w:t xml:space="preserve"> </w:t>
      </w:r>
      <w:r w:rsidRPr="00835C34">
        <w:rPr>
          <w:rFonts w:ascii="Times New Roman" w:hAnsi="Times New Roman"/>
          <w:sz w:val="24"/>
          <w:szCs w:val="24"/>
        </w:rPr>
        <w:t xml:space="preserve">Stanoviště pro umísťování </w:t>
      </w:r>
      <w:r>
        <w:rPr>
          <w:rFonts w:ascii="Times New Roman" w:hAnsi="Times New Roman"/>
          <w:sz w:val="24"/>
          <w:szCs w:val="24"/>
        </w:rPr>
        <w:t>těchto sběrných nádob</w:t>
      </w:r>
      <w:r w:rsidRPr="00835C34">
        <w:rPr>
          <w:rFonts w:ascii="Times New Roman" w:hAnsi="Times New Roman"/>
          <w:sz w:val="24"/>
          <w:szCs w:val="24"/>
        </w:rPr>
        <w:t xml:space="preserve"> jsou individuální u jednotlivých nemovitostí na stanovišti sběrných nádob na směsný komunální odpad</w:t>
      </w:r>
      <w:r>
        <w:rPr>
          <w:rFonts w:ascii="Times New Roman" w:hAnsi="Times New Roman"/>
          <w:sz w:val="24"/>
          <w:szCs w:val="24"/>
        </w:rPr>
        <w:t>.</w:t>
      </w:r>
    </w:p>
    <w:p w14:paraId="1B48EA40" w14:textId="77777777" w:rsidR="00290233" w:rsidRDefault="00290233" w:rsidP="00290233">
      <w:pPr>
        <w:pStyle w:val="Odstavecseseznamem"/>
        <w:jc w:val="both"/>
        <w:rPr>
          <w:rFonts w:ascii="Times New Roman" w:hAnsi="Times New Roman"/>
          <w:sz w:val="24"/>
          <w:szCs w:val="24"/>
        </w:rPr>
      </w:pPr>
    </w:p>
    <w:p w14:paraId="1CD6F85A" w14:textId="0387E7AA" w:rsidR="00290233" w:rsidRPr="00B67C53" w:rsidRDefault="004707B5" w:rsidP="00833201">
      <w:pPr>
        <w:pStyle w:val="Odstavecseseznamem"/>
        <w:numPr>
          <w:ilvl w:val="0"/>
          <w:numId w:val="15"/>
        </w:numPr>
        <w:ind w:left="284" w:hanging="284"/>
        <w:jc w:val="both"/>
        <w:rPr>
          <w:rFonts w:ascii="Times New Roman" w:hAnsi="Times New Roman"/>
          <w:sz w:val="24"/>
          <w:szCs w:val="24"/>
        </w:rPr>
      </w:pPr>
      <w:r>
        <w:rPr>
          <w:rFonts w:ascii="Times New Roman" w:hAnsi="Times New Roman"/>
          <w:sz w:val="24"/>
          <w:szCs w:val="24"/>
        </w:rPr>
        <w:t>Biologické odpady, r</w:t>
      </w:r>
      <w:r w:rsidR="00290233" w:rsidRPr="00B67C53">
        <w:rPr>
          <w:rFonts w:ascii="Times New Roman" w:hAnsi="Times New Roman"/>
          <w:sz w:val="24"/>
          <w:szCs w:val="24"/>
        </w:rPr>
        <w:t>ostlinné zbytky z údržby zeleně zahrad, ovoce a zelenina ze zahrad, drny se zeminou, rostliny a jejich zbytky neznečištěné chemickými látkami</w:t>
      </w:r>
      <w:r>
        <w:rPr>
          <w:rFonts w:ascii="Times New Roman" w:hAnsi="Times New Roman"/>
          <w:sz w:val="24"/>
          <w:szCs w:val="24"/>
        </w:rPr>
        <w:t xml:space="preserve"> </w:t>
      </w:r>
      <w:r w:rsidR="00290233" w:rsidRPr="00B67C53">
        <w:rPr>
          <w:rFonts w:ascii="Times New Roman" w:hAnsi="Times New Roman"/>
          <w:sz w:val="24"/>
          <w:szCs w:val="24"/>
        </w:rPr>
        <w:t>lze</w:t>
      </w:r>
      <w:r w:rsidR="00B67C53">
        <w:rPr>
          <w:rFonts w:ascii="Times New Roman" w:hAnsi="Times New Roman"/>
          <w:sz w:val="24"/>
          <w:szCs w:val="24"/>
        </w:rPr>
        <w:t xml:space="preserve"> </w:t>
      </w:r>
      <w:r w:rsidR="00290233" w:rsidRPr="00B67C53">
        <w:rPr>
          <w:rFonts w:ascii="Times New Roman" w:hAnsi="Times New Roman"/>
          <w:sz w:val="24"/>
          <w:szCs w:val="24"/>
        </w:rPr>
        <w:t>odkládat do velkoobjemových kontejnerů s označením B</w:t>
      </w:r>
      <w:r w:rsidR="00381CBF">
        <w:rPr>
          <w:rFonts w:ascii="Times New Roman" w:hAnsi="Times New Roman"/>
          <w:sz w:val="24"/>
          <w:szCs w:val="24"/>
        </w:rPr>
        <w:t>IOODPAD</w:t>
      </w:r>
      <w:r w:rsidR="00290233" w:rsidRPr="00B67C53">
        <w:rPr>
          <w:rFonts w:ascii="Times New Roman" w:hAnsi="Times New Roman"/>
          <w:sz w:val="24"/>
          <w:szCs w:val="24"/>
        </w:rPr>
        <w:t xml:space="preserve"> přistavených na předem vyhlášených přechodových stanovištích</w:t>
      </w:r>
      <w:r w:rsidR="00381CBF">
        <w:rPr>
          <w:rFonts w:ascii="Times New Roman" w:hAnsi="Times New Roman"/>
          <w:sz w:val="24"/>
          <w:szCs w:val="24"/>
        </w:rPr>
        <w:t>.</w:t>
      </w:r>
      <w:r>
        <w:rPr>
          <w:rFonts w:ascii="Times New Roman" w:hAnsi="Times New Roman"/>
          <w:sz w:val="24"/>
          <w:szCs w:val="24"/>
        </w:rPr>
        <w:t xml:space="preserve"> Stanoviště jsou uvedena na </w:t>
      </w:r>
      <w:r w:rsidRPr="004707B5">
        <w:rPr>
          <w:rFonts w:ascii="Times New Roman" w:hAnsi="Times New Roman"/>
          <w:sz w:val="24"/>
          <w:szCs w:val="24"/>
        </w:rPr>
        <w:t>webových stránkách města a v Brandýských listech</w:t>
      </w:r>
      <w:r>
        <w:rPr>
          <w:rFonts w:ascii="Times New Roman" w:hAnsi="Times New Roman"/>
          <w:sz w:val="24"/>
          <w:szCs w:val="24"/>
        </w:rPr>
        <w:t>.</w:t>
      </w:r>
    </w:p>
    <w:p w14:paraId="7E024A31" w14:textId="77777777" w:rsidR="00290233" w:rsidRDefault="00290233" w:rsidP="00290233">
      <w:pPr>
        <w:pStyle w:val="Odstavecseseznamem"/>
        <w:jc w:val="both"/>
        <w:rPr>
          <w:rFonts w:ascii="Times New Roman" w:hAnsi="Times New Roman"/>
          <w:sz w:val="24"/>
          <w:szCs w:val="24"/>
        </w:rPr>
      </w:pPr>
    </w:p>
    <w:p w14:paraId="38E52E2A" w14:textId="3C179815" w:rsidR="00290233" w:rsidRDefault="00290233" w:rsidP="00290233">
      <w:pPr>
        <w:pStyle w:val="Odstavecseseznamem"/>
        <w:numPr>
          <w:ilvl w:val="0"/>
          <w:numId w:val="15"/>
        </w:numPr>
        <w:ind w:left="284" w:hanging="284"/>
        <w:jc w:val="both"/>
        <w:rPr>
          <w:rFonts w:ascii="Times New Roman" w:hAnsi="Times New Roman"/>
          <w:sz w:val="24"/>
          <w:szCs w:val="24"/>
        </w:rPr>
      </w:pPr>
      <w:r>
        <w:rPr>
          <w:rFonts w:ascii="Times New Roman" w:hAnsi="Times New Roman"/>
          <w:sz w:val="24"/>
          <w:szCs w:val="24"/>
        </w:rPr>
        <w:t>Jednorázově větší objem rostlinných zbytků z údržby zeleně zahrad lze odkládat do velkoobjemového kontejneru označeného B</w:t>
      </w:r>
      <w:r w:rsidR="00381CBF">
        <w:rPr>
          <w:rFonts w:ascii="Times New Roman" w:hAnsi="Times New Roman"/>
          <w:sz w:val="24"/>
          <w:szCs w:val="24"/>
        </w:rPr>
        <w:t>IOODPAD</w:t>
      </w:r>
      <w:r>
        <w:rPr>
          <w:rFonts w:ascii="Times New Roman" w:hAnsi="Times New Roman"/>
          <w:sz w:val="24"/>
          <w:szCs w:val="24"/>
        </w:rPr>
        <w:t>, který bude po předchozí telefonické domluvě s pracovníky technické čety města přistaven na dohodnuté stanoviště. Velkoobjemový kontejner bude přistaven v počtu jednoho kusu v pracovní dny (pondělí až čtvrtek), a to na dobu maximálně 24 hodin.</w:t>
      </w:r>
    </w:p>
    <w:p w14:paraId="4B28DE8B" w14:textId="77777777" w:rsidR="00290233" w:rsidRDefault="00290233" w:rsidP="00290233">
      <w:pPr>
        <w:pStyle w:val="Odstavecseseznamem"/>
        <w:ind w:left="284"/>
        <w:jc w:val="both"/>
        <w:rPr>
          <w:rFonts w:ascii="Times New Roman" w:hAnsi="Times New Roman"/>
          <w:sz w:val="24"/>
          <w:szCs w:val="24"/>
        </w:rPr>
      </w:pPr>
    </w:p>
    <w:p w14:paraId="79EE59CD" w14:textId="603C99F2" w:rsidR="00290233" w:rsidRDefault="00290233" w:rsidP="00290233">
      <w:pPr>
        <w:pStyle w:val="Odstavecseseznamem"/>
        <w:numPr>
          <w:ilvl w:val="0"/>
          <w:numId w:val="15"/>
        </w:numPr>
        <w:ind w:left="284" w:hanging="284"/>
        <w:jc w:val="both"/>
        <w:rPr>
          <w:rFonts w:ascii="Times New Roman" w:hAnsi="Times New Roman"/>
          <w:sz w:val="24"/>
          <w:szCs w:val="24"/>
        </w:rPr>
      </w:pPr>
      <w:r>
        <w:rPr>
          <w:rFonts w:ascii="Times New Roman" w:hAnsi="Times New Roman"/>
          <w:sz w:val="24"/>
          <w:szCs w:val="24"/>
        </w:rPr>
        <w:t xml:space="preserve">Informace o termínech sběru a svozu </w:t>
      </w:r>
      <w:r w:rsidR="004707B5">
        <w:rPr>
          <w:rFonts w:ascii="Times New Roman" w:hAnsi="Times New Roman"/>
          <w:sz w:val="24"/>
          <w:szCs w:val="24"/>
        </w:rPr>
        <w:t xml:space="preserve">biologických odpadů, </w:t>
      </w:r>
      <w:r>
        <w:rPr>
          <w:rFonts w:ascii="Times New Roman" w:hAnsi="Times New Roman"/>
          <w:sz w:val="24"/>
          <w:szCs w:val="24"/>
        </w:rPr>
        <w:t xml:space="preserve">rostlinných zbytků z údržby zeleně, zahrad a domácností do popelnic označených BIO a přistavování velkoobjemových kontejnerů </w:t>
      </w:r>
      <w:r w:rsidR="0074037D">
        <w:rPr>
          <w:rFonts w:ascii="Times New Roman" w:hAnsi="Times New Roman"/>
          <w:sz w:val="24"/>
          <w:szCs w:val="24"/>
        </w:rPr>
        <w:t xml:space="preserve">označených BIOODPAD </w:t>
      </w:r>
      <w:r>
        <w:rPr>
          <w:rFonts w:ascii="Times New Roman" w:hAnsi="Times New Roman"/>
          <w:sz w:val="24"/>
          <w:szCs w:val="24"/>
        </w:rPr>
        <w:t xml:space="preserve">na přechodových stanovištích </w:t>
      </w:r>
      <w:r w:rsidR="00CD1E73">
        <w:rPr>
          <w:rFonts w:ascii="Times New Roman" w:hAnsi="Times New Roman"/>
          <w:sz w:val="24"/>
          <w:szCs w:val="24"/>
        </w:rPr>
        <w:t>budou</w:t>
      </w:r>
      <w:r>
        <w:rPr>
          <w:rFonts w:ascii="Times New Roman" w:hAnsi="Times New Roman"/>
          <w:sz w:val="24"/>
          <w:szCs w:val="24"/>
        </w:rPr>
        <w:t xml:space="preserve"> na příslušný kalendářní rok zveřejňovány na webových stránkách města a v Brandýských listech.</w:t>
      </w:r>
    </w:p>
    <w:p w14:paraId="2336C2DB" w14:textId="77777777" w:rsidR="00D8604C" w:rsidRDefault="00D8604C" w:rsidP="00E324E9">
      <w:pPr>
        <w:jc w:val="center"/>
        <w:rPr>
          <w:rFonts w:ascii="Times New Roman" w:hAnsi="Times New Roman"/>
          <w:b/>
          <w:bCs/>
          <w:sz w:val="24"/>
          <w:szCs w:val="24"/>
        </w:rPr>
      </w:pPr>
    </w:p>
    <w:p w14:paraId="6B7B7862" w14:textId="77777777" w:rsidR="001C1A37" w:rsidRDefault="001C1A37" w:rsidP="00E324E9">
      <w:pPr>
        <w:jc w:val="center"/>
        <w:rPr>
          <w:rFonts w:ascii="Times New Roman" w:hAnsi="Times New Roman"/>
          <w:b/>
          <w:bCs/>
          <w:sz w:val="24"/>
          <w:szCs w:val="24"/>
        </w:rPr>
      </w:pPr>
    </w:p>
    <w:p w14:paraId="32BAB1D9" w14:textId="5D60F3F2" w:rsidR="00E324E9" w:rsidRPr="00C01F51" w:rsidRDefault="00E324E9" w:rsidP="00E324E9">
      <w:pPr>
        <w:jc w:val="center"/>
        <w:rPr>
          <w:rFonts w:ascii="Times New Roman" w:hAnsi="Times New Roman"/>
          <w:b/>
          <w:bCs/>
          <w:sz w:val="24"/>
          <w:szCs w:val="24"/>
        </w:rPr>
      </w:pPr>
      <w:r w:rsidRPr="00C01F51">
        <w:rPr>
          <w:rFonts w:ascii="Times New Roman" w:hAnsi="Times New Roman"/>
          <w:b/>
          <w:bCs/>
          <w:sz w:val="24"/>
          <w:szCs w:val="24"/>
        </w:rPr>
        <w:t>Čl.</w:t>
      </w:r>
      <w:r w:rsidR="00D42495">
        <w:rPr>
          <w:rFonts w:ascii="Times New Roman" w:hAnsi="Times New Roman"/>
          <w:b/>
          <w:bCs/>
          <w:sz w:val="24"/>
          <w:szCs w:val="24"/>
        </w:rPr>
        <w:t xml:space="preserve"> </w:t>
      </w:r>
      <w:r w:rsidR="00D8604C">
        <w:rPr>
          <w:rFonts w:ascii="Times New Roman" w:hAnsi="Times New Roman"/>
          <w:b/>
          <w:bCs/>
          <w:sz w:val="24"/>
          <w:szCs w:val="24"/>
        </w:rPr>
        <w:t>1</w:t>
      </w:r>
      <w:r w:rsidR="007E761F">
        <w:rPr>
          <w:rFonts w:ascii="Times New Roman" w:hAnsi="Times New Roman"/>
          <w:b/>
          <w:bCs/>
          <w:sz w:val="24"/>
          <w:szCs w:val="24"/>
        </w:rPr>
        <w:t>2</w:t>
      </w:r>
    </w:p>
    <w:p w14:paraId="56115349" w14:textId="1C936A43" w:rsidR="00E324E9" w:rsidRDefault="00D8604C" w:rsidP="00E324E9">
      <w:pPr>
        <w:jc w:val="center"/>
        <w:rPr>
          <w:rFonts w:ascii="Times New Roman" w:hAnsi="Times New Roman"/>
          <w:b/>
          <w:bCs/>
          <w:sz w:val="24"/>
          <w:szCs w:val="24"/>
        </w:rPr>
      </w:pPr>
      <w:r>
        <w:rPr>
          <w:rFonts w:ascii="Times New Roman" w:hAnsi="Times New Roman"/>
          <w:b/>
          <w:bCs/>
          <w:sz w:val="24"/>
          <w:szCs w:val="24"/>
        </w:rPr>
        <w:t>N</w:t>
      </w:r>
      <w:r w:rsidR="00E324E9" w:rsidRPr="00C01F51">
        <w:rPr>
          <w:rFonts w:ascii="Times New Roman" w:hAnsi="Times New Roman"/>
          <w:b/>
          <w:bCs/>
          <w:sz w:val="24"/>
          <w:szCs w:val="24"/>
        </w:rPr>
        <w:t xml:space="preserve">akládání se stavebním </w:t>
      </w:r>
      <w:r>
        <w:rPr>
          <w:rFonts w:ascii="Times New Roman" w:hAnsi="Times New Roman"/>
          <w:b/>
          <w:bCs/>
          <w:sz w:val="24"/>
          <w:szCs w:val="24"/>
        </w:rPr>
        <w:t xml:space="preserve">a demoličním </w:t>
      </w:r>
      <w:r w:rsidR="00E324E9" w:rsidRPr="00C01F51">
        <w:rPr>
          <w:rFonts w:ascii="Times New Roman" w:hAnsi="Times New Roman"/>
          <w:b/>
          <w:bCs/>
          <w:sz w:val="24"/>
          <w:szCs w:val="24"/>
        </w:rPr>
        <w:t>odpadem</w:t>
      </w:r>
    </w:p>
    <w:p w14:paraId="5E605C96" w14:textId="77777777" w:rsidR="0074037D" w:rsidRDefault="0074037D" w:rsidP="00E324E9">
      <w:pPr>
        <w:jc w:val="center"/>
        <w:rPr>
          <w:rFonts w:ascii="Times New Roman" w:hAnsi="Times New Roman"/>
          <w:b/>
          <w:bCs/>
          <w:sz w:val="24"/>
          <w:szCs w:val="24"/>
        </w:rPr>
      </w:pPr>
    </w:p>
    <w:p w14:paraId="23825204" w14:textId="59912371" w:rsidR="004D677F" w:rsidRDefault="00B3361F" w:rsidP="004D677F">
      <w:pPr>
        <w:pStyle w:val="Odstavecseseznamem"/>
        <w:numPr>
          <w:ilvl w:val="0"/>
          <w:numId w:val="6"/>
        </w:numPr>
        <w:ind w:left="284" w:hanging="284"/>
        <w:jc w:val="both"/>
        <w:rPr>
          <w:rFonts w:ascii="Times New Roman" w:hAnsi="Times New Roman"/>
          <w:sz w:val="24"/>
          <w:szCs w:val="24"/>
        </w:rPr>
      </w:pPr>
      <w:r w:rsidRPr="004533BD">
        <w:rPr>
          <w:rFonts w:ascii="Times New Roman" w:hAnsi="Times New Roman"/>
          <w:sz w:val="24"/>
          <w:szCs w:val="24"/>
        </w:rPr>
        <w:t xml:space="preserve">Stavebním odpadem </w:t>
      </w:r>
      <w:r w:rsidR="00D8604C" w:rsidRPr="004533BD">
        <w:rPr>
          <w:rFonts w:ascii="Times New Roman" w:hAnsi="Times New Roman"/>
          <w:sz w:val="24"/>
          <w:szCs w:val="24"/>
        </w:rPr>
        <w:t>a demoličním odpadem se rozumí odpad vznikající při stavebních a demoličních činnostech nepodnikajícíc</w:t>
      </w:r>
      <w:r w:rsidR="004533BD" w:rsidRPr="004533BD">
        <w:rPr>
          <w:rFonts w:ascii="Times New Roman" w:hAnsi="Times New Roman"/>
          <w:sz w:val="24"/>
          <w:szCs w:val="24"/>
        </w:rPr>
        <w:t>h fyzických osob. Stavební a demoliční odpad není odpadem komunálním.</w:t>
      </w:r>
    </w:p>
    <w:p w14:paraId="30098489" w14:textId="77777777" w:rsidR="004D677F" w:rsidRDefault="004D677F" w:rsidP="004D677F">
      <w:pPr>
        <w:pStyle w:val="Odstavecseseznamem"/>
        <w:ind w:left="284"/>
        <w:jc w:val="both"/>
        <w:rPr>
          <w:rFonts w:ascii="Times New Roman" w:hAnsi="Times New Roman"/>
          <w:sz w:val="24"/>
          <w:szCs w:val="24"/>
        </w:rPr>
      </w:pPr>
    </w:p>
    <w:p w14:paraId="014F0600" w14:textId="4D25044E" w:rsidR="004D677F" w:rsidRPr="004D677F" w:rsidRDefault="004D677F" w:rsidP="004D677F">
      <w:pPr>
        <w:pStyle w:val="Odstavecseseznamem"/>
        <w:numPr>
          <w:ilvl w:val="0"/>
          <w:numId w:val="6"/>
        </w:numPr>
        <w:ind w:left="284" w:hanging="284"/>
        <w:jc w:val="both"/>
        <w:rPr>
          <w:rFonts w:ascii="Times New Roman" w:hAnsi="Times New Roman"/>
          <w:sz w:val="24"/>
          <w:szCs w:val="24"/>
        </w:rPr>
      </w:pPr>
      <w:r w:rsidRPr="004D677F">
        <w:rPr>
          <w:rFonts w:ascii="Times New Roman" w:hAnsi="Times New Roman"/>
          <w:sz w:val="24"/>
          <w:szCs w:val="24"/>
        </w:rPr>
        <w:t>Stavební odpad lze použít, předat a či odstranit pouze zákonem stanoveným způsobem.</w:t>
      </w:r>
    </w:p>
    <w:p w14:paraId="2906EEFF" w14:textId="77777777" w:rsidR="004533BD" w:rsidRPr="004533BD" w:rsidRDefault="004533BD" w:rsidP="004533BD">
      <w:pPr>
        <w:pStyle w:val="Odstavecseseznamem"/>
        <w:ind w:left="284"/>
        <w:jc w:val="both"/>
        <w:rPr>
          <w:rFonts w:ascii="Times New Roman" w:hAnsi="Times New Roman"/>
          <w:sz w:val="24"/>
          <w:szCs w:val="24"/>
        </w:rPr>
      </w:pPr>
    </w:p>
    <w:p w14:paraId="056BCA55" w14:textId="133DDF78" w:rsidR="00797EEA" w:rsidRDefault="00797EEA" w:rsidP="00797EEA">
      <w:pPr>
        <w:jc w:val="center"/>
        <w:rPr>
          <w:rFonts w:ascii="Times New Roman" w:hAnsi="Times New Roman"/>
          <w:sz w:val="24"/>
          <w:szCs w:val="24"/>
        </w:rPr>
      </w:pPr>
    </w:p>
    <w:p w14:paraId="202884C4" w14:textId="77777777" w:rsidR="001C1A37" w:rsidRDefault="001C1A37" w:rsidP="00797EEA">
      <w:pPr>
        <w:jc w:val="center"/>
        <w:rPr>
          <w:rFonts w:ascii="Times New Roman" w:hAnsi="Times New Roman"/>
          <w:b/>
          <w:bCs/>
          <w:sz w:val="24"/>
          <w:szCs w:val="24"/>
        </w:rPr>
      </w:pPr>
    </w:p>
    <w:p w14:paraId="5EDA81CF" w14:textId="77777777" w:rsidR="001C1A37" w:rsidRDefault="001C1A37" w:rsidP="00797EEA">
      <w:pPr>
        <w:jc w:val="center"/>
        <w:rPr>
          <w:rFonts w:ascii="Times New Roman" w:hAnsi="Times New Roman"/>
          <w:b/>
          <w:bCs/>
          <w:sz w:val="24"/>
          <w:szCs w:val="24"/>
        </w:rPr>
      </w:pPr>
    </w:p>
    <w:p w14:paraId="0B8AA7C4" w14:textId="77777777" w:rsidR="001C1A37" w:rsidRDefault="001C1A37" w:rsidP="00797EEA">
      <w:pPr>
        <w:jc w:val="center"/>
        <w:rPr>
          <w:rFonts w:ascii="Times New Roman" w:hAnsi="Times New Roman"/>
          <w:b/>
          <w:bCs/>
          <w:sz w:val="24"/>
          <w:szCs w:val="24"/>
        </w:rPr>
      </w:pPr>
    </w:p>
    <w:p w14:paraId="413A6BBE" w14:textId="77777777" w:rsidR="001C1A37" w:rsidRDefault="001C1A37" w:rsidP="00797EEA">
      <w:pPr>
        <w:jc w:val="center"/>
        <w:rPr>
          <w:rFonts w:ascii="Times New Roman" w:hAnsi="Times New Roman"/>
          <w:b/>
          <w:bCs/>
          <w:sz w:val="24"/>
          <w:szCs w:val="24"/>
        </w:rPr>
      </w:pPr>
    </w:p>
    <w:p w14:paraId="47B2C819" w14:textId="6152D175" w:rsidR="00797EEA" w:rsidRPr="00797EEA" w:rsidRDefault="00141460" w:rsidP="00797EEA">
      <w:pPr>
        <w:jc w:val="center"/>
        <w:rPr>
          <w:rFonts w:ascii="Times New Roman" w:hAnsi="Times New Roman"/>
          <w:b/>
          <w:bCs/>
          <w:sz w:val="24"/>
          <w:szCs w:val="24"/>
        </w:rPr>
      </w:pPr>
      <w:r>
        <w:rPr>
          <w:rFonts w:ascii="Times New Roman" w:hAnsi="Times New Roman"/>
          <w:b/>
          <w:bCs/>
          <w:sz w:val="24"/>
          <w:szCs w:val="24"/>
        </w:rPr>
        <w:lastRenderedPageBreak/>
        <w:t xml:space="preserve">Čl. </w:t>
      </w:r>
      <w:r w:rsidR="00F80DC9">
        <w:rPr>
          <w:rFonts w:ascii="Times New Roman" w:hAnsi="Times New Roman"/>
          <w:b/>
          <w:bCs/>
          <w:sz w:val="24"/>
          <w:szCs w:val="24"/>
        </w:rPr>
        <w:t>1</w:t>
      </w:r>
      <w:r w:rsidR="007E761F">
        <w:rPr>
          <w:rFonts w:ascii="Times New Roman" w:hAnsi="Times New Roman"/>
          <w:b/>
          <w:bCs/>
          <w:sz w:val="24"/>
          <w:szCs w:val="24"/>
        </w:rPr>
        <w:t>3</w:t>
      </w:r>
    </w:p>
    <w:p w14:paraId="7F8CEE45" w14:textId="31CCD4F0" w:rsidR="00797EEA" w:rsidRDefault="00797EEA" w:rsidP="00797EEA">
      <w:pPr>
        <w:jc w:val="center"/>
        <w:rPr>
          <w:rFonts w:ascii="Times New Roman" w:hAnsi="Times New Roman"/>
          <w:b/>
          <w:bCs/>
          <w:sz w:val="24"/>
          <w:szCs w:val="24"/>
        </w:rPr>
      </w:pPr>
      <w:r w:rsidRPr="00797EEA">
        <w:rPr>
          <w:rFonts w:ascii="Times New Roman" w:hAnsi="Times New Roman"/>
          <w:b/>
          <w:bCs/>
          <w:sz w:val="24"/>
          <w:szCs w:val="24"/>
        </w:rPr>
        <w:t>Závěrečná ustanovení</w:t>
      </w:r>
    </w:p>
    <w:p w14:paraId="1A11CAFD" w14:textId="77777777" w:rsidR="0074037D" w:rsidRDefault="0074037D" w:rsidP="00797EEA">
      <w:pPr>
        <w:jc w:val="center"/>
        <w:rPr>
          <w:rFonts w:ascii="Times New Roman" w:hAnsi="Times New Roman"/>
          <w:b/>
          <w:bCs/>
          <w:sz w:val="24"/>
          <w:szCs w:val="24"/>
        </w:rPr>
      </w:pPr>
    </w:p>
    <w:p w14:paraId="4E925202" w14:textId="0E650002" w:rsidR="00797EEA" w:rsidRDefault="00797EEA" w:rsidP="004533BD">
      <w:pPr>
        <w:pStyle w:val="Odstavecseseznamem"/>
        <w:numPr>
          <w:ilvl w:val="0"/>
          <w:numId w:val="7"/>
        </w:numPr>
        <w:ind w:left="284" w:hanging="284"/>
        <w:jc w:val="both"/>
        <w:rPr>
          <w:rFonts w:ascii="Times New Roman" w:hAnsi="Times New Roman"/>
          <w:sz w:val="24"/>
          <w:szCs w:val="24"/>
        </w:rPr>
      </w:pPr>
      <w:r>
        <w:rPr>
          <w:rFonts w:ascii="Times New Roman" w:hAnsi="Times New Roman"/>
          <w:sz w:val="24"/>
          <w:szCs w:val="24"/>
        </w:rPr>
        <w:t>Nabytím</w:t>
      </w:r>
      <w:r w:rsidR="00E75125">
        <w:rPr>
          <w:rFonts w:ascii="Times New Roman" w:hAnsi="Times New Roman"/>
          <w:sz w:val="24"/>
          <w:szCs w:val="24"/>
        </w:rPr>
        <w:t xml:space="preserve"> účinnosti</w:t>
      </w:r>
      <w:r>
        <w:rPr>
          <w:rFonts w:ascii="Times New Roman" w:hAnsi="Times New Roman"/>
          <w:sz w:val="24"/>
          <w:szCs w:val="24"/>
        </w:rPr>
        <w:t xml:space="preserve"> této vyhlášky se zrušuje Obecně závazná vyhlášk</w:t>
      </w:r>
      <w:r w:rsidR="00013A3B">
        <w:rPr>
          <w:rFonts w:ascii="Times New Roman" w:hAnsi="Times New Roman"/>
          <w:sz w:val="24"/>
          <w:szCs w:val="24"/>
        </w:rPr>
        <w:t>a</w:t>
      </w:r>
      <w:r w:rsidR="00531A90">
        <w:rPr>
          <w:rFonts w:ascii="Times New Roman" w:hAnsi="Times New Roman"/>
          <w:sz w:val="24"/>
          <w:szCs w:val="24"/>
        </w:rPr>
        <w:t xml:space="preserve"> č. 2/2021</w:t>
      </w:r>
      <w:r w:rsidR="00980955">
        <w:rPr>
          <w:rFonts w:ascii="Times New Roman" w:hAnsi="Times New Roman"/>
          <w:sz w:val="24"/>
          <w:szCs w:val="24"/>
        </w:rPr>
        <w:t xml:space="preserve"> o stanovení </w:t>
      </w:r>
      <w:r w:rsidR="006E47D0">
        <w:rPr>
          <w:rFonts w:ascii="Times New Roman" w:hAnsi="Times New Roman"/>
          <w:sz w:val="24"/>
          <w:szCs w:val="24"/>
        </w:rPr>
        <w:t>obecního systému odpadového hospodářství</w:t>
      </w:r>
      <w:r w:rsidR="00980955">
        <w:rPr>
          <w:rFonts w:ascii="Times New Roman" w:hAnsi="Times New Roman"/>
          <w:sz w:val="24"/>
          <w:szCs w:val="24"/>
        </w:rPr>
        <w:t xml:space="preserve"> na území města Brandýs nad Orlicí</w:t>
      </w:r>
      <w:r w:rsidR="00FD136D">
        <w:rPr>
          <w:rFonts w:ascii="Times New Roman" w:hAnsi="Times New Roman"/>
          <w:sz w:val="24"/>
          <w:szCs w:val="24"/>
        </w:rPr>
        <w:t>,</w:t>
      </w:r>
      <w:r w:rsidR="007F04A0">
        <w:rPr>
          <w:rFonts w:ascii="Times New Roman" w:hAnsi="Times New Roman"/>
          <w:sz w:val="24"/>
          <w:szCs w:val="24"/>
        </w:rPr>
        <w:t xml:space="preserve"> ze dne </w:t>
      </w:r>
      <w:r w:rsidR="00201B41">
        <w:rPr>
          <w:rFonts w:ascii="Times New Roman" w:hAnsi="Times New Roman"/>
          <w:sz w:val="24"/>
          <w:szCs w:val="24"/>
        </w:rPr>
        <w:t>0</w:t>
      </w:r>
      <w:r w:rsidR="007B7ADD">
        <w:rPr>
          <w:rFonts w:ascii="Times New Roman" w:hAnsi="Times New Roman"/>
          <w:sz w:val="24"/>
          <w:szCs w:val="24"/>
        </w:rPr>
        <w:t>8.</w:t>
      </w:r>
      <w:r w:rsidR="00201B41">
        <w:rPr>
          <w:rFonts w:ascii="Times New Roman" w:hAnsi="Times New Roman"/>
          <w:sz w:val="24"/>
          <w:szCs w:val="24"/>
        </w:rPr>
        <w:t>0</w:t>
      </w:r>
      <w:r w:rsidR="007B7ADD">
        <w:rPr>
          <w:rFonts w:ascii="Times New Roman" w:hAnsi="Times New Roman"/>
          <w:sz w:val="24"/>
          <w:szCs w:val="24"/>
        </w:rPr>
        <w:t>2.2021.</w:t>
      </w:r>
    </w:p>
    <w:p w14:paraId="655B8371" w14:textId="77777777" w:rsidR="007F04A0" w:rsidRDefault="007F04A0" w:rsidP="007F04A0">
      <w:pPr>
        <w:pStyle w:val="Odstavecseseznamem"/>
        <w:ind w:left="284"/>
        <w:jc w:val="both"/>
        <w:rPr>
          <w:rFonts w:ascii="Times New Roman" w:hAnsi="Times New Roman"/>
          <w:sz w:val="24"/>
          <w:szCs w:val="24"/>
        </w:rPr>
      </w:pPr>
    </w:p>
    <w:p w14:paraId="5C661926" w14:textId="53BE0E5D" w:rsidR="00CD1FDC" w:rsidRPr="00141460" w:rsidRDefault="00980955" w:rsidP="004533BD">
      <w:pPr>
        <w:pStyle w:val="Odstavecseseznamem"/>
        <w:numPr>
          <w:ilvl w:val="0"/>
          <w:numId w:val="7"/>
        </w:numPr>
        <w:ind w:left="284" w:hanging="284"/>
        <w:jc w:val="both"/>
        <w:rPr>
          <w:szCs w:val="24"/>
        </w:rPr>
      </w:pPr>
      <w:r w:rsidRPr="00141460">
        <w:rPr>
          <w:rFonts w:ascii="Times New Roman" w:hAnsi="Times New Roman"/>
          <w:sz w:val="24"/>
          <w:szCs w:val="24"/>
        </w:rPr>
        <w:t xml:space="preserve">Tato vyhláška nabývá účinnosti </w:t>
      </w:r>
      <w:r w:rsidR="00323656">
        <w:rPr>
          <w:rFonts w:ascii="Times New Roman" w:hAnsi="Times New Roman"/>
          <w:sz w:val="24"/>
          <w:szCs w:val="24"/>
        </w:rPr>
        <w:t xml:space="preserve">dne </w:t>
      </w:r>
      <w:r w:rsidR="00201B41">
        <w:rPr>
          <w:rFonts w:ascii="Times New Roman" w:hAnsi="Times New Roman"/>
          <w:sz w:val="24"/>
          <w:szCs w:val="24"/>
        </w:rPr>
        <w:t>0</w:t>
      </w:r>
      <w:r w:rsidR="001C1A37">
        <w:rPr>
          <w:rFonts w:ascii="Times New Roman" w:hAnsi="Times New Roman"/>
          <w:sz w:val="24"/>
          <w:szCs w:val="24"/>
        </w:rPr>
        <w:t>1.10.2025.</w:t>
      </w:r>
    </w:p>
    <w:p w14:paraId="0C7B5AAA" w14:textId="1578E0FC" w:rsidR="009B5C2D" w:rsidRDefault="009B5C2D" w:rsidP="00CD1FDC">
      <w:pPr>
        <w:pStyle w:val="slalnk"/>
        <w:spacing w:before="0" w:after="0"/>
        <w:jc w:val="both"/>
        <w:rPr>
          <w:b w:val="0"/>
          <w:szCs w:val="24"/>
        </w:rPr>
      </w:pPr>
    </w:p>
    <w:p w14:paraId="595BD513" w14:textId="77777777" w:rsidR="001C44C9" w:rsidRDefault="001C44C9" w:rsidP="00CD1FDC">
      <w:pPr>
        <w:pStyle w:val="slalnk"/>
        <w:spacing w:before="0" w:after="0"/>
        <w:jc w:val="both"/>
        <w:rPr>
          <w:b w:val="0"/>
          <w:szCs w:val="24"/>
        </w:rPr>
      </w:pPr>
    </w:p>
    <w:p w14:paraId="29607647" w14:textId="77777777" w:rsidR="009B5C2D" w:rsidRDefault="009B5C2D" w:rsidP="00CD1FDC">
      <w:pPr>
        <w:pStyle w:val="slalnk"/>
        <w:spacing w:before="0" w:after="0"/>
        <w:jc w:val="both"/>
        <w:rPr>
          <w:b w:val="0"/>
          <w:szCs w:val="24"/>
        </w:rPr>
      </w:pPr>
    </w:p>
    <w:p w14:paraId="0D11DF0F" w14:textId="77777777" w:rsidR="00201B41" w:rsidRDefault="00201B41" w:rsidP="00CD1FDC">
      <w:pPr>
        <w:pStyle w:val="slalnk"/>
        <w:spacing w:before="0" w:after="0"/>
        <w:jc w:val="both"/>
        <w:rPr>
          <w:b w:val="0"/>
          <w:szCs w:val="24"/>
        </w:rPr>
      </w:pPr>
    </w:p>
    <w:p w14:paraId="002C34A2" w14:textId="77777777" w:rsidR="00201B41" w:rsidRDefault="00201B41" w:rsidP="00CD1FDC">
      <w:pPr>
        <w:pStyle w:val="slalnk"/>
        <w:spacing w:before="0" w:after="0"/>
        <w:jc w:val="both"/>
        <w:rPr>
          <w:b w:val="0"/>
          <w:szCs w:val="24"/>
        </w:rPr>
      </w:pPr>
    </w:p>
    <w:p w14:paraId="039AF243" w14:textId="77777777" w:rsidR="00201B41" w:rsidRDefault="00201B41" w:rsidP="00CD1FDC">
      <w:pPr>
        <w:pStyle w:val="slalnk"/>
        <w:spacing w:before="0" w:after="0"/>
        <w:jc w:val="both"/>
        <w:rPr>
          <w:b w:val="0"/>
          <w:szCs w:val="24"/>
        </w:rPr>
      </w:pPr>
    </w:p>
    <w:p w14:paraId="1B475DA9" w14:textId="77777777" w:rsidR="00201B41" w:rsidRDefault="00201B41" w:rsidP="00CD1FDC">
      <w:pPr>
        <w:pStyle w:val="slalnk"/>
        <w:spacing w:before="0" w:after="0"/>
        <w:jc w:val="both"/>
        <w:rPr>
          <w:b w:val="0"/>
          <w:szCs w:val="24"/>
        </w:rPr>
      </w:pPr>
    </w:p>
    <w:p w14:paraId="6858C475" w14:textId="77777777" w:rsidR="00CD1FDC" w:rsidRDefault="00CD1FDC" w:rsidP="00CD1FDC">
      <w:pPr>
        <w:pStyle w:val="slalnk"/>
        <w:spacing w:before="0" w:after="0"/>
        <w:jc w:val="both"/>
        <w:rPr>
          <w:b w:val="0"/>
          <w:szCs w:val="24"/>
        </w:rPr>
      </w:pPr>
      <w:r>
        <w:rPr>
          <w:b w:val="0"/>
          <w:szCs w:val="24"/>
        </w:rPr>
        <w:t>………………………………                                                      …………………………………….</w:t>
      </w:r>
    </w:p>
    <w:p w14:paraId="3075ADDF" w14:textId="74D8A666" w:rsidR="00CD1FDC" w:rsidRDefault="006E47D0" w:rsidP="00CD1FDC">
      <w:pPr>
        <w:pStyle w:val="slalnk"/>
        <w:spacing w:before="0" w:after="0"/>
        <w:jc w:val="both"/>
        <w:rPr>
          <w:b w:val="0"/>
          <w:szCs w:val="24"/>
        </w:rPr>
      </w:pPr>
      <w:r>
        <w:rPr>
          <w:b w:val="0"/>
          <w:szCs w:val="24"/>
        </w:rPr>
        <w:t>Roman Buchtel</w:t>
      </w:r>
      <w:r w:rsidR="00835C34">
        <w:rPr>
          <w:b w:val="0"/>
          <w:szCs w:val="24"/>
        </w:rPr>
        <w:t xml:space="preserve"> v. r.</w:t>
      </w:r>
      <w:r w:rsidR="00CD1FDC">
        <w:rPr>
          <w:b w:val="0"/>
          <w:szCs w:val="24"/>
        </w:rPr>
        <w:tab/>
      </w:r>
      <w:r w:rsidR="00CD1FDC">
        <w:rPr>
          <w:b w:val="0"/>
          <w:szCs w:val="24"/>
        </w:rPr>
        <w:tab/>
      </w:r>
      <w:r w:rsidR="00CD1FDC">
        <w:rPr>
          <w:b w:val="0"/>
          <w:szCs w:val="24"/>
        </w:rPr>
        <w:tab/>
      </w:r>
      <w:r w:rsidR="00CD1FDC">
        <w:rPr>
          <w:b w:val="0"/>
          <w:szCs w:val="24"/>
        </w:rPr>
        <w:tab/>
      </w:r>
      <w:r w:rsidR="00CD1FDC">
        <w:rPr>
          <w:b w:val="0"/>
          <w:szCs w:val="24"/>
        </w:rPr>
        <w:tab/>
      </w:r>
      <w:r w:rsidR="00CD1FDC">
        <w:rPr>
          <w:b w:val="0"/>
          <w:szCs w:val="24"/>
        </w:rPr>
        <w:tab/>
        <w:t xml:space="preserve">        </w:t>
      </w:r>
      <w:r>
        <w:rPr>
          <w:b w:val="0"/>
          <w:szCs w:val="24"/>
        </w:rPr>
        <w:t>Jaroslav Zastoupil</w:t>
      </w:r>
      <w:r w:rsidR="00835C34">
        <w:rPr>
          <w:b w:val="0"/>
          <w:szCs w:val="24"/>
        </w:rPr>
        <w:t xml:space="preserve"> v. r.</w:t>
      </w:r>
    </w:p>
    <w:p w14:paraId="2D9C1709" w14:textId="28F7E8F6" w:rsidR="00CD1FDC" w:rsidRPr="00CD1FDC" w:rsidRDefault="00CD1FDC" w:rsidP="00CD1FDC">
      <w:pPr>
        <w:pStyle w:val="slalnk"/>
        <w:spacing w:before="0" w:after="0"/>
        <w:jc w:val="both"/>
        <w:rPr>
          <w:b w:val="0"/>
          <w:szCs w:val="24"/>
        </w:rPr>
      </w:pPr>
      <w:r>
        <w:rPr>
          <w:b w:val="0"/>
          <w:szCs w:val="24"/>
        </w:rPr>
        <w:t>starosta</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t xml:space="preserve">        </w:t>
      </w:r>
      <w:r w:rsidR="006E47D0">
        <w:rPr>
          <w:b w:val="0"/>
          <w:szCs w:val="24"/>
        </w:rPr>
        <w:t>místostarosta</w:t>
      </w:r>
    </w:p>
    <w:p w14:paraId="3800E07B" w14:textId="77777777" w:rsidR="00F80DC9" w:rsidRDefault="00F80DC9" w:rsidP="00F37C2E">
      <w:pPr>
        <w:rPr>
          <w:rFonts w:ascii="Times New Roman" w:hAnsi="Times New Roman"/>
          <w:sz w:val="20"/>
          <w:szCs w:val="20"/>
        </w:rPr>
      </w:pPr>
    </w:p>
    <w:p w14:paraId="2A9DC3FA" w14:textId="77777777" w:rsidR="009B5C2D" w:rsidRDefault="009B5C2D" w:rsidP="00F37C2E">
      <w:pPr>
        <w:rPr>
          <w:rFonts w:ascii="Times New Roman" w:hAnsi="Times New Roman"/>
          <w:sz w:val="20"/>
          <w:szCs w:val="20"/>
        </w:rPr>
      </w:pPr>
    </w:p>
    <w:p w14:paraId="2352FB88" w14:textId="77777777" w:rsidR="009B5C2D" w:rsidRDefault="009B5C2D" w:rsidP="00F37C2E">
      <w:pPr>
        <w:rPr>
          <w:rFonts w:ascii="Times New Roman" w:hAnsi="Times New Roman"/>
          <w:sz w:val="20"/>
          <w:szCs w:val="20"/>
        </w:rPr>
      </w:pPr>
    </w:p>
    <w:p w14:paraId="2414019A" w14:textId="77777777" w:rsidR="009B5C2D" w:rsidRDefault="009B5C2D" w:rsidP="00F37C2E">
      <w:pPr>
        <w:rPr>
          <w:rFonts w:ascii="Times New Roman" w:hAnsi="Times New Roman"/>
          <w:sz w:val="20"/>
          <w:szCs w:val="20"/>
        </w:rPr>
      </w:pPr>
    </w:p>
    <w:p w14:paraId="2211A721" w14:textId="77777777" w:rsidR="009B5C2D" w:rsidRDefault="009B5C2D" w:rsidP="00F37C2E">
      <w:pPr>
        <w:rPr>
          <w:rFonts w:ascii="Times New Roman" w:hAnsi="Times New Roman"/>
          <w:sz w:val="20"/>
          <w:szCs w:val="20"/>
        </w:rPr>
      </w:pPr>
    </w:p>
    <w:p w14:paraId="6FF3397C" w14:textId="77777777" w:rsidR="009B5C2D" w:rsidRDefault="009B5C2D" w:rsidP="00F37C2E">
      <w:pPr>
        <w:rPr>
          <w:rFonts w:ascii="Times New Roman" w:hAnsi="Times New Roman"/>
          <w:sz w:val="20"/>
          <w:szCs w:val="20"/>
        </w:rPr>
      </w:pPr>
    </w:p>
    <w:p w14:paraId="7E151A2E" w14:textId="77777777" w:rsidR="003944CF" w:rsidRDefault="003944CF" w:rsidP="00F37C2E">
      <w:pPr>
        <w:rPr>
          <w:rFonts w:ascii="Times New Roman" w:hAnsi="Times New Roman"/>
          <w:i/>
          <w:sz w:val="20"/>
          <w:szCs w:val="20"/>
        </w:rPr>
      </w:pPr>
    </w:p>
    <w:p w14:paraId="12FF846D" w14:textId="77777777" w:rsidR="001C1A37" w:rsidRDefault="001C1A37" w:rsidP="00F37C2E">
      <w:pPr>
        <w:rPr>
          <w:rFonts w:ascii="Times New Roman" w:hAnsi="Times New Roman"/>
          <w:i/>
          <w:sz w:val="20"/>
          <w:szCs w:val="20"/>
        </w:rPr>
      </w:pPr>
    </w:p>
    <w:p w14:paraId="4EEAB4BD" w14:textId="77777777" w:rsidR="001C1A37" w:rsidRDefault="001C1A37" w:rsidP="00F37C2E">
      <w:pPr>
        <w:rPr>
          <w:rFonts w:ascii="Times New Roman" w:hAnsi="Times New Roman"/>
          <w:i/>
          <w:sz w:val="20"/>
          <w:szCs w:val="20"/>
        </w:rPr>
      </w:pPr>
    </w:p>
    <w:p w14:paraId="1E891305" w14:textId="77777777" w:rsidR="001C1A37" w:rsidRDefault="001C1A37" w:rsidP="00F37C2E">
      <w:pPr>
        <w:rPr>
          <w:rFonts w:ascii="Times New Roman" w:hAnsi="Times New Roman"/>
          <w:i/>
          <w:sz w:val="20"/>
          <w:szCs w:val="20"/>
        </w:rPr>
      </w:pPr>
    </w:p>
    <w:p w14:paraId="49B929A4" w14:textId="77777777" w:rsidR="001C1A37" w:rsidRDefault="001C1A37" w:rsidP="00F37C2E">
      <w:pPr>
        <w:rPr>
          <w:rFonts w:ascii="Times New Roman" w:hAnsi="Times New Roman"/>
          <w:i/>
          <w:sz w:val="20"/>
          <w:szCs w:val="20"/>
        </w:rPr>
      </w:pPr>
    </w:p>
    <w:p w14:paraId="3089FB90" w14:textId="77777777" w:rsidR="001C1A37" w:rsidRDefault="001C1A37" w:rsidP="00F37C2E">
      <w:pPr>
        <w:rPr>
          <w:rFonts w:ascii="Times New Roman" w:hAnsi="Times New Roman"/>
          <w:i/>
          <w:sz w:val="20"/>
          <w:szCs w:val="20"/>
        </w:rPr>
      </w:pPr>
    </w:p>
    <w:p w14:paraId="532EAB99" w14:textId="77777777" w:rsidR="001C1A37" w:rsidRDefault="001C1A37" w:rsidP="00F37C2E">
      <w:pPr>
        <w:rPr>
          <w:rFonts w:ascii="Times New Roman" w:hAnsi="Times New Roman"/>
          <w:i/>
          <w:sz w:val="20"/>
          <w:szCs w:val="20"/>
        </w:rPr>
      </w:pPr>
    </w:p>
    <w:p w14:paraId="2FC893C0" w14:textId="77777777" w:rsidR="001C1A37" w:rsidRDefault="001C1A37" w:rsidP="00F37C2E">
      <w:pPr>
        <w:rPr>
          <w:rFonts w:ascii="Times New Roman" w:hAnsi="Times New Roman"/>
          <w:i/>
          <w:sz w:val="20"/>
          <w:szCs w:val="20"/>
        </w:rPr>
      </w:pPr>
    </w:p>
    <w:p w14:paraId="68DF4E91" w14:textId="77777777" w:rsidR="001C1A37" w:rsidRDefault="001C1A37" w:rsidP="00F37C2E">
      <w:pPr>
        <w:rPr>
          <w:rFonts w:ascii="Times New Roman" w:hAnsi="Times New Roman"/>
          <w:i/>
          <w:sz w:val="20"/>
          <w:szCs w:val="20"/>
        </w:rPr>
      </w:pPr>
    </w:p>
    <w:p w14:paraId="7FE5CC5C" w14:textId="77777777" w:rsidR="001C1A37" w:rsidRDefault="001C1A37" w:rsidP="00F37C2E">
      <w:pPr>
        <w:rPr>
          <w:rFonts w:ascii="Times New Roman" w:hAnsi="Times New Roman"/>
          <w:i/>
          <w:sz w:val="20"/>
          <w:szCs w:val="20"/>
        </w:rPr>
      </w:pPr>
    </w:p>
    <w:p w14:paraId="368AE82E" w14:textId="77777777" w:rsidR="001C1A37" w:rsidRDefault="001C1A37" w:rsidP="00F37C2E">
      <w:pPr>
        <w:rPr>
          <w:rFonts w:ascii="Times New Roman" w:hAnsi="Times New Roman"/>
          <w:i/>
          <w:sz w:val="20"/>
          <w:szCs w:val="20"/>
        </w:rPr>
      </w:pPr>
    </w:p>
    <w:p w14:paraId="57C0420F" w14:textId="77777777" w:rsidR="001C1A37" w:rsidRDefault="001C1A37" w:rsidP="00F37C2E">
      <w:pPr>
        <w:rPr>
          <w:rFonts w:ascii="Times New Roman" w:hAnsi="Times New Roman"/>
          <w:i/>
          <w:sz w:val="20"/>
          <w:szCs w:val="20"/>
        </w:rPr>
      </w:pPr>
    </w:p>
    <w:p w14:paraId="41B5B288" w14:textId="77777777" w:rsidR="001C1A37" w:rsidRDefault="001C1A37" w:rsidP="00F37C2E">
      <w:pPr>
        <w:rPr>
          <w:rFonts w:ascii="Times New Roman" w:hAnsi="Times New Roman"/>
          <w:i/>
          <w:sz w:val="20"/>
          <w:szCs w:val="20"/>
        </w:rPr>
      </w:pPr>
    </w:p>
    <w:p w14:paraId="6BE13761" w14:textId="77777777" w:rsidR="001C1A37" w:rsidRDefault="001C1A37" w:rsidP="00F37C2E">
      <w:pPr>
        <w:rPr>
          <w:rFonts w:ascii="Times New Roman" w:hAnsi="Times New Roman"/>
          <w:i/>
          <w:sz w:val="20"/>
          <w:szCs w:val="20"/>
        </w:rPr>
      </w:pPr>
    </w:p>
    <w:p w14:paraId="0B6E059D" w14:textId="77777777" w:rsidR="001C1A37" w:rsidRDefault="001C1A37" w:rsidP="00F37C2E">
      <w:pPr>
        <w:rPr>
          <w:rFonts w:ascii="Times New Roman" w:hAnsi="Times New Roman"/>
          <w:i/>
          <w:sz w:val="20"/>
          <w:szCs w:val="20"/>
        </w:rPr>
      </w:pPr>
    </w:p>
    <w:p w14:paraId="46BEC957" w14:textId="77777777" w:rsidR="001C1A37" w:rsidRDefault="001C1A37" w:rsidP="00F37C2E">
      <w:pPr>
        <w:rPr>
          <w:rFonts w:ascii="Times New Roman" w:hAnsi="Times New Roman"/>
          <w:i/>
          <w:sz w:val="20"/>
          <w:szCs w:val="20"/>
        </w:rPr>
      </w:pPr>
    </w:p>
    <w:p w14:paraId="25F86B27" w14:textId="77777777" w:rsidR="001C1A37" w:rsidRDefault="001C1A37" w:rsidP="00F37C2E">
      <w:pPr>
        <w:rPr>
          <w:rFonts w:ascii="Times New Roman" w:hAnsi="Times New Roman"/>
          <w:i/>
          <w:sz w:val="20"/>
          <w:szCs w:val="20"/>
        </w:rPr>
      </w:pPr>
    </w:p>
    <w:p w14:paraId="3F46D9D4" w14:textId="77777777" w:rsidR="001C1A37" w:rsidRDefault="001C1A37" w:rsidP="00F37C2E">
      <w:pPr>
        <w:rPr>
          <w:rFonts w:ascii="Times New Roman" w:hAnsi="Times New Roman"/>
          <w:i/>
          <w:sz w:val="20"/>
          <w:szCs w:val="20"/>
        </w:rPr>
      </w:pPr>
    </w:p>
    <w:p w14:paraId="7B1A27D8" w14:textId="77777777" w:rsidR="001C1A37" w:rsidRDefault="001C1A37" w:rsidP="00F37C2E">
      <w:pPr>
        <w:rPr>
          <w:rFonts w:ascii="Times New Roman" w:hAnsi="Times New Roman"/>
          <w:i/>
          <w:sz w:val="20"/>
          <w:szCs w:val="20"/>
        </w:rPr>
      </w:pPr>
    </w:p>
    <w:p w14:paraId="438AD872" w14:textId="77777777" w:rsidR="001C1A37" w:rsidRDefault="001C1A37" w:rsidP="00F37C2E">
      <w:pPr>
        <w:rPr>
          <w:rFonts w:ascii="Times New Roman" w:hAnsi="Times New Roman"/>
          <w:i/>
          <w:sz w:val="20"/>
          <w:szCs w:val="20"/>
        </w:rPr>
      </w:pPr>
    </w:p>
    <w:p w14:paraId="15EF312E" w14:textId="77777777" w:rsidR="001C1A37" w:rsidRDefault="001C1A37" w:rsidP="00F37C2E">
      <w:pPr>
        <w:rPr>
          <w:rFonts w:ascii="Times New Roman" w:hAnsi="Times New Roman"/>
          <w:i/>
          <w:sz w:val="20"/>
          <w:szCs w:val="20"/>
        </w:rPr>
      </w:pPr>
    </w:p>
    <w:p w14:paraId="38BF93FB" w14:textId="77777777" w:rsidR="001C1A37" w:rsidRDefault="001C1A37" w:rsidP="00F37C2E">
      <w:pPr>
        <w:rPr>
          <w:rFonts w:ascii="Times New Roman" w:hAnsi="Times New Roman"/>
          <w:i/>
          <w:sz w:val="20"/>
          <w:szCs w:val="20"/>
        </w:rPr>
      </w:pPr>
    </w:p>
    <w:p w14:paraId="244F05BE" w14:textId="77777777" w:rsidR="001C1A37" w:rsidRDefault="001C1A37" w:rsidP="00F37C2E">
      <w:pPr>
        <w:rPr>
          <w:rFonts w:ascii="Times New Roman" w:hAnsi="Times New Roman"/>
          <w:i/>
          <w:sz w:val="20"/>
          <w:szCs w:val="20"/>
        </w:rPr>
      </w:pPr>
    </w:p>
    <w:p w14:paraId="2C75255A" w14:textId="77777777" w:rsidR="001C1A37" w:rsidRDefault="001C1A37" w:rsidP="00F37C2E">
      <w:pPr>
        <w:rPr>
          <w:rFonts w:ascii="Times New Roman" w:hAnsi="Times New Roman"/>
          <w:i/>
          <w:sz w:val="20"/>
          <w:szCs w:val="20"/>
        </w:rPr>
      </w:pPr>
    </w:p>
    <w:p w14:paraId="5757F744" w14:textId="77777777" w:rsidR="001C1A37" w:rsidRDefault="001C1A37" w:rsidP="00F37C2E">
      <w:pPr>
        <w:rPr>
          <w:rFonts w:ascii="Times New Roman" w:hAnsi="Times New Roman"/>
          <w:i/>
          <w:sz w:val="20"/>
          <w:szCs w:val="20"/>
        </w:rPr>
      </w:pPr>
    </w:p>
    <w:p w14:paraId="2D960997" w14:textId="77777777" w:rsidR="001C1A37" w:rsidRDefault="001C1A37" w:rsidP="00F37C2E">
      <w:pPr>
        <w:rPr>
          <w:rFonts w:ascii="Times New Roman" w:hAnsi="Times New Roman"/>
          <w:i/>
          <w:sz w:val="20"/>
          <w:szCs w:val="20"/>
        </w:rPr>
      </w:pPr>
    </w:p>
    <w:p w14:paraId="7FEC949A" w14:textId="77777777" w:rsidR="001C1A37" w:rsidRDefault="001C1A37" w:rsidP="00F37C2E">
      <w:pPr>
        <w:rPr>
          <w:rFonts w:ascii="Times New Roman" w:hAnsi="Times New Roman"/>
          <w:i/>
          <w:sz w:val="20"/>
          <w:szCs w:val="20"/>
        </w:rPr>
      </w:pPr>
    </w:p>
    <w:p w14:paraId="25AF8148" w14:textId="676F2FC1" w:rsidR="00F37C2E" w:rsidRPr="00906C8B" w:rsidRDefault="00F37C2E" w:rsidP="00F37C2E">
      <w:pPr>
        <w:rPr>
          <w:rFonts w:ascii="Times New Roman" w:hAnsi="Times New Roman"/>
          <w:i/>
          <w:sz w:val="20"/>
          <w:szCs w:val="20"/>
        </w:rPr>
      </w:pPr>
      <w:r w:rsidRPr="00906C8B">
        <w:rPr>
          <w:rFonts w:ascii="Times New Roman" w:hAnsi="Times New Roman"/>
          <w:i/>
          <w:sz w:val="20"/>
          <w:szCs w:val="20"/>
        </w:rPr>
        <w:t>Číslo jednací: MUBNO/</w:t>
      </w:r>
      <w:r w:rsidR="001418A0">
        <w:rPr>
          <w:rFonts w:ascii="Times New Roman" w:hAnsi="Times New Roman"/>
          <w:i/>
          <w:sz w:val="20"/>
          <w:szCs w:val="20"/>
        </w:rPr>
        <w:t>1015</w:t>
      </w:r>
      <w:r w:rsidRPr="00906C8B">
        <w:rPr>
          <w:rFonts w:ascii="Times New Roman" w:hAnsi="Times New Roman"/>
          <w:i/>
          <w:sz w:val="20"/>
          <w:szCs w:val="20"/>
        </w:rPr>
        <w:t>/</w:t>
      </w:r>
      <w:r w:rsidR="001418A0">
        <w:rPr>
          <w:rFonts w:ascii="Times New Roman" w:hAnsi="Times New Roman"/>
          <w:i/>
          <w:sz w:val="20"/>
          <w:szCs w:val="20"/>
        </w:rPr>
        <w:t>2025</w:t>
      </w:r>
      <w:r w:rsidRPr="00906C8B">
        <w:rPr>
          <w:rFonts w:ascii="Times New Roman" w:hAnsi="Times New Roman"/>
          <w:i/>
          <w:sz w:val="20"/>
          <w:szCs w:val="20"/>
        </w:rPr>
        <w:t>/TAJ/</w:t>
      </w:r>
      <w:proofErr w:type="spellStart"/>
      <w:r w:rsidRPr="00906C8B">
        <w:rPr>
          <w:rFonts w:ascii="Times New Roman" w:hAnsi="Times New Roman"/>
          <w:i/>
          <w:sz w:val="20"/>
          <w:szCs w:val="20"/>
        </w:rPr>
        <w:t>Kral</w:t>
      </w:r>
      <w:proofErr w:type="spellEnd"/>
    </w:p>
    <w:p w14:paraId="58FF62B9" w14:textId="043A2008" w:rsidR="00F37C2E" w:rsidRPr="00906C8B" w:rsidRDefault="00F37C2E" w:rsidP="00F37C2E">
      <w:pPr>
        <w:rPr>
          <w:rFonts w:ascii="Times New Roman" w:hAnsi="Times New Roman"/>
          <w:i/>
          <w:sz w:val="20"/>
          <w:szCs w:val="20"/>
        </w:rPr>
      </w:pPr>
      <w:r w:rsidRPr="00906C8B">
        <w:rPr>
          <w:rFonts w:ascii="Times New Roman" w:hAnsi="Times New Roman"/>
          <w:i/>
          <w:sz w:val="20"/>
          <w:szCs w:val="20"/>
        </w:rPr>
        <w:t>Spisová značka: MUBNO -</w:t>
      </w:r>
      <w:r w:rsidR="003D21DC">
        <w:rPr>
          <w:rFonts w:ascii="Times New Roman" w:hAnsi="Times New Roman"/>
          <w:i/>
          <w:sz w:val="20"/>
          <w:szCs w:val="20"/>
        </w:rPr>
        <w:t xml:space="preserve"> 5</w:t>
      </w:r>
      <w:r w:rsidR="00AF7BC1">
        <w:rPr>
          <w:rFonts w:ascii="Times New Roman" w:hAnsi="Times New Roman"/>
          <w:i/>
          <w:sz w:val="20"/>
          <w:szCs w:val="20"/>
        </w:rPr>
        <w:t>/2025</w:t>
      </w:r>
      <w:r w:rsidR="006E47D0">
        <w:rPr>
          <w:rFonts w:ascii="Times New Roman" w:hAnsi="Times New Roman"/>
          <w:i/>
          <w:sz w:val="20"/>
          <w:szCs w:val="20"/>
        </w:rPr>
        <w:t xml:space="preserve"> </w:t>
      </w:r>
      <w:r w:rsidRPr="00906C8B">
        <w:rPr>
          <w:rFonts w:ascii="Times New Roman" w:hAnsi="Times New Roman"/>
          <w:i/>
          <w:sz w:val="20"/>
          <w:szCs w:val="20"/>
        </w:rPr>
        <w:t>/TAJ</w:t>
      </w:r>
      <w:r w:rsidR="00323656">
        <w:rPr>
          <w:rFonts w:ascii="Times New Roman" w:hAnsi="Times New Roman"/>
          <w:i/>
          <w:sz w:val="20"/>
          <w:szCs w:val="20"/>
        </w:rPr>
        <w:t xml:space="preserve"> </w:t>
      </w:r>
      <w:r w:rsidR="006E60F1">
        <w:rPr>
          <w:rFonts w:ascii="Times New Roman" w:hAnsi="Times New Roman"/>
          <w:i/>
          <w:sz w:val="20"/>
          <w:szCs w:val="20"/>
        </w:rPr>
        <w:t>-</w:t>
      </w:r>
      <w:r w:rsidR="00323656">
        <w:rPr>
          <w:rFonts w:ascii="Times New Roman" w:hAnsi="Times New Roman"/>
          <w:i/>
          <w:sz w:val="20"/>
          <w:szCs w:val="20"/>
        </w:rPr>
        <w:t xml:space="preserve"> </w:t>
      </w:r>
      <w:r w:rsidR="003D21DC">
        <w:rPr>
          <w:rFonts w:ascii="Times New Roman" w:hAnsi="Times New Roman"/>
          <w:i/>
          <w:sz w:val="20"/>
          <w:szCs w:val="20"/>
        </w:rPr>
        <w:t>55</w:t>
      </w:r>
    </w:p>
    <w:p w14:paraId="587B3C8E" w14:textId="00C04AE8" w:rsidR="00F37C2E" w:rsidRPr="00906C8B" w:rsidRDefault="00F37C2E" w:rsidP="00F37C2E">
      <w:pPr>
        <w:rPr>
          <w:rFonts w:ascii="Times New Roman" w:hAnsi="Times New Roman"/>
          <w:i/>
          <w:sz w:val="20"/>
          <w:szCs w:val="20"/>
        </w:rPr>
      </w:pPr>
      <w:r w:rsidRPr="00906C8B">
        <w:rPr>
          <w:rFonts w:ascii="Times New Roman" w:hAnsi="Times New Roman"/>
          <w:i/>
          <w:sz w:val="20"/>
          <w:szCs w:val="20"/>
        </w:rPr>
        <w:t xml:space="preserve">V Brandýse nad Orlicí dne </w:t>
      </w:r>
      <w:r w:rsidR="001C1A37">
        <w:rPr>
          <w:rFonts w:ascii="Times New Roman" w:hAnsi="Times New Roman"/>
          <w:i/>
          <w:sz w:val="20"/>
          <w:szCs w:val="20"/>
        </w:rPr>
        <w:t>28.08.2025</w:t>
      </w:r>
    </w:p>
    <w:p w14:paraId="3EAFA4F8" w14:textId="7850D91E" w:rsidR="00AA41EB" w:rsidRDefault="00AA41EB" w:rsidP="00F37C2E">
      <w:pPr>
        <w:rPr>
          <w:rFonts w:ascii="Times New Roman" w:hAnsi="Times New Roman"/>
          <w:i/>
          <w:sz w:val="20"/>
          <w:szCs w:val="20"/>
        </w:rPr>
      </w:pPr>
      <w:r>
        <w:rPr>
          <w:rFonts w:ascii="Times New Roman" w:hAnsi="Times New Roman"/>
          <w:i/>
          <w:sz w:val="20"/>
          <w:szCs w:val="20"/>
        </w:rPr>
        <w:t>Vyřizuje: Ing. Jana Králíková, MBA</w:t>
      </w:r>
    </w:p>
    <w:p w14:paraId="0ACEFC44" w14:textId="0C15E2EF" w:rsidR="00F37C2E" w:rsidRPr="00906C8B" w:rsidRDefault="00F37C2E" w:rsidP="00F37C2E">
      <w:pPr>
        <w:rPr>
          <w:rFonts w:ascii="Times New Roman" w:hAnsi="Times New Roman"/>
          <w:i/>
          <w:sz w:val="20"/>
          <w:szCs w:val="20"/>
        </w:rPr>
      </w:pPr>
      <w:r w:rsidRPr="00906C8B">
        <w:rPr>
          <w:rFonts w:ascii="Times New Roman" w:hAnsi="Times New Roman"/>
          <w:i/>
          <w:sz w:val="20"/>
          <w:szCs w:val="20"/>
        </w:rPr>
        <w:t xml:space="preserve">Počet listů: </w:t>
      </w:r>
      <w:r w:rsidR="001C1A37">
        <w:rPr>
          <w:rFonts w:ascii="Times New Roman" w:hAnsi="Times New Roman"/>
          <w:i/>
          <w:sz w:val="20"/>
          <w:szCs w:val="20"/>
        </w:rPr>
        <w:t>7</w:t>
      </w:r>
    </w:p>
    <w:p w14:paraId="41B066AA" w14:textId="77777777" w:rsidR="00F37C2E" w:rsidRPr="00906C8B" w:rsidRDefault="00F37C2E" w:rsidP="00F37C2E">
      <w:pPr>
        <w:rPr>
          <w:rFonts w:ascii="Times New Roman" w:hAnsi="Times New Roman"/>
          <w:i/>
          <w:sz w:val="20"/>
          <w:szCs w:val="20"/>
        </w:rPr>
      </w:pPr>
      <w:r w:rsidRPr="00906C8B">
        <w:rPr>
          <w:rFonts w:ascii="Times New Roman" w:hAnsi="Times New Roman"/>
          <w:i/>
          <w:sz w:val="20"/>
          <w:szCs w:val="20"/>
        </w:rPr>
        <w:t>Počet příloh: 0 / listů:0</w:t>
      </w:r>
    </w:p>
    <w:p w14:paraId="0F920EE1" w14:textId="4DA84804" w:rsidR="00120624" w:rsidRPr="0076355D" w:rsidRDefault="00F37C2E" w:rsidP="00905F36">
      <w:r w:rsidRPr="00906C8B">
        <w:rPr>
          <w:rFonts w:ascii="Times New Roman" w:hAnsi="Times New Roman"/>
          <w:i/>
          <w:sz w:val="20"/>
          <w:szCs w:val="20"/>
        </w:rPr>
        <w:t>Spisový znak:</w:t>
      </w:r>
      <w:r w:rsidR="006E60F1">
        <w:rPr>
          <w:rFonts w:ascii="Times New Roman" w:hAnsi="Times New Roman"/>
          <w:i/>
          <w:sz w:val="20"/>
          <w:szCs w:val="20"/>
        </w:rPr>
        <w:t xml:space="preserve"> 51.3</w:t>
      </w:r>
      <w:r w:rsidRPr="00906C8B">
        <w:rPr>
          <w:rFonts w:ascii="Times New Roman" w:hAnsi="Times New Roman"/>
          <w:i/>
          <w:sz w:val="20"/>
          <w:szCs w:val="20"/>
        </w:rPr>
        <w:t xml:space="preserve">    Skartační znak: </w:t>
      </w:r>
      <w:r w:rsidR="006E60F1">
        <w:rPr>
          <w:rFonts w:ascii="Times New Roman" w:hAnsi="Times New Roman"/>
          <w:i/>
          <w:sz w:val="20"/>
          <w:szCs w:val="20"/>
        </w:rPr>
        <w:t>V10</w:t>
      </w:r>
    </w:p>
    <w:sectPr w:rsidR="00120624" w:rsidRPr="0076355D" w:rsidSect="0074037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A14C" w14:textId="77777777" w:rsidR="008D3CA6" w:rsidRDefault="008D3CA6" w:rsidP="00214FFD">
      <w:r>
        <w:separator/>
      </w:r>
    </w:p>
  </w:endnote>
  <w:endnote w:type="continuationSeparator" w:id="0">
    <w:p w14:paraId="67CA0B37" w14:textId="77777777" w:rsidR="008D3CA6" w:rsidRDefault="008D3CA6" w:rsidP="0021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FC4B" w14:textId="77777777" w:rsidR="008D0C48" w:rsidRDefault="008D0C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55592"/>
      <w:docPartObj>
        <w:docPartGallery w:val="Page Numbers (Bottom of Page)"/>
        <w:docPartUnique/>
      </w:docPartObj>
    </w:sdtPr>
    <w:sdtEndPr/>
    <w:sdtContent>
      <w:sdt>
        <w:sdtPr>
          <w:id w:val="-1769616900"/>
          <w:docPartObj>
            <w:docPartGallery w:val="Page Numbers (Top of Page)"/>
            <w:docPartUnique/>
          </w:docPartObj>
        </w:sdtPr>
        <w:sdtEndPr/>
        <w:sdtContent>
          <w:p w14:paraId="553AD63E" w14:textId="43A1D972" w:rsidR="00E305B8" w:rsidRDefault="00E305B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4D5DA02" w14:textId="77777777" w:rsidR="00E305B8" w:rsidRDefault="00E305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B8B5" w14:textId="77777777" w:rsidR="008D0C48" w:rsidRDefault="008D0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F252" w14:textId="77777777" w:rsidR="008D3CA6" w:rsidRDefault="008D3CA6" w:rsidP="00214FFD">
      <w:r>
        <w:separator/>
      </w:r>
    </w:p>
  </w:footnote>
  <w:footnote w:type="continuationSeparator" w:id="0">
    <w:p w14:paraId="48DE949B" w14:textId="77777777" w:rsidR="008D3CA6" w:rsidRDefault="008D3CA6" w:rsidP="00214FFD">
      <w:r>
        <w:continuationSeparator/>
      </w:r>
    </w:p>
  </w:footnote>
  <w:footnote w:id="1">
    <w:p w14:paraId="5B2545EF" w14:textId="53995245" w:rsidR="0098792D" w:rsidRDefault="0098792D">
      <w:pPr>
        <w:pStyle w:val="Textpoznpodarou"/>
      </w:pPr>
      <w:r>
        <w:rPr>
          <w:rStyle w:val="Znakapoznpodarou"/>
        </w:rPr>
        <w:footnoteRef/>
      </w:r>
      <w:r>
        <w:t xml:space="preserve"> § 61 zákona o odpadech</w:t>
      </w:r>
    </w:p>
  </w:footnote>
  <w:footnote w:id="2">
    <w:p w14:paraId="2567738A" w14:textId="58E3BC7A" w:rsidR="0098792D" w:rsidRDefault="0098792D">
      <w:pPr>
        <w:pStyle w:val="Textpoznpodarou"/>
      </w:pPr>
      <w:r>
        <w:rPr>
          <w:rStyle w:val="Znakapoznpodarou"/>
        </w:rPr>
        <w:footnoteRef/>
      </w:r>
      <w:r>
        <w:t xml:space="preserve"> § 60 zákon o odpadech</w:t>
      </w:r>
    </w:p>
  </w:footnote>
  <w:footnote w:id="3">
    <w:p w14:paraId="692F4295" w14:textId="77777777" w:rsidR="007B21C8" w:rsidRDefault="007B21C8" w:rsidP="007B21C8">
      <w:pPr>
        <w:pStyle w:val="Textpoznpodarou"/>
      </w:pPr>
      <w:r>
        <w:rPr>
          <w:rStyle w:val="Znakapoznpodarou"/>
        </w:rPr>
        <w:footnoteRef/>
      </w:r>
      <w:r>
        <w:t xml:space="preserve"> Sběrné pytle jsou k dispozici na městském úřadě.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1E93" w14:textId="77777777" w:rsidR="008D0C48" w:rsidRDefault="008D0C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4AE" w14:textId="77777777" w:rsidR="0098792D" w:rsidRDefault="0098792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6A65" w14:textId="77777777" w:rsidR="008D0C48" w:rsidRDefault="008D0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AEE"/>
    <w:multiLevelType w:val="hybridMultilevel"/>
    <w:tmpl w:val="FD88D6A2"/>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3746AB"/>
    <w:multiLevelType w:val="hybridMultilevel"/>
    <w:tmpl w:val="18E8053C"/>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4D5E16"/>
    <w:multiLevelType w:val="hybridMultilevel"/>
    <w:tmpl w:val="6922BC02"/>
    <w:lvl w:ilvl="0" w:tplc="C5D29E16">
      <w:start w:val="1"/>
      <w:numFmt w:val="lowerLetter"/>
      <w:lvlText w:val="%1)"/>
      <w:lvlJc w:val="left"/>
      <w:pPr>
        <w:ind w:left="1004" w:hanging="360"/>
      </w:pPr>
      <w:rPr>
        <w:rFonts w:eastAsia="Times New Roman" w:cs="Times New Roman"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26793AAD"/>
    <w:multiLevelType w:val="hybridMultilevel"/>
    <w:tmpl w:val="4DCCFB06"/>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632A17"/>
    <w:multiLevelType w:val="hybridMultilevel"/>
    <w:tmpl w:val="1A22D414"/>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011AE4"/>
    <w:multiLevelType w:val="hybridMultilevel"/>
    <w:tmpl w:val="A49808F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EE00942"/>
    <w:multiLevelType w:val="hybridMultilevel"/>
    <w:tmpl w:val="379CDBD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A952C9"/>
    <w:multiLevelType w:val="hybridMultilevel"/>
    <w:tmpl w:val="EF52C9EE"/>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C66494"/>
    <w:multiLevelType w:val="hybridMultilevel"/>
    <w:tmpl w:val="536844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8B5EDF"/>
    <w:multiLevelType w:val="hybridMultilevel"/>
    <w:tmpl w:val="79BEF6A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C13822"/>
    <w:multiLevelType w:val="hybridMultilevel"/>
    <w:tmpl w:val="05943708"/>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0853A5"/>
    <w:multiLevelType w:val="hybridMultilevel"/>
    <w:tmpl w:val="536844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859D1"/>
    <w:multiLevelType w:val="hybridMultilevel"/>
    <w:tmpl w:val="4FE2168C"/>
    <w:lvl w:ilvl="0" w:tplc="C5D29E16">
      <w:start w:val="1"/>
      <w:numFmt w:val="lowerLetter"/>
      <w:lvlText w:val="%1)"/>
      <w:lvlJc w:val="left"/>
      <w:pPr>
        <w:ind w:left="1440" w:hanging="360"/>
      </w:pPr>
      <w:rPr>
        <w:rFonts w:eastAsia="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D73096A"/>
    <w:multiLevelType w:val="hybridMultilevel"/>
    <w:tmpl w:val="D87CA0CC"/>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EBA"/>
    <w:multiLevelType w:val="hybridMultilevel"/>
    <w:tmpl w:val="0E648A2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5D4777D"/>
    <w:multiLevelType w:val="hybridMultilevel"/>
    <w:tmpl w:val="4536B96E"/>
    <w:lvl w:ilvl="0" w:tplc="0405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5B5348EC"/>
    <w:multiLevelType w:val="hybridMultilevel"/>
    <w:tmpl w:val="594C5352"/>
    <w:lvl w:ilvl="0" w:tplc="F56CC494">
      <w:start w:val="1"/>
      <w:numFmt w:val="decimal"/>
      <w:lvlText w:val="%1)"/>
      <w:lvlJc w:val="left"/>
      <w:pPr>
        <w:ind w:left="720" w:hanging="360"/>
      </w:pPr>
      <w:rPr>
        <w:rFonts w:ascii="Times New Roman" w:hAnsi="Times New Roman" w:cs="Times New Roman" w:hint="default"/>
        <w:b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240142"/>
    <w:multiLevelType w:val="hybridMultilevel"/>
    <w:tmpl w:val="F15622D0"/>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5F1023EC"/>
    <w:multiLevelType w:val="hybridMultilevel"/>
    <w:tmpl w:val="1E88CB9C"/>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54E95"/>
    <w:multiLevelType w:val="hybridMultilevel"/>
    <w:tmpl w:val="FD88D6A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FB70F6"/>
    <w:multiLevelType w:val="hybridMultilevel"/>
    <w:tmpl w:val="9FB8DA20"/>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E42633"/>
    <w:multiLevelType w:val="hybridMultilevel"/>
    <w:tmpl w:val="536844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BA6999"/>
    <w:multiLevelType w:val="hybridMultilevel"/>
    <w:tmpl w:val="C3D69746"/>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9867454">
    <w:abstractNumId w:val="10"/>
  </w:num>
  <w:num w:numId="2" w16cid:durableId="688456923">
    <w:abstractNumId w:val="16"/>
  </w:num>
  <w:num w:numId="3" w16cid:durableId="623579354">
    <w:abstractNumId w:val="6"/>
  </w:num>
  <w:num w:numId="4" w16cid:durableId="1444418730">
    <w:abstractNumId w:val="15"/>
  </w:num>
  <w:num w:numId="5" w16cid:durableId="4787921">
    <w:abstractNumId w:val="5"/>
  </w:num>
  <w:num w:numId="6" w16cid:durableId="1789621230">
    <w:abstractNumId w:val="11"/>
  </w:num>
  <w:num w:numId="7" w16cid:durableId="923533382">
    <w:abstractNumId w:val="17"/>
  </w:num>
  <w:num w:numId="8" w16cid:durableId="1856579019">
    <w:abstractNumId w:val="21"/>
  </w:num>
  <w:num w:numId="9" w16cid:durableId="574819746">
    <w:abstractNumId w:val="7"/>
  </w:num>
  <w:num w:numId="10" w16cid:durableId="1541284142">
    <w:abstractNumId w:val="9"/>
  </w:num>
  <w:num w:numId="11" w16cid:durableId="1837769826">
    <w:abstractNumId w:val="14"/>
  </w:num>
  <w:num w:numId="12" w16cid:durableId="1746024197">
    <w:abstractNumId w:val="1"/>
  </w:num>
  <w:num w:numId="13" w16cid:durableId="1782802526">
    <w:abstractNumId w:val="18"/>
  </w:num>
  <w:num w:numId="14" w16cid:durableId="1960140638">
    <w:abstractNumId w:val="20"/>
  </w:num>
  <w:num w:numId="15" w16cid:durableId="354770204">
    <w:abstractNumId w:val="4"/>
  </w:num>
  <w:num w:numId="16" w16cid:durableId="2071536351">
    <w:abstractNumId w:val="22"/>
  </w:num>
  <w:num w:numId="17" w16cid:durableId="599413860">
    <w:abstractNumId w:val="3"/>
  </w:num>
  <w:num w:numId="18" w16cid:durableId="237516358">
    <w:abstractNumId w:val="13"/>
  </w:num>
  <w:num w:numId="19" w16cid:durableId="456265185">
    <w:abstractNumId w:val="19"/>
  </w:num>
  <w:num w:numId="20" w16cid:durableId="215507624">
    <w:abstractNumId w:val="2"/>
  </w:num>
  <w:num w:numId="21" w16cid:durableId="1231110679">
    <w:abstractNumId w:val="8"/>
  </w:num>
  <w:num w:numId="22" w16cid:durableId="673145011">
    <w:abstractNumId w:val="12"/>
  </w:num>
  <w:num w:numId="23" w16cid:durableId="279338687">
    <w:abstractNumId w:val="23"/>
  </w:num>
  <w:num w:numId="24" w16cid:durableId="117218250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01"/>
    <w:rsid w:val="00001757"/>
    <w:rsid w:val="00002EA8"/>
    <w:rsid w:val="00003048"/>
    <w:rsid w:val="00003574"/>
    <w:rsid w:val="00003B46"/>
    <w:rsid w:val="0000694B"/>
    <w:rsid w:val="000075B2"/>
    <w:rsid w:val="00007C41"/>
    <w:rsid w:val="00007FAA"/>
    <w:rsid w:val="00010ABA"/>
    <w:rsid w:val="00011A26"/>
    <w:rsid w:val="00013A3B"/>
    <w:rsid w:val="00013C74"/>
    <w:rsid w:val="0001470E"/>
    <w:rsid w:val="00014EFE"/>
    <w:rsid w:val="00020D62"/>
    <w:rsid w:val="000234AC"/>
    <w:rsid w:val="00023B34"/>
    <w:rsid w:val="00024952"/>
    <w:rsid w:val="00025D00"/>
    <w:rsid w:val="00026A8C"/>
    <w:rsid w:val="00026EDB"/>
    <w:rsid w:val="00027FE3"/>
    <w:rsid w:val="00030E0D"/>
    <w:rsid w:val="00031360"/>
    <w:rsid w:val="000326BD"/>
    <w:rsid w:val="000337BB"/>
    <w:rsid w:val="00033D99"/>
    <w:rsid w:val="00036039"/>
    <w:rsid w:val="0003649E"/>
    <w:rsid w:val="000367E7"/>
    <w:rsid w:val="000407F4"/>
    <w:rsid w:val="00042C08"/>
    <w:rsid w:val="0004373B"/>
    <w:rsid w:val="00043BC3"/>
    <w:rsid w:val="00047514"/>
    <w:rsid w:val="00047572"/>
    <w:rsid w:val="000501E6"/>
    <w:rsid w:val="00050CBB"/>
    <w:rsid w:val="0005149A"/>
    <w:rsid w:val="0005259F"/>
    <w:rsid w:val="00053EB5"/>
    <w:rsid w:val="00055274"/>
    <w:rsid w:val="00056F88"/>
    <w:rsid w:val="000572A4"/>
    <w:rsid w:val="00063F9E"/>
    <w:rsid w:val="00064129"/>
    <w:rsid w:val="00065715"/>
    <w:rsid w:val="00065F99"/>
    <w:rsid w:val="00066735"/>
    <w:rsid w:val="000671EB"/>
    <w:rsid w:val="000674BC"/>
    <w:rsid w:val="000700C7"/>
    <w:rsid w:val="000701ED"/>
    <w:rsid w:val="00070F08"/>
    <w:rsid w:val="0007303C"/>
    <w:rsid w:val="000738F0"/>
    <w:rsid w:val="00073A8F"/>
    <w:rsid w:val="00081370"/>
    <w:rsid w:val="00082506"/>
    <w:rsid w:val="0008294B"/>
    <w:rsid w:val="00082974"/>
    <w:rsid w:val="00082E51"/>
    <w:rsid w:val="00084075"/>
    <w:rsid w:val="000846F4"/>
    <w:rsid w:val="00084CC9"/>
    <w:rsid w:val="0008591B"/>
    <w:rsid w:val="00087413"/>
    <w:rsid w:val="0008750D"/>
    <w:rsid w:val="000912B0"/>
    <w:rsid w:val="00091C04"/>
    <w:rsid w:val="0009293E"/>
    <w:rsid w:val="00093120"/>
    <w:rsid w:val="00094540"/>
    <w:rsid w:val="00094B3D"/>
    <w:rsid w:val="00096064"/>
    <w:rsid w:val="00097506"/>
    <w:rsid w:val="0009786E"/>
    <w:rsid w:val="000A0FC7"/>
    <w:rsid w:val="000A13D1"/>
    <w:rsid w:val="000A244E"/>
    <w:rsid w:val="000A29FF"/>
    <w:rsid w:val="000A3FD6"/>
    <w:rsid w:val="000A4A49"/>
    <w:rsid w:val="000A5378"/>
    <w:rsid w:val="000B0E43"/>
    <w:rsid w:val="000B282E"/>
    <w:rsid w:val="000B3CB9"/>
    <w:rsid w:val="000B5F3A"/>
    <w:rsid w:val="000B6A54"/>
    <w:rsid w:val="000B7284"/>
    <w:rsid w:val="000C3BB3"/>
    <w:rsid w:val="000C3EC5"/>
    <w:rsid w:val="000C4EEA"/>
    <w:rsid w:val="000C59CB"/>
    <w:rsid w:val="000C5AFF"/>
    <w:rsid w:val="000C65F8"/>
    <w:rsid w:val="000C6845"/>
    <w:rsid w:val="000D01A3"/>
    <w:rsid w:val="000D2701"/>
    <w:rsid w:val="000D4D62"/>
    <w:rsid w:val="000D50CE"/>
    <w:rsid w:val="000D5E2B"/>
    <w:rsid w:val="000D7782"/>
    <w:rsid w:val="000D7D8F"/>
    <w:rsid w:val="000E05FF"/>
    <w:rsid w:val="000E27B9"/>
    <w:rsid w:val="000E307A"/>
    <w:rsid w:val="000E3EA6"/>
    <w:rsid w:val="000E4538"/>
    <w:rsid w:val="000E4963"/>
    <w:rsid w:val="000E5CF4"/>
    <w:rsid w:val="000E6322"/>
    <w:rsid w:val="000E70FE"/>
    <w:rsid w:val="000F084F"/>
    <w:rsid w:val="000F1545"/>
    <w:rsid w:val="000F18BB"/>
    <w:rsid w:val="000F4569"/>
    <w:rsid w:val="000F79F4"/>
    <w:rsid w:val="000F7D98"/>
    <w:rsid w:val="001009D2"/>
    <w:rsid w:val="001013D7"/>
    <w:rsid w:val="001017CF"/>
    <w:rsid w:val="00105794"/>
    <w:rsid w:val="00105DDD"/>
    <w:rsid w:val="00106B1F"/>
    <w:rsid w:val="00106C19"/>
    <w:rsid w:val="001117C4"/>
    <w:rsid w:val="00111BAF"/>
    <w:rsid w:val="00111CC2"/>
    <w:rsid w:val="0011254D"/>
    <w:rsid w:val="0011307C"/>
    <w:rsid w:val="00113C9C"/>
    <w:rsid w:val="0011466A"/>
    <w:rsid w:val="00117EAE"/>
    <w:rsid w:val="00117F04"/>
    <w:rsid w:val="00120572"/>
    <w:rsid w:val="00120624"/>
    <w:rsid w:val="00121986"/>
    <w:rsid w:val="00122D65"/>
    <w:rsid w:val="00122E57"/>
    <w:rsid w:val="0012598E"/>
    <w:rsid w:val="00127969"/>
    <w:rsid w:val="001326D1"/>
    <w:rsid w:val="001328E5"/>
    <w:rsid w:val="00135107"/>
    <w:rsid w:val="00137163"/>
    <w:rsid w:val="00137588"/>
    <w:rsid w:val="0014019C"/>
    <w:rsid w:val="00140C59"/>
    <w:rsid w:val="00140E67"/>
    <w:rsid w:val="00140F15"/>
    <w:rsid w:val="00141460"/>
    <w:rsid w:val="001418A0"/>
    <w:rsid w:val="00144606"/>
    <w:rsid w:val="00145117"/>
    <w:rsid w:val="00150169"/>
    <w:rsid w:val="001505DD"/>
    <w:rsid w:val="0015197A"/>
    <w:rsid w:val="00151C7A"/>
    <w:rsid w:val="001554E7"/>
    <w:rsid w:val="00162F5F"/>
    <w:rsid w:val="0016307D"/>
    <w:rsid w:val="001636C0"/>
    <w:rsid w:val="00163F98"/>
    <w:rsid w:val="0016465B"/>
    <w:rsid w:val="001655C0"/>
    <w:rsid w:val="00167410"/>
    <w:rsid w:val="00167C81"/>
    <w:rsid w:val="00171ABB"/>
    <w:rsid w:val="00171B01"/>
    <w:rsid w:val="0017294D"/>
    <w:rsid w:val="0017373B"/>
    <w:rsid w:val="00173DDF"/>
    <w:rsid w:val="00175E01"/>
    <w:rsid w:val="00175FE4"/>
    <w:rsid w:val="00177082"/>
    <w:rsid w:val="00177F0C"/>
    <w:rsid w:val="00180976"/>
    <w:rsid w:val="00183171"/>
    <w:rsid w:val="0018499C"/>
    <w:rsid w:val="00185F13"/>
    <w:rsid w:val="0018771A"/>
    <w:rsid w:val="00187AB8"/>
    <w:rsid w:val="00187EB6"/>
    <w:rsid w:val="00191BFF"/>
    <w:rsid w:val="00191FA1"/>
    <w:rsid w:val="0019244F"/>
    <w:rsid w:val="00193410"/>
    <w:rsid w:val="0019388E"/>
    <w:rsid w:val="00193DFD"/>
    <w:rsid w:val="001A2B5C"/>
    <w:rsid w:val="001A5F52"/>
    <w:rsid w:val="001A61A5"/>
    <w:rsid w:val="001B2451"/>
    <w:rsid w:val="001B32A6"/>
    <w:rsid w:val="001B6FC3"/>
    <w:rsid w:val="001C0EF3"/>
    <w:rsid w:val="001C0F44"/>
    <w:rsid w:val="001C15EC"/>
    <w:rsid w:val="001C1A37"/>
    <w:rsid w:val="001C44C9"/>
    <w:rsid w:val="001C74E5"/>
    <w:rsid w:val="001D2113"/>
    <w:rsid w:val="001D2A34"/>
    <w:rsid w:val="001D2CA4"/>
    <w:rsid w:val="001D399B"/>
    <w:rsid w:val="001D4053"/>
    <w:rsid w:val="001D42F2"/>
    <w:rsid w:val="001D514D"/>
    <w:rsid w:val="001D56B0"/>
    <w:rsid w:val="001D77E1"/>
    <w:rsid w:val="001E092E"/>
    <w:rsid w:val="001E0B73"/>
    <w:rsid w:val="001E0F86"/>
    <w:rsid w:val="001E3C1D"/>
    <w:rsid w:val="001E4C90"/>
    <w:rsid w:val="001E4DBE"/>
    <w:rsid w:val="001E548A"/>
    <w:rsid w:val="001E5E05"/>
    <w:rsid w:val="001E6F51"/>
    <w:rsid w:val="001F0174"/>
    <w:rsid w:val="001F0A3A"/>
    <w:rsid w:val="001F0F91"/>
    <w:rsid w:val="001F1A37"/>
    <w:rsid w:val="001F3C6D"/>
    <w:rsid w:val="001F3E30"/>
    <w:rsid w:val="001F43AD"/>
    <w:rsid w:val="001F5E1D"/>
    <w:rsid w:val="001F5EA5"/>
    <w:rsid w:val="001F646C"/>
    <w:rsid w:val="001F684F"/>
    <w:rsid w:val="001F7A67"/>
    <w:rsid w:val="001F7A8A"/>
    <w:rsid w:val="00201B41"/>
    <w:rsid w:val="0020251A"/>
    <w:rsid w:val="00202C88"/>
    <w:rsid w:val="00204E6B"/>
    <w:rsid w:val="00205000"/>
    <w:rsid w:val="00205B31"/>
    <w:rsid w:val="00205C02"/>
    <w:rsid w:val="00205F02"/>
    <w:rsid w:val="00205F11"/>
    <w:rsid w:val="00206374"/>
    <w:rsid w:val="00206C32"/>
    <w:rsid w:val="0020735E"/>
    <w:rsid w:val="0021002B"/>
    <w:rsid w:val="002108BB"/>
    <w:rsid w:val="00211270"/>
    <w:rsid w:val="002116E4"/>
    <w:rsid w:val="002148E6"/>
    <w:rsid w:val="002149C9"/>
    <w:rsid w:val="00214BD0"/>
    <w:rsid w:val="00214FFD"/>
    <w:rsid w:val="002161BE"/>
    <w:rsid w:val="002167A0"/>
    <w:rsid w:val="00216E48"/>
    <w:rsid w:val="00217F8E"/>
    <w:rsid w:val="00220120"/>
    <w:rsid w:val="00220AA6"/>
    <w:rsid w:val="0022416A"/>
    <w:rsid w:val="00230A6D"/>
    <w:rsid w:val="00233527"/>
    <w:rsid w:val="002335C3"/>
    <w:rsid w:val="00233CCC"/>
    <w:rsid w:val="00233FA9"/>
    <w:rsid w:val="00234B52"/>
    <w:rsid w:val="002354D3"/>
    <w:rsid w:val="002355E7"/>
    <w:rsid w:val="002402D7"/>
    <w:rsid w:val="00242977"/>
    <w:rsid w:val="002433BA"/>
    <w:rsid w:val="00245127"/>
    <w:rsid w:val="00246420"/>
    <w:rsid w:val="00246612"/>
    <w:rsid w:val="00246A2A"/>
    <w:rsid w:val="00246BCF"/>
    <w:rsid w:val="00247AF1"/>
    <w:rsid w:val="002503EC"/>
    <w:rsid w:val="00250432"/>
    <w:rsid w:val="00250783"/>
    <w:rsid w:val="002512BE"/>
    <w:rsid w:val="002517A0"/>
    <w:rsid w:val="0025203F"/>
    <w:rsid w:val="0025368C"/>
    <w:rsid w:val="00253C85"/>
    <w:rsid w:val="002564EE"/>
    <w:rsid w:val="00256BBE"/>
    <w:rsid w:val="00257F5D"/>
    <w:rsid w:val="00260F27"/>
    <w:rsid w:val="00261F23"/>
    <w:rsid w:val="0026289D"/>
    <w:rsid w:val="00262C56"/>
    <w:rsid w:val="002634CE"/>
    <w:rsid w:val="002639C6"/>
    <w:rsid w:val="002644F8"/>
    <w:rsid w:val="00265C85"/>
    <w:rsid w:val="0026671D"/>
    <w:rsid w:val="00266A7F"/>
    <w:rsid w:val="00267299"/>
    <w:rsid w:val="0026780A"/>
    <w:rsid w:val="00270395"/>
    <w:rsid w:val="002717C2"/>
    <w:rsid w:val="0027457A"/>
    <w:rsid w:val="002771C0"/>
    <w:rsid w:val="00277D21"/>
    <w:rsid w:val="0028092D"/>
    <w:rsid w:val="0028111F"/>
    <w:rsid w:val="0028228A"/>
    <w:rsid w:val="00285004"/>
    <w:rsid w:val="00285E68"/>
    <w:rsid w:val="0028616C"/>
    <w:rsid w:val="0028642F"/>
    <w:rsid w:val="00287F8A"/>
    <w:rsid w:val="00290233"/>
    <w:rsid w:val="00290469"/>
    <w:rsid w:val="00290C3C"/>
    <w:rsid w:val="002918FA"/>
    <w:rsid w:val="00291F3F"/>
    <w:rsid w:val="00291FEB"/>
    <w:rsid w:val="00293AE4"/>
    <w:rsid w:val="00293BB7"/>
    <w:rsid w:val="002944CE"/>
    <w:rsid w:val="002946FB"/>
    <w:rsid w:val="00297D9C"/>
    <w:rsid w:val="002A05CD"/>
    <w:rsid w:val="002A34E7"/>
    <w:rsid w:val="002B07F7"/>
    <w:rsid w:val="002B24DC"/>
    <w:rsid w:val="002B434E"/>
    <w:rsid w:val="002B6741"/>
    <w:rsid w:val="002B70D0"/>
    <w:rsid w:val="002B77F6"/>
    <w:rsid w:val="002C0CC2"/>
    <w:rsid w:val="002C19E4"/>
    <w:rsid w:val="002C3F1F"/>
    <w:rsid w:val="002C7746"/>
    <w:rsid w:val="002D14B6"/>
    <w:rsid w:val="002D1856"/>
    <w:rsid w:val="002D358B"/>
    <w:rsid w:val="002D3E7C"/>
    <w:rsid w:val="002D6303"/>
    <w:rsid w:val="002D6735"/>
    <w:rsid w:val="002D678A"/>
    <w:rsid w:val="002D7DF5"/>
    <w:rsid w:val="002E2934"/>
    <w:rsid w:val="002E4B5D"/>
    <w:rsid w:val="002E4E4F"/>
    <w:rsid w:val="002E6DBC"/>
    <w:rsid w:val="002E6F58"/>
    <w:rsid w:val="002F0118"/>
    <w:rsid w:val="002F1253"/>
    <w:rsid w:val="002F1261"/>
    <w:rsid w:val="002F3078"/>
    <w:rsid w:val="002F46A2"/>
    <w:rsid w:val="002F46EB"/>
    <w:rsid w:val="002F58A2"/>
    <w:rsid w:val="002F6AE3"/>
    <w:rsid w:val="003023ED"/>
    <w:rsid w:val="003030AF"/>
    <w:rsid w:val="00303181"/>
    <w:rsid w:val="00304535"/>
    <w:rsid w:val="00306320"/>
    <w:rsid w:val="00306379"/>
    <w:rsid w:val="0031032C"/>
    <w:rsid w:val="003128F9"/>
    <w:rsid w:val="0031291C"/>
    <w:rsid w:val="0031293E"/>
    <w:rsid w:val="003157C1"/>
    <w:rsid w:val="00316358"/>
    <w:rsid w:val="003179FE"/>
    <w:rsid w:val="00322375"/>
    <w:rsid w:val="0032275F"/>
    <w:rsid w:val="00322EA6"/>
    <w:rsid w:val="0032344B"/>
    <w:rsid w:val="00323656"/>
    <w:rsid w:val="00323D5F"/>
    <w:rsid w:val="00324F32"/>
    <w:rsid w:val="00325C23"/>
    <w:rsid w:val="00330BD9"/>
    <w:rsid w:val="00334DFB"/>
    <w:rsid w:val="00336F78"/>
    <w:rsid w:val="00342A4B"/>
    <w:rsid w:val="00342F6B"/>
    <w:rsid w:val="0034358A"/>
    <w:rsid w:val="00344410"/>
    <w:rsid w:val="00345F47"/>
    <w:rsid w:val="00350656"/>
    <w:rsid w:val="00350DC0"/>
    <w:rsid w:val="00352D51"/>
    <w:rsid w:val="00353936"/>
    <w:rsid w:val="00355728"/>
    <w:rsid w:val="00355918"/>
    <w:rsid w:val="003604A5"/>
    <w:rsid w:val="00365895"/>
    <w:rsid w:val="003666E0"/>
    <w:rsid w:val="00367670"/>
    <w:rsid w:val="003676B8"/>
    <w:rsid w:val="00370EC7"/>
    <w:rsid w:val="00370EFF"/>
    <w:rsid w:val="00371879"/>
    <w:rsid w:val="003736E2"/>
    <w:rsid w:val="00374E82"/>
    <w:rsid w:val="0037539A"/>
    <w:rsid w:val="003761E0"/>
    <w:rsid w:val="003814CD"/>
    <w:rsid w:val="0038155C"/>
    <w:rsid w:val="00381CBF"/>
    <w:rsid w:val="003827F9"/>
    <w:rsid w:val="00382A12"/>
    <w:rsid w:val="003842A3"/>
    <w:rsid w:val="003849DB"/>
    <w:rsid w:val="0038552B"/>
    <w:rsid w:val="00385C43"/>
    <w:rsid w:val="0038722F"/>
    <w:rsid w:val="00391E15"/>
    <w:rsid w:val="00392D99"/>
    <w:rsid w:val="003930C9"/>
    <w:rsid w:val="003942F9"/>
    <w:rsid w:val="003944CF"/>
    <w:rsid w:val="0039468D"/>
    <w:rsid w:val="00395E2F"/>
    <w:rsid w:val="003973F2"/>
    <w:rsid w:val="00397AF0"/>
    <w:rsid w:val="003A0F39"/>
    <w:rsid w:val="003A13CF"/>
    <w:rsid w:val="003A17E4"/>
    <w:rsid w:val="003A39E5"/>
    <w:rsid w:val="003A4415"/>
    <w:rsid w:val="003A49E6"/>
    <w:rsid w:val="003A54AE"/>
    <w:rsid w:val="003A5730"/>
    <w:rsid w:val="003A687C"/>
    <w:rsid w:val="003A7800"/>
    <w:rsid w:val="003B0069"/>
    <w:rsid w:val="003B08DE"/>
    <w:rsid w:val="003B17D5"/>
    <w:rsid w:val="003B2EBE"/>
    <w:rsid w:val="003B37AA"/>
    <w:rsid w:val="003B4460"/>
    <w:rsid w:val="003B4D3C"/>
    <w:rsid w:val="003B5953"/>
    <w:rsid w:val="003B6FE6"/>
    <w:rsid w:val="003B7432"/>
    <w:rsid w:val="003C0E7B"/>
    <w:rsid w:val="003C0F17"/>
    <w:rsid w:val="003C142A"/>
    <w:rsid w:val="003C2106"/>
    <w:rsid w:val="003C22D9"/>
    <w:rsid w:val="003C2BCB"/>
    <w:rsid w:val="003C3DDD"/>
    <w:rsid w:val="003C63F7"/>
    <w:rsid w:val="003C7294"/>
    <w:rsid w:val="003C7925"/>
    <w:rsid w:val="003D190D"/>
    <w:rsid w:val="003D21DC"/>
    <w:rsid w:val="003D3338"/>
    <w:rsid w:val="003D38F9"/>
    <w:rsid w:val="003D4A93"/>
    <w:rsid w:val="003D5051"/>
    <w:rsid w:val="003D6926"/>
    <w:rsid w:val="003D6F22"/>
    <w:rsid w:val="003E07F8"/>
    <w:rsid w:val="003E0A5A"/>
    <w:rsid w:val="003E22FF"/>
    <w:rsid w:val="003E4051"/>
    <w:rsid w:val="003E57F7"/>
    <w:rsid w:val="003E5EBC"/>
    <w:rsid w:val="003E5EF7"/>
    <w:rsid w:val="003F1066"/>
    <w:rsid w:val="003F1B32"/>
    <w:rsid w:val="003F1DCD"/>
    <w:rsid w:val="003F29F0"/>
    <w:rsid w:val="003F4206"/>
    <w:rsid w:val="003F46FC"/>
    <w:rsid w:val="003F6656"/>
    <w:rsid w:val="003F6A61"/>
    <w:rsid w:val="004002A0"/>
    <w:rsid w:val="00402843"/>
    <w:rsid w:val="00402EFF"/>
    <w:rsid w:val="0040327A"/>
    <w:rsid w:val="00403E20"/>
    <w:rsid w:val="004044F9"/>
    <w:rsid w:val="00404941"/>
    <w:rsid w:val="004051C0"/>
    <w:rsid w:val="004064D7"/>
    <w:rsid w:val="0040650D"/>
    <w:rsid w:val="00406942"/>
    <w:rsid w:val="00406EFB"/>
    <w:rsid w:val="00407A2B"/>
    <w:rsid w:val="00410B1D"/>
    <w:rsid w:val="00411FE1"/>
    <w:rsid w:val="0041729E"/>
    <w:rsid w:val="004176B9"/>
    <w:rsid w:val="00421AB0"/>
    <w:rsid w:val="004230F2"/>
    <w:rsid w:val="00426BDB"/>
    <w:rsid w:val="00430B41"/>
    <w:rsid w:val="00434508"/>
    <w:rsid w:val="00437437"/>
    <w:rsid w:val="00440315"/>
    <w:rsid w:val="00441C3C"/>
    <w:rsid w:val="004440E9"/>
    <w:rsid w:val="00444A23"/>
    <w:rsid w:val="004465A8"/>
    <w:rsid w:val="00446DAE"/>
    <w:rsid w:val="00450082"/>
    <w:rsid w:val="00450F64"/>
    <w:rsid w:val="004525CC"/>
    <w:rsid w:val="004531D9"/>
    <w:rsid w:val="004533BD"/>
    <w:rsid w:val="00453FAE"/>
    <w:rsid w:val="004545F7"/>
    <w:rsid w:val="004565D0"/>
    <w:rsid w:val="00456E30"/>
    <w:rsid w:val="00457A3E"/>
    <w:rsid w:val="00461010"/>
    <w:rsid w:val="00462CDB"/>
    <w:rsid w:val="00464092"/>
    <w:rsid w:val="00464CDC"/>
    <w:rsid w:val="004660ED"/>
    <w:rsid w:val="00466839"/>
    <w:rsid w:val="00466C11"/>
    <w:rsid w:val="004707B5"/>
    <w:rsid w:val="00471451"/>
    <w:rsid w:val="0047244B"/>
    <w:rsid w:val="00473B59"/>
    <w:rsid w:val="0047576B"/>
    <w:rsid w:val="00475816"/>
    <w:rsid w:val="004763E6"/>
    <w:rsid w:val="00476E31"/>
    <w:rsid w:val="00477094"/>
    <w:rsid w:val="00481F36"/>
    <w:rsid w:val="00483C5F"/>
    <w:rsid w:val="00485993"/>
    <w:rsid w:val="0049012F"/>
    <w:rsid w:val="0049135E"/>
    <w:rsid w:val="00491983"/>
    <w:rsid w:val="004930B2"/>
    <w:rsid w:val="00493861"/>
    <w:rsid w:val="00494A71"/>
    <w:rsid w:val="004960A1"/>
    <w:rsid w:val="0049632B"/>
    <w:rsid w:val="004A08CD"/>
    <w:rsid w:val="004A0B11"/>
    <w:rsid w:val="004A1438"/>
    <w:rsid w:val="004A1C7C"/>
    <w:rsid w:val="004A2995"/>
    <w:rsid w:val="004A36E0"/>
    <w:rsid w:val="004A3B7B"/>
    <w:rsid w:val="004A43CF"/>
    <w:rsid w:val="004A5700"/>
    <w:rsid w:val="004A5B87"/>
    <w:rsid w:val="004B3484"/>
    <w:rsid w:val="004B51DC"/>
    <w:rsid w:val="004B5D5E"/>
    <w:rsid w:val="004B6A41"/>
    <w:rsid w:val="004B6BF7"/>
    <w:rsid w:val="004B6C4A"/>
    <w:rsid w:val="004C0AE3"/>
    <w:rsid w:val="004C38C5"/>
    <w:rsid w:val="004C3D19"/>
    <w:rsid w:val="004C494F"/>
    <w:rsid w:val="004C747F"/>
    <w:rsid w:val="004D1CD4"/>
    <w:rsid w:val="004D284E"/>
    <w:rsid w:val="004D344A"/>
    <w:rsid w:val="004D3C44"/>
    <w:rsid w:val="004D5E91"/>
    <w:rsid w:val="004D61FF"/>
    <w:rsid w:val="004D677F"/>
    <w:rsid w:val="004D72B0"/>
    <w:rsid w:val="004D7DA5"/>
    <w:rsid w:val="004E0C0E"/>
    <w:rsid w:val="004E0F35"/>
    <w:rsid w:val="004E10A0"/>
    <w:rsid w:val="004E20BC"/>
    <w:rsid w:val="004E26F2"/>
    <w:rsid w:val="004E334B"/>
    <w:rsid w:val="004E3466"/>
    <w:rsid w:val="004E3579"/>
    <w:rsid w:val="004E5D66"/>
    <w:rsid w:val="004E60D0"/>
    <w:rsid w:val="004E6639"/>
    <w:rsid w:val="004E6E0D"/>
    <w:rsid w:val="004E7346"/>
    <w:rsid w:val="004F0339"/>
    <w:rsid w:val="004F169F"/>
    <w:rsid w:val="004F1C38"/>
    <w:rsid w:val="004F4593"/>
    <w:rsid w:val="004F5C00"/>
    <w:rsid w:val="004F62A5"/>
    <w:rsid w:val="004F724D"/>
    <w:rsid w:val="004F7459"/>
    <w:rsid w:val="004F7759"/>
    <w:rsid w:val="004F79E2"/>
    <w:rsid w:val="004F7BF9"/>
    <w:rsid w:val="0050187C"/>
    <w:rsid w:val="00503015"/>
    <w:rsid w:val="0050550E"/>
    <w:rsid w:val="0050662A"/>
    <w:rsid w:val="00510C5D"/>
    <w:rsid w:val="00513277"/>
    <w:rsid w:val="00514011"/>
    <w:rsid w:val="00515A1F"/>
    <w:rsid w:val="00515DDE"/>
    <w:rsid w:val="00517D3E"/>
    <w:rsid w:val="00521BAD"/>
    <w:rsid w:val="00523258"/>
    <w:rsid w:val="0052421A"/>
    <w:rsid w:val="00524B7B"/>
    <w:rsid w:val="00524F50"/>
    <w:rsid w:val="00524F86"/>
    <w:rsid w:val="00525093"/>
    <w:rsid w:val="00525168"/>
    <w:rsid w:val="00526415"/>
    <w:rsid w:val="005271E6"/>
    <w:rsid w:val="00530707"/>
    <w:rsid w:val="00531A90"/>
    <w:rsid w:val="00531DB4"/>
    <w:rsid w:val="00531DC5"/>
    <w:rsid w:val="005326F2"/>
    <w:rsid w:val="00532D0D"/>
    <w:rsid w:val="00533371"/>
    <w:rsid w:val="0053384B"/>
    <w:rsid w:val="00533948"/>
    <w:rsid w:val="005345A3"/>
    <w:rsid w:val="005366F7"/>
    <w:rsid w:val="00537177"/>
    <w:rsid w:val="00537A18"/>
    <w:rsid w:val="005406D0"/>
    <w:rsid w:val="00540F14"/>
    <w:rsid w:val="00540F2B"/>
    <w:rsid w:val="00541B42"/>
    <w:rsid w:val="00545617"/>
    <w:rsid w:val="00552258"/>
    <w:rsid w:val="00553253"/>
    <w:rsid w:val="00553E40"/>
    <w:rsid w:val="00553EF5"/>
    <w:rsid w:val="0055412C"/>
    <w:rsid w:val="0055598B"/>
    <w:rsid w:val="005566E9"/>
    <w:rsid w:val="0055677A"/>
    <w:rsid w:val="00556DD9"/>
    <w:rsid w:val="005619D1"/>
    <w:rsid w:val="0056418F"/>
    <w:rsid w:val="005653A4"/>
    <w:rsid w:val="005655B0"/>
    <w:rsid w:val="00570611"/>
    <w:rsid w:val="00570DEB"/>
    <w:rsid w:val="00572E32"/>
    <w:rsid w:val="00573BA7"/>
    <w:rsid w:val="00573F19"/>
    <w:rsid w:val="0057477D"/>
    <w:rsid w:val="00575DF0"/>
    <w:rsid w:val="005776C7"/>
    <w:rsid w:val="0058115D"/>
    <w:rsid w:val="00581596"/>
    <w:rsid w:val="005876D9"/>
    <w:rsid w:val="00591A09"/>
    <w:rsid w:val="00594C56"/>
    <w:rsid w:val="00595370"/>
    <w:rsid w:val="00595963"/>
    <w:rsid w:val="00595BD1"/>
    <w:rsid w:val="00595D4B"/>
    <w:rsid w:val="00596815"/>
    <w:rsid w:val="005A1A88"/>
    <w:rsid w:val="005A21DF"/>
    <w:rsid w:val="005A2ED1"/>
    <w:rsid w:val="005A3620"/>
    <w:rsid w:val="005A386B"/>
    <w:rsid w:val="005A4997"/>
    <w:rsid w:val="005A776D"/>
    <w:rsid w:val="005B047D"/>
    <w:rsid w:val="005B1523"/>
    <w:rsid w:val="005B1727"/>
    <w:rsid w:val="005B2BA9"/>
    <w:rsid w:val="005B2DFA"/>
    <w:rsid w:val="005B368D"/>
    <w:rsid w:val="005B3DED"/>
    <w:rsid w:val="005B63E0"/>
    <w:rsid w:val="005B6EDE"/>
    <w:rsid w:val="005B72D4"/>
    <w:rsid w:val="005B7352"/>
    <w:rsid w:val="005B7472"/>
    <w:rsid w:val="005C2FE5"/>
    <w:rsid w:val="005C3CE7"/>
    <w:rsid w:val="005C3DE6"/>
    <w:rsid w:val="005C4D0D"/>
    <w:rsid w:val="005C784D"/>
    <w:rsid w:val="005C7B21"/>
    <w:rsid w:val="005D0F67"/>
    <w:rsid w:val="005D1F51"/>
    <w:rsid w:val="005D26D0"/>
    <w:rsid w:val="005D3729"/>
    <w:rsid w:val="005E124A"/>
    <w:rsid w:val="005E13DF"/>
    <w:rsid w:val="005E198D"/>
    <w:rsid w:val="005E2381"/>
    <w:rsid w:val="005E3494"/>
    <w:rsid w:val="005E6DB7"/>
    <w:rsid w:val="005E7C71"/>
    <w:rsid w:val="005F0A39"/>
    <w:rsid w:val="005F0C32"/>
    <w:rsid w:val="005F0DFC"/>
    <w:rsid w:val="005F2075"/>
    <w:rsid w:val="005F6E9D"/>
    <w:rsid w:val="005F7B75"/>
    <w:rsid w:val="005F7C26"/>
    <w:rsid w:val="00601BE6"/>
    <w:rsid w:val="00602148"/>
    <w:rsid w:val="006031A7"/>
    <w:rsid w:val="0060380E"/>
    <w:rsid w:val="00603DDD"/>
    <w:rsid w:val="006056FE"/>
    <w:rsid w:val="006068BD"/>
    <w:rsid w:val="0061048B"/>
    <w:rsid w:val="006117CC"/>
    <w:rsid w:val="00611AEA"/>
    <w:rsid w:val="0061238B"/>
    <w:rsid w:val="006123F6"/>
    <w:rsid w:val="00613E61"/>
    <w:rsid w:val="00615606"/>
    <w:rsid w:val="006217AB"/>
    <w:rsid w:val="00621C1D"/>
    <w:rsid w:val="00621DFA"/>
    <w:rsid w:val="006227F6"/>
    <w:rsid w:val="00622F22"/>
    <w:rsid w:val="0062301A"/>
    <w:rsid w:val="006232DA"/>
    <w:rsid w:val="00625120"/>
    <w:rsid w:val="00630C45"/>
    <w:rsid w:val="00632607"/>
    <w:rsid w:val="00632ABA"/>
    <w:rsid w:val="00632B03"/>
    <w:rsid w:val="00632F72"/>
    <w:rsid w:val="00633938"/>
    <w:rsid w:val="00634F82"/>
    <w:rsid w:val="006353B9"/>
    <w:rsid w:val="00635EBC"/>
    <w:rsid w:val="0064052D"/>
    <w:rsid w:val="00640CE1"/>
    <w:rsid w:val="00640DC1"/>
    <w:rsid w:val="00641DFD"/>
    <w:rsid w:val="006424AC"/>
    <w:rsid w:val="006454CA"/>
    <w:rsid w:val="00646308"/>
    <w:rsid w:val="0065063A"/>
    <w:rsid w:val="00650A70"/>
    <w:rsid w:val="00651482"/>
    <w:rsid w:val="00653173"/>
    <w:rsid w:val="0065452F"/>
    <w:rsid w:val="00654DF9"/>
    <w:rsid w:val="006554C5"/>
    <w:rsid w:val="00655768"/>
    <w:rsid w:val="00660970"/>
    <w:rsid w:val="00660F1B"/>
    <w:rsid w:val="00662EC6"/>
    <w:rsid w:val="006636B3"/>
    <w:rsid w:val="0066470A"/>
    <w:rsid w:val="00664ADF"/>
    <w:rsid w:val="00666264"/>
    <w:rsid w:val="00666C63"/>
    <w:rsid w:val="00666C72"/>
    <w:rsid w:val="00666FB0"/>
    <w:rsid w:val="006672E6"/>
    <w:rsid w:val="00667BC6"/>
    <w:rsid w:val="00667C0C"/>
    <w:rsid w:val="00667C48"/>
    <w:rsid w:val="00670DA6"/>
    <w:rsid w:val="00672E28"/>
    <w:rsid w:val="00672F14"/>
    <w:rsid w:val="00675123"/>
    <w:rsid w:val="00675C29"/>
    <w:rsid w:val="00677B05"/>
    <w:rsid w:val="00677F97"/>
    <w:rsid w:val="006814FD"/>
    <w:rsid w:val="00683E1E"/>
    <w:rsid w:val="00685562"/>
    <w:rsid w:val="00685E5A"/>
    <w:rsid w:val="00686CAE"/>
    <w:rsid w:val="006878A8"/>
    <w:rsid w:val="00687962"/>
    <w:rsid w:val="006902B9"/>
    <w:rsid w:val="0069106F"/>
    <w:rsid w:val="006910A8"/>
    <w:rsid w:val="006914E3"/>
    <w:rsid w:val="00692DBA"/>
    <w:rsid w:val="00692FD0"/>
    <w:rsid w:val="006934B7"/>
    <w:rsid w:val="006938BE"/>
    <w:rsid w:val="006954BD"/>
    <w:rsid w:val="006954C3"/>
    <w:rsid w:val="00696797"/>
    <w:rsid w:val="00696F4C"/>
    <w:rsid w:val="00697DFE"/>
    <w:rsid w:val="006A09C9"/>
    <w:rsid w:val="006A11AD"/>
    <w:rsid w:val="006A1E59"/>
    <w:rsid w:val="006A1F47"/>
    <w:rsid w:val="006A3F23"/>
    <w:rsid w:val="006A48B1"/>
    <w:rsid w:val="006A5517"/>
    <w:rsid w:val="006A5C7E"/>
    <w:rsid w:val="006A5FFB"/>
    <w:rsid w:val="006A635D"/>
    <w:rsid w:val="006A7209"/>
    <w:rsid w:val="006A7858"/>
    <w:rsid w:val="006B1031"/>
    <w:rsid w:val="006B16AF"/>
    <w:rsid w:val="006B1D8A"/>
    <w:rsid w:val="006B3670"/>
    <w:rsid w:val="006B386D"/>
    <w:rsid w:val="006B5ADD"/>
    <w:rsid w:val="006B604D"/>
    <w:rsid w:val="006B62DB"/>
    <w:rsid w:val="006B6B94"/>
    <w:rsid w:val="006B6DF8"/>
    <w:rsid w:val="006B75E0"/>
    <w:rsid w:val="006B7905"/>
    <w:rsid w:val="006B7994"/>
    <w:rsid w:val="006C0B87"/>
    <w:rsid w:val="006C1743"/>
    <w:rsid w:val="006C1A4B"/>
    <w:rsid w:val="006C3186"/>
    <w:rsid w:val="006C4BA5"/>
    <w:rsid w:val="006C674F"/>
    <w:rsid w:val="006C69EB"/>
    <w:rsid w:val="006C70F0"/>
    <w:rsid w:val="006C724B"/>
    <w:rsid w:val="006D09D8"/>
    <w:rsid w:val="006D1121"/>
    <w:rsid w:val="006D2FBA"/>
    <w:rsid w:val="006D3FA1"/>
    <w:rsid w:val="006E2408"/>
    <w:rsid w:val="006E329D"/>
    <w:rsid w:val="006E47D0"/>
    <w:rsid w:val="006E4FD2"/>
    <w:rsid w:val="006E60F1"/>
    <w:rsid w:val="006F0872"/>
    <w:rsid w:val="006F113A"/>
    <w:rsid w:val="006F189C"/>
    <w:rsid w:val="006F2D15"/>
    <w:rsid w:val="006F63EC"/>
    <w:rsid w:val="0070117D"/>
    <w:rsid w:val="00702221"/>
    <w:rsid w:val="007028DA"/>
    <w:rsid w:val="0070318F"/>
    <w:rsid w:val="007034A3"/>
    <w:rsid w:val="00703C96"/>
    <w:rsid w:val="00704BA6"/>
    <w:rsid w:val="00705254"/>
    <w:rsid w:val="007066DE"/>
    <w:rsid w:val="00706700"/>
    <w:rsid w:val="00712C8F"/>
    <w:rsid w:val="00713356"/>
    <w:rsid w:val="007133FD"/>
    <w:rsid w:val="00714D87"/>
    <w:rsid w:val="00716E19"/>
    <w:rsid w:val="00716FD5"/>
    <w:rsid w:val="007170CF"/>
    <w:rsid w:val="007204BD"/>
    <w:rsid w:val="00720667"/>
    <w:rsid w:val="007230A5"/>
    <w:rsid w:val="00723154"/>
    <w:rsid w:val="0072496E"/>
    <w:rsid w:val="00725A3A"/>
    <w:rsid w:val="00725B61"/>
    <w:rsid w:val="007260F4"/>
    <w:rsid w:val="00727D00"/>
    <w:rsid w:val="007303C4"/>
    <w:rsid w:val="00730CC8"/>
    <w:rsid w:val="0073306F"/>
    <w:rsid w:val="00733984"/>
    <w:rsid w:val="007341BF"/>
    <w:rsid w:val="00736057"/>
    <w:rsid w:val="00736219"/>
    <w:rsid w:val="0073636F"/>
    <w:rsid w:val="0073738E"/>
    <w:rsid w:val="0073758D"/>
    <w:rsid w:val="007379A5"/>
    <w:rsid w:val="0074037D"/>
    <w:rsid w:val="00741F8C"/>
    <w:rsid w:val="00742C12"/>
    <w:rsid w:val="00745C1A"/>
    <w:rsid w:val="007500EF"/>
    <w:rsid w:val="0075053C"/>
    <w:rsid w:val="00750F1D"/>
    <w:rsid w:val="00750F6E"/>
    <w:rsid w:val="0075144C"/>
    <w:rsid w:val="00753EF3"/>
    <w:rsid w:val="00756DF5"/>
    <w:rsid w:val="0075721D"/>
    <w:rsid w:val="00760C80"/>
    <w:rsid w:val="007625CD"/>
    <w:rsid w:val="007627B6"/>
    <w:rsid w:val="0076355D"/>
    <w:rsid w:val="00764FD7"/>
    <w:rsid w:val="007665E7"/>
    <w:rsid w:val="00767A07"/>
    <w:rsid w:val="007713E9"/>
    <w:rsid w:val="00771573"/>
    <w:rsid w:val="007715CE"/>
    <w:rsid w:val="007723E4"/>
    <w:rsid w:val="00773465"/>
    <w:rsid w:val="00773A79"/>
    <w:rsid w:val="00774E77"/>
    <w:rsid w:val="007754A8"/>
    <w:rsid w:val="00777E1E"/>
    <w:rsid w:val="007818BC"/>
    <w:rsid w:val="007824EA"/>
    <w:rsid w:val="00782A73"/>
    <w:rsid w:val="0078504F"/>
    <w:rsid w:val="007868A8"/>
    <w:rsid w:val="00791C96"/>
    <w:rsid w:val="0079336C"/>
    <w:rsid w:val="00794BC6"/>
    <w:rsid w:val="00794D1B"/>
    <w:rsid w:val="00797EEA"/>
    <w:rsid w:val="007A09FE"/>
    <w:rsid w:val="007A12BA"/>
    <w:rsid w:val="007A1324"/>
    <w:rsid w:val="007A1A16"/>
    <w:rsid w:val="007A52E5"/>
    <w:rsid w:val="007A5588"/>
    <w:rsid w:val="007A5B22"/>
    <w:rsid w:val="007A6BF7"/>
    <w:rsid w:val="007A7A95"/>
    <w:rsid w:val="007B202D"/>
    <w:rsid w:val="007B21C8"/>
    <w:rsid w:val="007B26C0"/>
    <w:rsid w:val="007B2E69"/>
    <w:rsid w:val="007B4A24"/>
    <w:rsid w:val="007B4C73"/>
    <w:rsid w:val="007B5A64"/>
    <w:rsid w:val="007B5E48"/>
    <w:rsid w:val="007B7599"/>
    <w:rsid w:val="007B7ADD"/>
    <w:rsid w:val="007C30E8"/>
    <w:rsid w:val="007C4B34"/>
    <w:rsid w:val="007C6B81"/>
    <w:rsid w:val="007C7127"/>
    <w:rsid w:val="007C7CD1"/>
    <w:rsid w:val="007D0461"/>
    <w:rsid w:val="007D486E"/>
    <w:rsid w:val="007D4C1F"/>
    <w:rsid w:val="007D4E24"/>
    <w:rsid w:val="007D511F"/>
    <w:rsid w:val="007D55C2"/>
    <w:rsid w:val="007E0A6E"/>
    <w:rsid w:val="007E12E7"/>
    <w:rsid w:val="007E3B42"/>
    <w:rsid w:val="007E45E9"/>
    <w:rsid w:val="007E4AC1"/>
    <w:rsid w:val="007E5304"/>
    <w:rsid w:val="007E5FB5"/>
    <w:rsid w:val="007E67AB"/>
    <w:rsid w:val="007E761F"/>
    <w:rsid w:val="007F0230"/>
    <w:rsid w:val="007F04A0"/>
    <w:rsid w:val="007F0C24"/>
    <w:rsid w:val="007F34DF"/>
    <w:rsid w:val="007F6C38"/>
    <w:rsid w:val="007F796A"/>
    <w:rsid w:val="007F7E0C"/>
    <w:rsid w:val="008002DF"/>
    <w:rsid w:val="008006AF"/>
    <w:rsid w:val="00800966"/>
    <w:rsid w:val="00801110"/>
    <w:rsid w:val="00804B4D"/>
    <w:rsid w:val="0080549A"/>
    <w:rsid w:val="00805922"/>
    <w:rsid w:val="00806F1E"/>
    <w:rsid w:val="00813098"/>
    <w:rsid w:val="008144C6"/>
    <w:rsid w:val="00814C0F"/>
    <w:rsid w:val="00814FD6"/>
    <w:rsid w:val="008152C1"/>
    <w:rsid w:val="00816EE1"/>
    <w:rsid w:val="00822825"/>
    <w:rsid w:val="00824D68"/>
    <w:rsid w:val="00824F6B"/>
    <w:rsid w:val="008254D7"/>
    <w:rsid w:val="008259AF"/>
    <w:rsid w:val="00826CAA"/>
    <w:rsid w:val="008270E0"/>
    <w:rsid w:val="00827790"/>
    <w:rsid w:val="0083018F"/>
    <w:rsid w:val="008301C4"/>
    <w:rsid w:val="00830409"/>
    <w:rsid w:val="0083098F"/>
    <w:rsid w:val="00831949"/>
    <w:rsid w:val="00831F45"/>
    <w:rsid w:val="008321D9"/>
    <w:rsid w:val="008334E4"/>
    <w:rsid w:val="008337B6"/>
    <w:rsid w:val="00834D1D"/>
    <w:rsid w:val="00835487"/>
    <w:rsid w:val="00835C34"/>
    <w:rsid w:val="00837200"/>
    <w:rsid w:val="00837FA8"/>
    <w:rsid w:val="00841E70"/>
    <w:rsid w:val="00841FA4"/>
    <w:rsid w:val="008427CB"/>
    <w:rsid w:val="008450B7"/>
    <w:rsid w:val="00845AE7"/>
    <w:rsid w:val="008467A4"/>
    <w:rsid w:val="008467CB"/>
    <w:rsid w:val="0085027B"/>
    <w:rsid w:val="00850F69"/>
    <w:rsid w:val="008519BE"/>
    <w:rsid w:val="00852A77"/>
    <w:rsid w:val="008536F3"/>
    <w:rsid w:val="008557E6"/>
    <w:rsid w:val="00855B77"/>
    <w:rsid w:val="008576F6"/>
    <w:rsid w:val="008600C9"/>
    <w:rsid w:val="0086022D"/>
    <w:rsid w:val="008614F0"/>
    <w:rsid w:val="008630B5"/>
    <w:rsid w:val="00863BA5"/>
    <w:rsid w:val="0086683D"/>
    <w:rsid w:val="00866BF2"/>
    <w:rsid w:val="008700CF"/>
    <w:rsid w:val="0087196F"/>
    <w:rsid w:val="00872802"/>
    <w:rsid w:val="00873ACE"/>
    <w:rsid w:val="0087518F"/>
    <w:rsid w:val="00875D3F"/>
    <w:rsid w:val="00877F0A"/>
    <w:rsid w:val="00880AC8"/>
    <w:rsid w:val="00882644"/>
    <w:rsid w:val="00882BCA"/>
    <w:rsid w:val="00883E53"/>
    <w:rsid w:val="0088476F"/>
    <w:rsid w:val="00887778"/>
    <w:rsid w:val="00887A59"/>
    <w:rsid w:val="00887C98"/>
    <w:rsid w:val="00890BBB"/>
    <w:rsid w:val="008910DC"/>
    <w:rsid w:val="00892BE4"/>
    <w:rsid w:val="0089427A"/>
    <w:rsid w:val="008942C1"/>
    <w:rsid w:val="008944A1"/>
    <w:rsid w:val="008945FA"/>
    <w:rsid w:val="008955A8"/>
    <w:rsid w:val="008968D6"/>
    <w:rsid w:val="00896F5F"/>
    <w:rsid w:val="008A132A"/>
    <w:rsid w:val="008A137D"/>
    <w:rsid w:val="008A28A7"/>
    <w:rsid w:val="008A28F4"/>
    <w:rsid w:val="008A3655"/>
    <w:rsid w:val="008A47BB"/>
    <w:rsid w:val="008A4A5A"/>
    <w:rsid w:val="008B0190"/>
    <w:rsid w:val="008B1A4B"/>
    <w:rsid w:val="008B20CF"/>
    <w:rsid w:val="008B3249"/>
    <w:rsid w:val="008B5862"/>
    <w:rsid w:val="008B5B1E"/>
    <w:rsid w:val="008B5B80"/>
    <w:rsid w:val="008B5C98"/>
    <w:rsid w:val="008B6694"/>
    <w:rsid w:val="008B757E"/>
    <w:rsid w:val="008C3F49"/>
    <w:rsid w:val="008C5FC9"/>
    <w:rsid w:val="008D0C48"/>
    <w:rsid w:val="008D3C98"/>
    <w:rsid w:val="008D3CA6"/>
    <w:rsid w:val="008D595C"/>
    <w:rsid w:val="008D64FC"/>
    <w:rsid w:val="008D6E3C"/>
    <w:rsid w:val="008D740E"/>
    <w:rsid w:val="008E133A"/>
    <w:rsid w:val="008E18C3"/>
    <w:rsid w:val="008E2757"/>
    <w:rsid w:val="008E28FD"/>
    <w:rsid w:val="008E429D"/>
    <w:rsid w:val="008E4EE3"/>
    <w:rsid w:val="008E5E3D"/>
    <w:rsid w:val="008F0F9A"/>
    <w:rsid w:val="008F1495"/>
    <w:rsid w:val="008F1EE0"/>
    <w:rsid w:val="008F272E"/>
    <w:rsid w:val="008F4C55"/>
    <w:rsid w:val="008F5329"/>
    <w:rsid w:val="008F5B62"/>
    <w:rsid w:val="008F7638"/>
    <w:rsid w:val="00900520"/>
    <w:rsid w:val="00901BB5"/>
    <w:rsid w:val="00902397"/>
    <w:rsid w:val="00902A1C"/>
    <w:rsid w:val="00902F61"/>
    <w:rsid w:val="00904579"/>
    <w:rsid w:val="0090482B"/>
    <w:rsid w:val="00905F36"/>
    <w:rsid w:val="0090617F"/>
    <w:rsid w:val="00906C8B"/>
    <w:rsid w:val="00910438"/>
    <w:rsid w:val="00914A70"/>
    <w:rsid w:val="00914DAF"/>
    <w:rsid w:val="00921158"/>
    <w:rsid w:val="009213E2"/>
    <w:rsid w:val="00921659"/>
    <w:rsid w:val="00922100"/>
    <w:rsid w:val="00924CD6"/>
    <w:rsid w:val="00925661"/>
    <w:rsid w:val="00926A85"/>
    <w:rsid w:val="009272B5"/>
    <w:rsid w:val="00930F51"/>
    <w:rsid w:val="00931802"/>
    <w:rsid w:val="00932481"/>
    <w:rsid w:val="00932592"/>
    <w:rsid w:val="00932D8C"/>
    <w:rsid w:val="00932ED7"/>
    <w:rsid w:val="009339D8"/>
    <w:rsid w:val="009342CB"/>
    <w:rsid w:val="0093449E"/>
    <w:rsid w:val="00934CB2"/>
    <w:rsid w:val="009374DD"/>
    <w:rsid w:val="009424DC"/>
    <w:rsid w:val="0094488A"/>
    <w:rsid w:val="00944BFD"/>
    <w:rsid w:val="00947919"/>
    <w:rsid w:val="00947F10"/>
    <w:rsid w:val="009518E1"/>
    <w:rsid w:val="00951AE1"/>
    <w:rsid w:val="00951B8D"/>
    <w:rsid w:val="00952841"/>
    <w:rsid w:val="009543EB"/>
    <w:rsid w:val="00955B63"/>
    <w:rsid w:val="00957139"/>
    <w:rsid w:val="0095732E"/>
    <w:rsid w:val="00961080"/>
    <w:rsid w:val="009637AE"/>
    <w:rsid w:val="00964436"/>
    <w:rsid w:val="00964D02"/>
    <w:rsid w:val="00964F34"/>
    <w:rsid w:val="009661F1"/>
    <w:rsid w:val="009676CA"/>
    <w:rsid w:val="009677B7"/>
    <w:rsid w:val="00967804"/>
    <w:rsid w:val="00971245"/>
    <w:rsid w:val="00971308"/>
    <w:rsid w:val="009753F8"/>
    <w:rsid w:val="009774F7"/>
    <w:rsid w:val="00980158"/>
    <w:rsid w:val="00980955"/>
    <w:rsid w:val="00980C50"/>
    <w:rsid w:val="00981612"/>
    <w:rsid w:val="00981B2F"/>
    <w:rsid w:val="0098225D"/>
    <w:rsid w:val="0098352E"/>
    <w:rsid w:val="009837B0"/>
    <w:rsid w:val="00983ED1"/>
    <w:rsid w:val="00984787"/>
    <w:rsid w:val="0098512D"/>
    <w:rsid w:val="009863C7"/>
    <w:rsid w:val="00986DDF"/>
    <w:rsid w:val="00987863"/>
    <w:rsid w:val="0098792D"/>
    <w:rsid w:val="00987992"/>
    <w:rsid w:val="00990567"/>
    <w:rsid w:val="009905CC"/>
    <w:rsid w:val="009906C1"/>
    <w:rsid w:val="00991457"/>
    <w:rsid w:val="0099564C"/>
    <w:rsid w:val="00995CC3"/>
    <w:rsid w:val="0099697D"/>
    <w:rsid w:val="0099757F"/>
    <w:rsid w:val="009A0147"/>
    <w:rsid w:val="009A0188"/>
    <w:rsid w:val="009A3219"/>
    <w:rsid w:val="009A3450"/>
    <w:rsid w:val="009A4BD1"/>
    <w:rsid w:val="009A5340"/>
    <w:rsid w:val="009A5388"/>
    <w:rsid w:val="009A546F"/>
    <w:rsid w:val="009A5654"/>
    <w:rsid w:val="009A756D"/>
    <w:rsid w:val="009A79AF"/>
    <w:rsid w:val="009B0696"/>
    <w:rsid w:val="009B0A07"/>
    <w:rsid w:val="009B2107"/>
    <w:rsid w:val="009B2BFF"/>
    <w:rsid w:val="009B40AD"/>
    <w:rsid w:val="009B5003"/>
    <w:rsid w:val="009B5388"/>
    <w:rsid w:val="009B5C2D"/>
    <w:rsid w:val="009B6DBE"/>
    <w:rsid w:val="009B707F"/>
    <w:rsid w:val="009B7CEF"/>
    <w:rsid w:val="009C02E5"/>
    <w:rsid w:val="009C14FA"/>
    <w:rsid w:val="009C4C1B"/>
    <w:rsid w:val="009C5411"/>
    <w:rsid w:val="009C5D9A"/>
    <w:rsid w:val="009C6241"/>
    <w:rsid w:val="009C64CF"/>
    <w:rsid w:val="009C6865"/>
    <w:rsid w:val="009D17F7"/>
    <w:rsid w:val="009D1A6F"/>
    <w:rsid w:val="009D337C"/>
    <w:rsid w:val="009D3B45"/>
    <w:rsid w:val="009D6381"/>
    <w:rsid w:val="009D6D4C"/>
    <w:rsid w:val="009D74B6"/>
    <w:rsid w:val="009D77A1"/>
    <w:rsid w:val="009D7A35"/>
    <w:rsid w:val="009E069A"/>
    <w:rsid w:val="009E1647"/>
    <w:rsid w:val="009E233F"/>
    <w:rsid w:val="009E501D"/>
    <w:rsid w:val="009E75C8"/>
    <w:rsid w:val="009F11F7"/>
    <w:rsid w:val="009F1D4D"/>
    <w:rsid w:val="009F27BA"/>
    <w:rsid w:val="009F402D"/>
    <w:rsid w:val="009F42FB"/>
    <w:rsid w:val="009F4377"/>
    <w:rsid w:val="009F4DC6"/>
    <w:rsid w:val="009F69C0"/>
    <w:rsid w:val="009F7552"/>
    <w:rsid w:val="009F7718"/>
    <w:rsid w:val="00A00D64"/>
    <w:rsid w:val="00A06EA9"/>
    <w:rsid w:val="00A0709F"/>
    <w:rsid w:val="00A07156"/>
    <w:rsid w:val="00A072E0"/>
    <w:rsid w:val="00A07399"/>
    <w:rsid w:val="00A10185"/>
    <w:rsid w:val="00A10FBC"/>
    <w:rsid w:val="00A114F5"/>
    <w:rsid w:val="00A11EBB"/>
    <w:rsid w:val="00A12A20"/>
    <w:rsid w:val="00A224CD"/>
    <w:rsid w:val="00A228D2"/>
    <w:rsid w:val="00A22C7B"/>
    <w:rsid w:val="00A24A63"/>
    <w:rsid w:val="00A24EB0"/>
    <w:rsid w:val="00A27313"/>
    <w:rsid w:val="00A2733C"/>
    <w:rsid w:val="00A31F90"/>
    <w:rsid w:val="00A32C5A"/>
    <w:rsid w:val="00A32D4A"/>
    <w:rsid w:val="00A34491"/>
    <w:rsid w:val="00A3569C"/>
    <w:rsid w:val="00A37790"/>
    <w:rsid w:val="00A40186"/>
    <w:rsid w:val="00A460FB"/>
    <w:rsid w:val="00A4637D"/>
    <w:rsid w:val="00A500D2"/>
    <w:rsid w:val="00A51588"/>
    <w:rsid w:val="00A51E56"/>
    <w:rsid w:val="00A5257A"/>
    <w:rsid w:val="00A5337C"/>
    <w:rsid w:val="00A534C1"/>
    <w:rsid w:val="00A547DA"/>
    <w:rsid w:val="00A55629"/>
    <w:rsid w:val="00A5599E"/>
    <w:rsid w:val="00A55DC8"/>
    <w:rsid w:val="00A57A21"/>
    <w:rsid w:val="00A604CF"/>
    <w:rsid w:val="00A648D2"/>
    <w:rsid w:val="00A64AEC"/>
    <w:rsid w:val="00A70357"/>
    <w:rsid w:val="00A72931"/>
    <w:rsid w:val="00A72C64"/>
    <w:rsid w:val="00A746B2"/>
    <w:rsid w:val="00A74A6E"/>
    <w:rsid w:val="00A74D81"/>
    <w:rsid w:val="00A76532"/>
    <w:rsid w:val="00A76609"/>
    <w:rsid w:val="00A76C54"/>
    <w:rsid w:val="00A808C8"/>
    <w:rsid w:val="00A81CD4"/>
    <w:rsid w:val="00A828C7"/>
    <w:rsid w:val="00A82C0A"/>
    <w:rsid w:val="00A8343C"/>
    <w:rsid w:val="00A840ED"/>
    <w:rsid w:val="00A86E9E"/>
    <w:rsid w:val="00A87B22"/>
    <w:rsid w:val="00A90EEC"/>
    <w:rsid w:val="00A91B81"/>
    <w:rsid w:val="00A923D9"/>
    <w:rsid w:val="00A923FD"/>
    <w:rsid w:val="00A953C8"/>
    <w:rsid w:val="00A96126"/>
    <w:rsid w:val="00A96546"/>
    <w:rsid w:val="00A96A41"/>
    <w:rsid w:val="00A96C67"/>
    <w:rsid w:val="00A97E78"/>
    <w:rsid w:val="00AA0E4A"/>
    <w:rsid w:val="00AA1F68"/>
    <w:rsid w:val="00AA41EB"/>
    <w:rsid w:val="00AA4DF5"/>
    <w:rsid w:val="00AA5320"/>
    <w:rsid w:val="00AA57C1"/>
    <w:rsid w:val="00AA642A"/>
    <w:rsid w:val="00AA6656"/>
    <w:rsid w:val="00AA6ADB"/>
    <w:rsid w:val="00AB133A"/>
    <w:rsid w:val="00AB7782"/>
    <w:rsid w:val="00AB7AA9"/>
    <w:rsid w:val="00AC3364"/>
    <w:rsid w:val="00AC3BB0"/>
    <w:rsid w:val="00AC525C"/>
    <w:rsid w:val="00AC563C"/>
    <w:rsid w:val="00AC62EF"/>
    <w:rsid w:val="00AC70A4"/>
    <w:rsid w:val="00AD011B"/>
    <w:rsid w:val="00AD22E9"/>
    <w:rsid w:val="00AD23F9"/>
    <w:rsid w:val="00AD245D"/>
    <w:rsid w:val="00AD2F55"/>
    <w:rsid w:val="00AD3646"/>
    <w:rsid w:val="00AD3783"/>
    <w:rsid w:val="00AD5D58"/>
    <w:rsid w:val="00AD6FFB"/>
    <w:rsid w:val="00AD7B17"/>
    <w:rsid w:val="00AD7F63"/>
    <w:rsid w:val="00AE00A5"/>
    <w:rsid w:val="00AE4A7F"/>
    <w:rsid w:val="00AE551F"/>
    <w:rsid w:val="00AE5FEB"/>
    <w:rsid w:val="00AE799C"/>
    <w:rsid w:val="00AE7B3E"/>
    <w:rsid w:val="00AE7DF7"/>
    <w:rsid w:val="00AF2980"/>
    <w:rsid w:val="00AF3D05"/>
    <w:rsid w:val="00AF3ECE"/>
    <w:rsid w:val="00AF5715"/>
    <w:rsid w:val="00AF6877"/>
    <w:rsid w:val="00AF7BC1"/>
    <w:rsid w:val="00B006D3"/>
    <w:rsid w:val="00B00701"/>
    <w:rsid w:val="00B00770"/>
    <w:rsid w:val="00B037EA"/>
    <w:rsid w:val="00B03A56"/>
    <w:rsid w:val="00B049CF"/>
    <w:rsid w:val="00B05630"/>
    <w:rsid w:val="00B057F9"/>
    <w:rsid w:val="00B05B44"/>
    <w:rsid w:val="00B13AC2"/>
    <w:rsid w:val="00B13C21"/>
    <w:rsid w:val="00B143A9"/>
    <w:rsid w:val="00B1466D"/>
    <w:rsid w:val="00B1504F"/>
    <w:rsid w:val="00B15DC2"/>
    <w:rsid w:val="00B16165"/>
    <w:rsid w:val="00B16CB4"/>
    <w:rsid w:val="00B177B1"/>
    <w:rsid w:val="00B20D97"/>
    <w:rsid w:val="00B2111B"/>
    <w:rsid w:val="00B246B8"/>
    <w:rsid w:val="00B26198"/>
    <w:rsid w:val="00B26467"/>
    <w:rsid w:val="00B30376"/>
    <w:rsid w:val="00B3361F"/>
    <w:rsid w:val="00B36818"/>
    <w:rsid w:val="00B37132"/>
    <w:rsid w:val="00B37AB1"/>
    <w:rsid w:val="00B4086F"/>
    <w:rsid w:val="00B45BA2"/>
    <w:rsid w:val="00B470BF"/>
    <w:rsid w:val="00B51C4D"/>
    <w:rsid w:val="00B525FA"/>
    <w:rsid w:val="00B54774"/>
    <w:rsid w:val="00B561C0"/>
    <w:rsid w:val="00B569D3"/>
    <w:rsid w:val="00B57574"/>
    <w:rsid w:val="00B60DB2"/>
    <w:rsid w:val="00B62F23"/>
    <w:rsid w:val="00B634D3"/>
    <w:rsid w:val="00B63547"/>
    <w:rsid w:val="00B64D9F"/>
    <w:rsid w:val="00B651F7"/>
    <w:rsid w:val="00B65F79"/>
    <w:rsid w:val="00B67C53"/>
    <w:rsid w:val="00B67DAB"/>
    <w:rsid w:val="00B67FCC"/>
    <w:rsid w:val="00B70396"/>
    <w:rsid w:val="00B70907"/>
    <w:rsid w:val="00B715C3"/>
    <w:rsid w:val="00B71A31"/>
    <w:rsid w:val="00B75CC2"/>
    <w:rsid w:val="00B769F0"/>
    <w:rsid w:val="00B76A2E"/>
    <w:rsid w:val="00B80067"/>
    <w:rsid w:val="00B80458"/>
    <w:rsid w:val="00B852BA"/>
    <w:rsid w:val="00B876D0"/>
    <w:rsid w:val="00B90CCF"/>
    <w:rsid w:val="00B9172E"/>
    <w:rsid w:val="00B91A64"/>
    <w:rsid w:val="00B93B47"/>
    <w:rsid w:val="00B95D4E"/>
    <w:rsid w:val="00BA031C"/>
    <w:rsid w:val="00BA3315"/>
    <w:rsid w:val="00BA449B"/>
    <w:rsid w:val="00BA4AF3"/>
    <w:rsid w:val="00BA4B4B"/>
    <w:rsid w:val="00BA6053"/>
    <w:rsid w:val="00BA6401"/>
    <w:rsid w:val="00BA758C"/>
    <w:rsid w:val="00BB03A7"/>
    <w:rsid w:val="00BB0BF1"/>
    <w:rsid w:val="00BB59AB"/>
    <w:rsid w:val="00BC0B50"/>
    <w:rsid w:val="00BC2532"/>
    <w:rsid w:val="00BC29A2"/>
    <w:rsid w:val="00BC4A0F"/>
    <w:rsid w:val="00BC4BBA"/>
    <w:rsid w:val="00BC6917"/>
    <w:rsid w:val="00BC77ED"/>
    <w:rsid w:val="00BD08BA"/>
    <w:rsid w:val="00BD40DA"/>
    <w:rsid w:val="00BD4E35"/>
    <w:rsid w:val="00BD5CB3"/>
    <w:rsid w:val="00BE06E9"/>
    <w:rsid w:val="00BE1256"/>
    <w:rsid w:val="00BE1AB3"/>
    <w:rsid w:val="00BE2D43"/>
    <w:rsid w:val="00BE3110"/>
    <w:rsid w:val="00BE3381"/>
    <w:rsid w:val="00BE3870"/>
    <w:rsid w:val="00BE4150"/>
    <w:rsid w:val="00BF1E17"/>
    <w:rsid w:val="00BF3199"/>
    <w:rsid w:val="00BF4C6F"/>
    <w:rsid w:val="00BF686D"/>
    <w:rsid w:val="00BF6E56"/>
    <w:rsid w:val="00BF78FE"/>
    <w:rsid w:val="00C0144D"/>
    <w:rsid w:val="00C01F51"/>
    <w:rsid w:val="00C02A16"/>
    <w:rsid w:val="00C03EF4"/>
    <w:rsid w:val="00C04456"/>
    <w:rsid w:val="00C06A87"/>
    <w:rsid w:val="00C10D2D"/>
    <w:rsid w:val="00C13118"/>
    <w:rsid w:val="00C13CEB"/>
    <w:rsid w:val="00C13D65"/>
    <w:rsid w:val="00C14C36"/>
    <w:rsid w:val="00C17047"/>
    <w:rsid w:val="00C17988"/>
    <w:rsid w:val="00C232D4"/>
    <w:rsid w:val="00C249D6"/>
    <w:rsid w:val="00C25D18"/>
    <w:rsid w:val="00C275FA"/>
    <w:rsid w:val="00C32F1A"/>
    <w:rsid w:val="00C40CB7"/>
    <w:rsid w:val="00C44D5B"/>
    <w:rsid w:val="00C5008D"/>
    <w:rsid w:val="00C50ABA"/>
    <w:rsid w:val="00C531F6"/>
    <w:rsid w:val="00C5348D"/>
    <w:rsid w:val="00C53A67"/>
    <w:rsid w:val="00C56E03"/>
    <w:rsid w:val="00C573C7"/>
    <w:rsid w:val="00C57781"/>
    <w:rsid w:val="00C601F1"/>
    <w:rsid w:val="00C6081B"/>
    <w:rsid w:val="00C61C4F"/>
    <w:rsid w:val="00C62C25"/>
    <w:rsid w:val="00C64633"/>
    <w:rsid w:val="00C652F6"/>
    <w:rsid w:val="00C656DC"/>
    <w:rsid w:val="00C6771C"/>
    <w:rsid w:val="00C70405"/>
    <w:rsid w:val="00C73777"/>
    <w:rsid w:val="00C77AC4"/>
    <w:rsid w:val="00C80803"/>
    <w:rsid w:val="00C82964"/>
    <w:rsid w:val="00C82CD5"/>
    <w:rsid w:val="00C835BF"/>
    <w:rsid w:val="00C83C06"/>
    <w:rsid w:val="00C84AC8"/>
    <w:rsid w:val="00C853AA"/>
    <w:rsid w:val="00C85BE1"/>
    <w:rsid w:val="00C866EC"/>
    <w:rsid w:val="00C901C3"/>
    <w:rsid w:val="00C9172D"/>
    <w:rsid w:val="00C9267F"/>
    <w:rsid w:val="00C94294"/>
    <w:rsid w:val="00C95CA3"/>
    <w:rsid w:val="00C97091"/>
    <w:rsid w:val="00C970DD"/>
    <w:rsid w:val="00C975D2"/>
    <w:rsid w:val="00CA05A5"/>
    <w:rsid w:val="00CA1BE7"/>
    <w:rsid w:val="00CA62F1"/>
    <w:rsid w:val="00CA6657"/>
    <w:rsid w:val="00CA6D65"/>
    <w:rsid w:val="00CA6FF0"/>
    <w:rsid w:val="00CA70FA"/>
    <w:rsid w:val="00CA7265"/>
    <w:rsid w:val="00CA78FC"/>
    <w:rsid w:val="00CB0769"/>
    <w:rsid w:val="00CB22DC"/>
    <w:rsid w:val="00CB653F"/>
    <w:rsid w:val="00CC0D59"/>
    <w:rsid w:val="00CC16B9"/>
    <w:rsid w:val="00CC25F7"/>
    <w:rsid w:val="00CC2E45"/>
    <w:rsid w:val="00CC3E35"/>
    <w:rsid w:val="00CC42B0"/>
    <w:rsid w:val="00CC4CE8"/>
    <w:rsid w:val="00CC5BA5"/>
    <w:rsid w:val="00CC6249"/>
    <w:rsid w:val="00CD032C"/>
    <w:rsid w:val="00CD07EF"/>
    <w:rsid w:val="00CD1E73"/>
    <w:rsid w:val="00CD1FDC"/>
    <w:rsid w:val="00CD32B6"/>
    <w:rsid w:val="00CD5616"/>
    <w:rsid w:val="00CD77DD"/>
    <w:rsid w:val="00CD7A9F"/>
    <w:rsid w:val="00CD7EB4"/>
    <w:rsid w:val="00CE0501"/>
    <w:rsid w:val="00CE1168"/>
    <w:rsid w:val="00CE2150"/>
    <w:rsid w:val="00CE2582"/>
    <w:rsid w:val="00CE372D"/>
    <w:rsid w:val="00CE6CC1"/>
    <w:rsid w:val="00CE7400"/>
    <w:rsid w:val="00CE7B43"/>
    <w:rsid w:val="00CF4762"/>
    <w:rsid w:val="00CF5E2F"/>
    <w:rsid w:val="00CF6309"/>
    <w:rsid w:val="00CF6D2F"/>
    <w:rsid w:val="00CF7F34"/>
    <w:rsid w:val="00D002EE"/>
    <w:rsid w:val="00D0058D"/>
    <w:rsid w:val="00D012A3"/>
    <w:rsid w:val="00D0149C"/>
    <w:rsid w:val="00D01E89"/>
    <w:rsid w:val="00D0359B"/>
    <w:rsid w:val="00D036F2"/>
    <w:rsid w:val="00D040EE"/>
    <w:rsid w:val="00D0482A"/>
    <w:rsid w:val="00D052C2"/>
    <w:rsid w:val="00D05A13"/>
    <w:rsid w:val="00D05ACE"/>
    <w:rsid w:val="00D0709E"/>
    <w:rsid w:val="00D07358"/>
    <w:rsid w:val="00D104B2"/>
    <w:rsid w:val="00D10D9E"/>
    <w:rsid w:val="00D110A9"/>
    <w:rsid w:val="00D13950"/>
    <w:rsid w:val="00D13A72"/>
    <w:rsid w:val="00D13C5C"/>
    <w:rsid w:val="00D15430"/>
    <w:rsid w:val="00D16982"/>
    <w:rsid w:val="00D23AC0"/>
    <w:rsid w:val="00D23C41"/>
    <w:rsid w:val="00D25330"/>
    <w:rsid w:val="00D26C61"/>
    <w:rsid w:val="00D300F5"/>
    <w:rsid w:val="00D324CA"/>
    <w:rsid w:val="00D32C87"/>
    <w:rsid w:val="00D34674"/>
    <w:rsid w:val="00D362AE"/>
    <w:rsid w:val="00D37B97"/>
    <w:rsid w:val="00D41C04"/>
    <w:rsid w:val="00D42495"/>
    <w:rsid w:val="00D42612"/>
    <w:rsid w:val="00D44AD1"/>
    <w:rsid w:val="00D45369"/>
    <w:rsid w:val="00D46B0A"/>
    <w:rsid w:val="00D46B0B"/>
    <w:rsid w:val="00D4747F"/>
    <w:rsid w:val="00D52977"/>
    <w:rsid w:val="00D5387C"/>
    <w:rsid w:val="00D550D1"/>
    <w:rsid w:val="00D56C66"/>
    <w:rsid w:val="00D57371"/>
    <w:rsid w:val="00D57698"/>
    <w:rsid w:val="00D60364"/>
    <w:rsid w:val="00D603EF"/>
    <w:rsid w:val="00D61F64"/>
    <w:rsid w:val="00D6302A"/>
    <w:rsid w:val="00D63891"/>
    <w:rsid w:val="00D643A1"/>
    <w:rsid w:val="00D6570C"/>
    <w:rsid w:val="00D65E54"/>
    <w:rsid w:val="00D660B2"/>
    <w:rsid w:val="00D6656D"/>
    <w:rsid w:val="00D66A70"/>
    <w:rsid w:val="00D67946"/>
    <w:rsid w:val="00D679D8"/>
    <w:rsid w:val="00D70172"/>
    <w:rsid w:val="00D71799"/>
    <w:rsid w:val="00D71FAB"/>
    <w:rsid w:val="00D722DC"/>
    <w:rsid w:val="00D731FF"/>
    <w:rsid w:val="00D736DA"/>
    <w:rsid w:val="00D80B50"/>
    <w:rsid w:val="00D80CB4"/>
    <w:rsid w:val="00D814DE"/>
    <w:rsid w:val="00D82160"/>
    <w:rsid w:val="00D85666"/>
    <w:rsid w:val="00D8604C"/>
    <w:rsid w:val="00D87251"/>
    <w:rsid w:val="00D87D20"/>
    <w:rsid w:val="00D9050B"/>
    <w:rsid w:val="00D90F7B"/>
    <w:rsid w:val="00D94AAD"/>
    <w:rsid w:val="00D96312"/>
    <w:rsid w:val="00D968F2"/>
    <w:rsid w:val="00DA0972"/>
    <w:rsid w:val="00DA3A58"/>
    <w:rsid w:val="00DA3F95"/>
    <w:rsid w:val="00DA47AA"/>
    <w:rsid w:val="00DA5892"/>
    <w:rsid w:val="00DA5E95"/>
    <w:rsid w:val="00DA65A3"/>
    <w:rsid w:val="00DA66AD"/>
    <w:rsid w:val="00DB0A53"/>
    <w:rsid w:val="00DB131C"/>
    <w:rsid w:val="00DB17C0"/>
    <w:rsid w:val="00DB36BC"/>
    <w:rsid w:val="00DB4927"/>
    <w:rsid w:val="00DB4B16"/>
    <w:rsid w:val="00DB4DCC"/>
    <w:rsid w:val="00DB6237"/>
    <w:rsid w:val="00DB6B44"/>
    <w:rsid w:val="00DB772B"/>
    <w:rsid w:val="00DB7E5F"/>
    <w:rsid w:val="00DC2AA0"/>
    <w:rsid w:val="00DC3265"/>
    <w:rsid w:val="00DC3EEC"/>
    <w:rsid w:val="00DC48F6"/>
    <w:rsid w:val="00DC6C04"/>
    <w:rsid w:val="00DD0111"/>
    <w:rsid w:val="00DD043B"/>
    <w:rsid w:val="00DD054C"/>
    <w:rsid w:val="00DD05A2"/>
    <w:rsid w:val="00DD087B"/>
    <w:rsid w:val="00DD151E"/>
    <w:rsid w:val="00DD2849"/>
    <w:rsid w:val="00DD35F3"/>
    <w:rsid w:val="00DD389C"/>
    <w:rsid w:val="00DD51EB"/>
    <w:rsid w:val="00DD5D3A"/>
    <w:rsid w:val="00DD723F"/>
    <w:rsid w:val="00DD7709"/>
    <w:rsid w:val="00DE0128"/>
    <w:rsid w:val="00DE1329"/>
    <w:rsid w:val="00DE2A48"/>
    <w:rsid w:val="00DE6260"/>
    <w:rsid w:val="00DE6EA5"/>
    <w:rsid w:val="00DF167F"/>
    <w:rsid w:val="00DF2083"/>
    <w:rsid w:val="00DF23F1"/>
    <w:rsid w:val="00DF48A4"/>
    <w:rsid w:val="00DF48FE"/>
    <w:rsid w:val="00DF7EF0"/>
    <w:rsid w:val="00E02FAA"/>
    <w:rsid w:val="00E039FD"/>
    <w:rsid w:val="00E0520C"/>
    <w:rsid w:val="00E06DE6"/>
    <w:rsid w:val="00E078C3"/>
    <w:rsid w:val="00E11537"/>
    <w:rsid w:val="00E11599"/>
    <w:rsid w:val="00E14FDD"/>
    <w:rsid w:val="00E15031"/>
    <w:rsid w:val="00E152FF"/>
    <w:rsid w:val="00E156A3"/>
    <w:rsid w:val="00E15AD2"/>
    <w:rsid w:val="00E16295"/>
    <w:rsid w:val="00E16792"/>
    <w:rsid w:val="00E17DFA"/>
    <w:rsid w:val="00E202EF"/>
    <w:rsid w:val="00E21522"/>
    <w:rsid w:val="00E21D8B"/>
    <w:rsid w:val="00E22647"/>
    <w:rsid w:val="00E22779"/>
    <w:rsid w:val="00E22C0E"/>
    <w:rsid w:val="00E246C3"/>
    <w:rsid w:val="00E24733"/>
    <w:rsid w:val="00E24B92"/>
    <w:rsid w:val="00E24C03"/>
    <w:rsid w:val="00E24F56"/>
    <w:rsid w:val="00E26501"/>
    <w:rsid w:val="00E27E0B"/>
    <w:rsid w:val="00E305B8"/>
    <w:rsid w:val="00E324E9"/>
    <w:rsid w:val="00E3351F"/>
    <w:rsid w:val="00E33B09"/>
    <w:rsid w:val="00E35791"/>
    <w:rsid w:val="00E3708A"/>
    <w:rsid w:val="00E37091"/>
    <w:rsid w:val="00E406E8"/>
    <w:rsid w:val="00E41FA0"/>
    <w:rsid w:val="00E43653"/>
    <w:rsid w:val="00E43DE5"/>
    <w:rsid w:val="00E452B9"/>
    <w:rsid w:val="00E46301"/>
    <w:rsid w:val="00E465C5"/>
    <w:rsid w:val="00E50B90"/>
    <w:rsid w:val="00E50CC9"/>
    <w:rsid w:val="00E5195E"/>
    <w:rsid w:val="00E53AD7"/>
    <w:rsid w:val="00E5483B"/>
    <w:rsid w:val="00E54923"/>
    <w:rsid w:val="00E55380"/>
    <w:rsid w:val="00E569E4"/>
    <w:rsid w:val="00E56D25"/>
    <w:rsid w:val="00E57619"/>
    <w:rsid w:val="00E57E42"/>
    <w:rsid w:val="00E6006C"/>
    <w:rsid w:val="00E601BA"/>
    <w:rsid w:val="00E601F8"/>
    <w:rsid w:val="00E60620"/>
    <w:rsid w:val="00E61804"/>
    <w:rsid w:val="00E62382"/>
    <w:rsid w:val="00E6287E"/>
    <w:rsid w:val="00E629F9"/>
    <w:rsid w:val="00E65EA7"/>
    <w:rsid w:val="00E66DE1"/>
    <w:rsid w:val="00E675D1"/>
    <w:rsid w:val="00E67CDC"/>
    <w:rsid w:val="00E70114"/>
    <w:rsid w:val="00E702FB"/>
    <w:rsid w:val="00E703FE"/>
    <w:rsid w:val="00E70B15"/>
    <w:rsid w:val="00E72F32"/>
    <w:rsid w:val="00E73CF6"/>
    <w:rsid w:val="00E73D28"/>
    <w:rsid w:val="00E74914"/>
    <w:rsid w:val="00E75125"/>
    <w:rsid w:val="00E77F24"/>
    <w:rsid w:val="00E80060"/>
    <w:rsid w:val="00E80C90"/>
    <w:rsid w:val="00E81551"/>
    <w:rsid w:val="00E81842"/>
    <w:rsid w:val="00E818B4"/>
    <w:rsid w:val="00E81E0E"/>
    <w:rsid w:val="00E82117"/>
    <w:rsid w:val="00E8285C"/>
    <w:rsid w:val="00E83512"/>
    <w:rsid w:val="00E847DA"/>
    <w:rsid w:val="00E84A81"/>
    <w:rsid w:val="00E86681"/>
    <w:rsid w:val="00E86B80"/>
    <w:rsid w:val="00E876B3"/>
    <w:rsid w:val="00E91178"/>
    <w:rsid w:val="00E92C60"/>
    <w:rsid w:val="00E95419"/>
    <w:rsid w:val="00E95E48"/>
    <w:rsid w:val="00E964E5"/>
    <w:rsid w:val="00EA25A0"/>
    <w:rsid w:val="00EA3729"/>
    <w:rsid w:val="00EA389F"/>
    <w:rsid w:val="00EB0946"/>
    <w:rsid w:val="00EB0A14"/>
    <w:rsid w:val="00EB3ACE"/>
    <w:rsid w:val="00EB5481"/>
    <w:rsid w:val="00EB55F4"/>
    <w:rsid w:val="00EB700A"/>
    <w:rsid w:val="00EB79DE"/>
    <w:rsid w:val="00EC0323"/>
    <w:rsid w:val="00EC05B4"/>
    <w:rsid w:val="00EC18C2"/>
    <w:rsid w:val="00EC1924"/>
    <w:rsid w:val="00EC31DA"/>
    <w:rsid w:val="00EC3F97"/>
    <w:rsid w:val="00EC48C9"/>
    <w:rsid w:val="00EC4F40"/>
    <w:rsid w:val="00EC5A09"/>
    <w:rsid w:val="00EC6362"/>
    <w:rsid w:val="00EC69E3"/>
    <w:rsid w:val="00EC7BA3"/>
    <w:rsid w:val="00ED1E99"/>
    <w:rsid w:val="00ED28D9"/>
    <w:rsid w:val="00ED2D35"/>
    <w:rsid w:val="00ED3DC5"/>
    <w:rsid w:val="00ED3F49"/>
    <w:rsid w:val="00ED4E25"/>
    <w:rsid w:val="00ED65E1"/>
    <w:rsid w:val="00ED66CA"/>
    <w:rsid w:val="00ED6B5C"/>
    <w:rsid w:val="00ED7131"/>
    <w:rsid w:val="00EE3002"/>
    <w:rsid w:val="00EE387C"/>
    <w:rsid w:val="00EE3A0E"/>
    <w:rsid w:val="00EE3E7B"/>
    <w:rsid w:val="00EE4629"/>
    <w:rsid w:val="00EE47AD"/>
    <w:rsid w:val="00EE4B5C"/>
    <w:rsid w:val="00EE56C5"/>
    <w:rsid w:val="00EE7662"/>
    <w:rsid w:val="00EF0522"/>
    <w:rsid w:val="00EF272F"/>
    <w:rsid w:val="00EF31C6"/>
    <w:rsid w:val="00EF578B"/>
    <w:rsid w:val="00EF6A2D"/>
    <w:rsid w:val="00EF7330"/>
    <w:rsid w:val="00F0055C"/>
    <w:rsid w:val="00F013D4"/>
    <w:rsid w:val="00F0154A"/>
    <w:rsid w:val="00F03908"/>
    <w:rsid w:val="00F03CE4"/>
    <w:rsid w:val="00F048A6"/>
    <w:rsid w:val="00F04E8D"/>
    <w:rsid w:val="00F05D10"/>
    <w:rsid w:val="00F06EB7"/>
    <w:rsid w:val="00F06EC9"/>
    <w:rsid w:val="00F079AF"/>
    <w:rsid w:val="00F10354"/>
    <w:rsid w:val="00F117F3"/>
    <w:rsid w:val="00F1183F"/>
    <w:rsid w:val="00F11D89"/>
    <w:rsid w:val="00F12054"/>
    <w:rsid w:val="00F1737F"/>
    <w:rsid w:val="00F20FBE"/>
    <w:rsid w:val="00F21C9C"/>
    <w:rsid w:val="00F22FB7"/>
    <w:rsid w:val="00F2511C"/>
    <w:rsid w:val="00F25F35"/>
    <w:rsid w:val="00F26D93"/>
    <w:rsid w:val="00F2747C"/>
    <w:rsid w:val="00F27D6E"/>
    <w:rsid w:val="00F30B29"/>
    <w:rsid w:val="00F30C6C"/>
    <w:rsid w:val="00F31009"/>
    <w:rsid w:val="00F3249D"/>
    <w:rsid w:val="00F33D20"/>
    <w:rsid w:val="00F365D1"/>
    <w:rsid w:val="00F36C81"/>
    <w:rsid w:val="00F36F52"/>
    <w:rsid w:val="00F37056"/>
    <w:rsid w:val="00F37C2E"/>
    <w:rsid w:val="00F401A1"/>
    <w:rsid w:val="00F405D9"/>
    <w:rsid w:val="00F4333E"/>
    <w:rsid w:val="00F434BC"/>
    <w:rsid w:val="00F44F65"/>
    <w:rsid w:val="00F4702B"/>
    <w:rsid w:val="00F50AA1"/>
    <w:rsid w:val="00F518DA"/>
    <w:rsid w:val="00F51BC0"/>
    <w:rsid w:val="00F53193"/>
    <w:rsid w:val="00F5593D"/>
    <w:rsid w:val="00F56F37"/>
    <w:rsid w:val="00F570D5"/>
    <w:rsid w:val="00F612E2"/>
    <w:rsid w:val="00F61793"/>
    <w:rsid w:val="00F62B6D"/>
    <w:rsid w:val="00F63647"/>
    <w:rsid w:val="00F63E0F"/>
    <w:rsid w:val="00F64615"/>
    <w:rsid w:val="00F66607"/>
    <w:rsid w:val="00F71EF0"/>
    <w:rsid w:val="00F72211"/>
    <w:rsid w:val="00F72364"/>
    <w:rsid w:val="00F72585"/>
    <w:rsid w:val="00F731CD"/>
    <w:rsid w:val="00F739AE"/>
    <w:rsid w:val="00F73A94"/>
    <w:rsid w:val="00F76A2F"/>
    <w:rsid w:val="00F77D4A"/>
    <w:rsid w:val="00F809D9"/>
    <w:rsid w:val="00F80DC9"/>
    <w:rsid w:val="00F81427"/>
    <w:rsid w:val="00F81D83"/>
    <w:rsid w:val="00F87AF0"/>
    <w:rsid w:val="00F913FC"/>
    <w:rsid w:val="00F944AB"/>
    <w:rsid w:val="00F956E0"/>
    <w:rsid w:val="00F97280"/>
    <w:rsid w:val="00FA30E5"/>
    <w:rsid w:val="00FA38AD"/>
    <w:rsid w:val="00FA4629"/>
    <w:rsid w:val="00FA4F2A"/>
    <w:rsid w:val="00FA5EC7"/>
    <w:rsid w:val="00FA7BF0"/>
    <w:rsid w:val="00FB0FD0"/>
    <w:rsid w:val="00FB12D1"/>
    <w:rsid w:val="00FB2065"/>
    <w:rsid w:val="00FB2331"/>
    <w:rsid w:val="00FB2897"/>
    <w:rsid w:val="00FB3285"/>
    <w:rsid w:val="00FB3907"/>
    <w:rsid w:val="00FB3B87"/>
    <w:rsid w:val="00FB45E5"/>
    <w:rsid w:val="00FC0B15"/>
    <w:rsid w:val="00FC0BED"/>
    <w:rsid w:val="00FC16E4"/>
    <w:rsid w:val="00FC2D08"/>
    <w:rsid w:val="00FC345A"/>
    <w:rsid w:val="00FC5BC0"/>
    <w:rsid w:val="00FC666D"/>
    <w:rsid w:val="00FC7269"/>
    <w:rsid w:val="00FC732F"/>
    <w:rsid w:val="00FD057F"/>
    <w:rsid w:val="00FD136D"/>
    <w:rsid w:val="00FD221F"/>
    <w:rsid w:val="00FD3058"/>
    <w:rsid w:val="00FD5731"/>
    <w:rsid w:val="00FD722D"/>
    <w:rsid w:val="00FD7C82"/>
    <w:rsid w:val="00FE0372"/>
    <w:rsid w:val="00FE03D5"/>
    <w:rsid w:val="00FE0867"/>
    <w:rsid w:val="00FE518B"/>
    <w:rsid w:val="00FE52DE"/>
    <w:rsid w:val="00FE531B"/>
    <w:rsid w:val="00FE599D"/>
    <w:rsid w:val="00FE6F09"/>
    <w:rsid w:val="00FE72C3"/>
    <w:rsid w:val="00FF222D"/>
    <w:rsid w:val="00FF27B0"/>
    <w:rsid w:val="00FF2B68"/>
    <w:rsid w:val="00FF2EA9"/>
    <w:rsid w:val="00FF45C7"/>
    <w:rsid w:val="00FF7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323E7"/>
  <w15:docId w15:val="{3981485A-0A6B-45AC-BDA0-2B8F4F95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FFD"/>
    <w:rPr>
      <w:lang w:eastAsia="en-US"/>
    </w:rPr>
  </w:style>
  <w:style w:type="paragraph" w:styleId="Nadpis1">
    <w:name w:val="heading 1"/>
    <w:basedOn w:val="Normln"/>
    <w:link w:val="Nadpis1Char"/>
    <w:uiPriority w:val="99"/>
    <w:qFormat/>
    <w:rsid w:val="00E73D28"/>
    <w:pPr>
      <w:spacing w:before="100" w:beforeAutospacing="1" w:after="100" w:afterAutospacing="1"/>
      <w:outlineLvl w:val="0"/>
    </w:pPr>
    <w:rPr>
      <w:rFonts w:ascii="Times New Roman" w:eastAsia="Times New Roman" w:hAnsi="Times New Roman"/>
      <w:b/>
      <w:bCs/>
      <w:kern w:val="36"/>
      <w:sz w:val="48"/>
      <w:szCs w:val="48"/>
      <w:lang w:eastAsia="cs-CZ"/>
    </w:rPr>
  </w:style>
  <w:style w:type="paragraph" w:styleId="Nadpis2">
    <w:name w:val="heading 2"/>
    <w:basedOn w:val="Normln"/>
    <w:link w:val="Nadpis2Char"/>
    <w:uiPriority w:val="99"/>
    <w:qFormat/>
    <w:rsid w:val="00E73D28"/>
    <w:pPr>
      <w:spacing w:before="100" w:beforeAutospacing="1" w:after="100" w:afterAutospacing="1"/>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73D28"/>
    <w:rPr>
      <w:rFonts w:ascii="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9"/>
    <w:locked/>
    <w:rsid w:val="00E73D28"/>
    <w:rPr>
      <w:rFonts w:ascii="Times New Roman" w:hAnsi="Times New Roman" w:cs="Times New Roman"/>
      <w:b/>
      <w:bCs/>
      <w:sz w:val="36"/>
      <w:szCs w:val="36"/>
      <w:lang w:eastAsia="cs-CZ"/>
    </w:rPr>
  </w:style>
  <w:style w:type="paragraph" w:styleId="AdresaHTML">
    <w:name w:val="HTML Address"/>
    <w:basedOn w:val="Normln"/>
    <w:link w:val="AdresaHTMLChar"/>
    <w:uiPriority w:val="99"/>
    <w:semiHidden/>
    <w:rsid w:val="00E73D28"/>
    <w:rPr>
      <w:rFonts w:ascii="Times New Roman" w:eastAsia="Times New Roman" w:hAnsi="Times New Roman"/>
      <w:i/>
      <w:iCs/>
      <w:sz w:val="24"/>
      <w:szCs w:val="24"/>
      <w:lang w:eastAsia="cs-CZ"/>
    </w:rPr>
  </w:style>
  <w:style w:type="character" w:customStyle="1" w:styleId="AdresaHTMLChar">
    <w:name w:val="Adresa HTML Char"/>
    <w:basedOn w:val="Standardnpsmoodstavce"/>
    <w:link w:val="AdresaHTML"/>
    <w:uiPriority w:val="99"/>
    <w:semiHidden/>
    <w:locked/>
    <w:rsid w:val="00E73D28"/>
    <w:rPr>
      <w:rFonts w:ascii="Times New Roman" w:hAnsi="Times New Roman" w:cs="Times New Roman"/>
      <w:i/>
      <w:iCs/>
      <w:sz w:val="24"/>
      <w:szCs w:val="24"/>
      <w:lang w:eastAsia="cs-CZ"/>
    </w:rPr>
  </w:style>
  <w:style w:type="character" w:styleId="Hypertextovodkaz">
    <w:name w:val="Hyperlink"/>
    <w:basedOn w:val="Standardnpsmoodstavce"/>
    <w:uiPriority w:val="99"/>
    <w:semiHidden/>
    <w:rsid w:val="00E73D28"/>
    <w:rPr>
      <w:rFonts w:cs="Times New Roman"/>
      <w:color w:val="0000FF"/>
      <w:u w:val="single"/>
    </w:rPr>
  </w:style>
  <w:style w:type="paragraph" w:styleId="Normlnweb">
    <w:name w:val="Normal (Web)"/>
    <w:basedOn w:val="Normln"/>
    <w:uiPriority w:val="99"/>
    <w:semiHidden/>
    <w:rsid w:val="00E73D28"/>
    <w:pPr>
      <w:spacing w:before="100" w:beforeAutospacing="1" w:after="100" w:afterAutospacing="1"/>
    </w:pPr>
    <w:rPr>
      <w:rFonts w:ascii="Times New Roman" w:eastAsia="Times New Roman" w:hAnsi="Times New Roman"/>
      <w:sz w:val="24"/>
      <w:szCs w:val="24"/>
      <w:lang w:eastAsia="cs-CZ"/>
    </w:rPr>
  </w:style>
  <w:style w:type="character" w:styleId="Siln">
    <w:name w:val="Strong"/>
    <w:basedOn w:val="Standardnpsmoodstavce"/>
    <w:uiPriority w:val="99"/>
    <w:qFormat/>
    <w:rsid w:val="00E73D28"/>
    <w:rPr>
      <w:rFonts w:cs="Times New Roman"/>
      <w:b/>
      <w:bCs/>
    </w:rPr>
  </w:style>
  <w:style w:type="paragraph" w:styleId="Zhlav">
    <w:name w:val="header"/>
    <w:basedOn w:val="Normln"/>
    <w:link w:val="ZhlavChar"/>
    <w:uiPriority w:val="99"/>
    <w:rsid w:val="00214FFD"/>
    <w:pPr>
      <w:tabs>
        <w:tab w:val="center" w:pos="4536"/>
        <w:tab w:val="right" w:pos="9072"/>
      </w:tabs>
    </w:pPr>
  </w:style>
  <w:style w:type="character" w:customStyle="1" w:styleId="ZhlavChar">
    <w:name w:val="Záhlaví Char"/>
    <w:basedOn w:val="Standardnpsmoodstavce"/>
    <w:link w:val="Zhlav"/>
    <w:uiPriority w:val="99"/>
    <w:locked/>
    <w:rsid w:val="00214FFD"/>
    <w:rPr>
      <w:rFonts w:cs="Times New Roman"/>
    </w:rPr>
  </w:style>
  <w:style w:type="paragraph" w:styleId="Zpat">
    <w:name w:val="footer"/>
    <w:basedOn w:val="Normln"/>
    <w:link w:val="ZpatChar"/>
    <w:uiPriority w:val="99"/>
    <w:rsid w:val="00214FFD"/>
    <w:pPr>
      <w:tabs>
        <w:tab w:val="center" w:pos="4536"/>
        <w:tab w:val="right" w:pos="9072"/>
      </w:tabs>
    </w:pPr>
  </w:style>
  <w:style w:type="character" w:customStyle="1" w:styleId="ZpatChar">
    <w:name w:val="Zápatí Char"/>
    <w:basedOn w:val="Standardnpsmoodstavce"/>
    <w:link w:val="Zpat"/>
    <w:uiPriority w:val="99"/>
    <w:locked/>
    <w:rsid w:val="00214FFD"/>
    <w:rPr>
      <w:rFonts w:cs="Times New Roman"/>
    </w:rPr>
  </w:style>
  <w:style w:type="paragraph" w:styleId="Rozloendokumentu">
    <w:name w:val="Document Map"/>
    <w:basedOn w:val="Normln"/>
    <w:link w:val="RozloendokumentuChar"/>
    <w:uiPriority w:val="99"/>
    <w:semiHidden/>
    <w:rsid w:val="00233FA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imes New Roman" w:hAnsi="Times New Roman" w:cs="Times New Roman"/>
      <w:sz w:val="2"/>
      <w:lang w:eastAsia="en-US"/>
    </w:rPr>
  </w:style>
  <w:style w:type="paragraph" w:customStyle="1" w:styleId="WW-Prosttext">
    <w:name w:val="WW-Prostý text"/>
    <w:basedOn w:val="Normln"/>
    <w:uiPriority w:val="99"/>
    <w:rsid w:val="00A10185"/>
    <w:pPr>
      <w:suppressAutoHyphens/>
    </w:pPr>
    <w:rPr>
      <w:rFonts w:ascii="Courier New" w:eastAsia="Times New Roman" w:hAnsi="Courier New"/>
      <w:sz w:val="20"/>
      <w:szCs w:val="20"/>
      <w:lang w:eastAsia="ar-SA"/>
    </w:rPr>
  </w:style>
  <w:style w:type="paragraph" w:styleId="Odstavecseseznamem">
    <w:name w:val="List Paragraph"/>
    <w:basedOn w:val="Normln"/>
    <w:uiPriority w:val="34"/>
    <w:qFormat/>
    <w:rsid w:val="002F6AE3"/>
    <w:pPr>
      <w:ind w:left="720"/>
      <w:contextualSpacing/>
    </w:pPr>
  </w:style>
  <w:style w:type="paragraph" w:styleId="Textbubliny">
    <w:name w:val="Balloon Text"/>
    <w:basedOn w:val="Normln"/>
    <w:link w:val="TextbublinyChar"/>
    <w:uiPriority w:val="99"/>
    <w:semiHidden/>
    <w:unhideWhenUsed/>
    <w:rsid w:val="008942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42C1"/>
    <w:rPr>
      <w:rFonts w:ascii="Segoe UI" w:hAnsi="Segoe UI" w:cs="Segoe UI"/>
      <w:sz w:val="18"/>
      <w:szCs w:val="18"/>
      <w:lang w:eastAsia="en-US"/>
    </w:rPr>
  </w:style>
  <w:style w:type="paragraph" w:styleId="Zkladntextodsazen">
    <w:name w:val="Body Text Indent"/>
    <w:basedOn w:val="Normln"/>
    <w:link w:val="ZkladntextodsazenChar"/>
    <w:rsid w:val="00882BCA"/>
    <w:pPr>
      <w:ind w:left="708" w:firstLine="357"/>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882BCA"/>
    <w:rPr>
      <w:rFonts w:ascii="Times New Roman" w:eastAsia="Times New Roman" w:hAnsi="Times New Roman"/>
      <w:sz w:val="24"/>
      <w:szCs w:val="24"/>
    </w:rPr>
  </w:style>
  <w:style w:type="paragraph" w:customStyle="1" w:styleId="nzevzkona">
    <w:name w:val="název zákona"/>
    <w:basedOn w:val="Nzev"/>
    <w:rsid w:val="00882BCA"/>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lalnk">
    <w:name w:val="Čísla článků"/>
    <w:basedOn w:val="Normln"/>
    <w:rsid w:val="00882BCA"/>
    <w:pPr>
      <w:keepNext/>
      <w:keepLines/>
      <w:spacing w:before="360" w:after="60"/>
      <w:jc w:val="center"/>
    </w:pPr>
    <w:rPr>
      <w:rFonts w:ascii="Times New Roman" w:eastAsia="Times New Roman" w:hAnsi="Times New Roman"/>
      <w:b/>
      <w:bCs/>
      <w:sz w:val="24"/>
      <w:szCs w:val="20"/>
      <w:lang w:eastAsia="cs-CZ"/>
    </w:rPr>
  </w:style>
  <w:style w:type="paragraph" w:customStyle="1" w:styleId="Nzvylnk">
    <w:name w:val="Názvy článků"/>
    <w:basedOn w:val="slalnk"/>
    <w:rsid w:val="00882BCA"/>
    <w:pPr>
      <w:spacing w:before="60" w:after="160"/>
    </w:pPr>
  </w:style>
  <w:style w:type="paragraph" w:styleId="Nzev">
    <w:name w:val="Title"/>
    <w:basedOn w:val="Normln"/>
    <w:next w:val="Normln"/>
    <w:link w:val="NzevChar"/>
    <w:qFormat/>
    <w:locked/>
    <w:rsid w:val="00882BCA"/>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882BCA"/>
    <w:rPr>
      <w:rFonts w:asciiTheme="majorHAnsi" w:eastAsiaTheme="majorEastAsia" w:hAnsiTheme="majorHAnsi" w:cstheme="majorBidi"/>
      <w:spacing w:val="-10"/>
      <w:kern w:val="28"/>
      <w:sz w:val="56"/>
      <w:szCs w:val="56"/>
      <w:lang w:eastAsia="en-US"/>
    </w:rPr>
  </w:style>
  <w:style w:type="paragraph" w:styleId="Textpoznpodarou">
    <w:name w:val="footnote text"/>
    <w:basedOn w:val="Normln"/>
    <w:link w:val="TextpoznpodarouChar"/>
    <w:rsid w:val="00E11537"/>
    <w:rPr>
      <w:rFonts w:ascii="Times New Roman" w:eastAsia="Times New Roman" w:hAnsi="Times New Roman"/>
      <w:noProof/>
      <w:sz w:val="20"/>
      <w:szCs w:val="20"/>
      <w:lang w:eastAsia="cs-CZ"/>
    </w:rPr>
  </w:style>
  <w:style w:type="character" w:customStyle="1" w:styleId="TextpoznpodarouChar">
    <w:name w:val="Text pozn. pod čarou Char"/>
    <w:basedOn w:val="Standardnpsmoodstavce"/>
    <w:link w:val="Textpoznpodarou"/>
    <w:rsid w:val="00E11537"/>
    <w:rPr>
      <w:rFonts w:ascii="Times New Roman" w:eastAsia="Times New Roman" w:hAnsi="Times New Roman"/>
      <w:noProof/>
      <w:sz w:val="20"/>
      <w:szCs w:val="20"/>
    </w:rPr>
  </w:style>
  <w:style w:type="character" w:styleId="Znakapoznpodarou">
    <w:name w:val="footnote reference"/>
    <w:rsid w:val="00E11537"/>
    <w:rPr>
      <w:vertAlign w:val="superscript"/>
    </w:rPr>
  </w:style>
  <w:style w:type="paragraph" w:customStyle="1" w:styleId="Oddstavcevlncch">
    <w:name w:val="Oddstavce v článcích"/>
    <w:basedOn w:val="Normln"/>
    <w:next w:val="Normln"/>
    <w:rsid w:val="00E11537"/>
    <w:pPr>
      <w:keepLines/>
      <w:numPr>
        <w:numId w:val="1"/>
      </w:numPr>
      <w:spacing w:after="60"/>
      <w:jc w:val="both"/>
    </w:pPr>
    <w:rPr>
      <w:rFonts w:ascii="Times New Roman" w:eastAsia="Times New Roman" w:hAnsi="Times New Roman"/>
      <w:sz w:val="24"/>
      <w:szCs w:val="24"/>
      <w:lang w:eastAsia="cs-CZ"/>
    </w:rPr>
  </w:style>
  <w:style w:type="paragraph" w:styleId="Zkladntext">
    <w:name w:val="Body Text"/>
    <w:basedOn w:val="Normln"/>
    <w:link w:val="ZkladntextChar"/>
    <w:rsid w:val="00E11537"/>
    <w:pPr>
      <w:spacing w:after="12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11537"/>
    <w:rPr>
      <w:rFonts w:ascii="Times New Roman" w:eastAsia="Times New Roman" w:hAnsi="Times New Roman"/>
      <w:sz w:val="24"/>
      <w:szCs w:val="24"/>
    </w:rPr>
  </w:style>
  <w:style w:type="paragraph" w:customStyle="1" w:styleId="stylprostOZV">
    <w:name w:val="styl pro Část OZV"/>
    <w:basedOn w:val="Normln"/>
    <w:rsid w:val="00120624"/>
    <w:pPr>
      <w:spacing w:before="440" w:after="120"/>
      <w:jc w:val="center"/>
      <w:outlineLvl w:val="0"/>
    </w:pPr>
    <w:rPr>
      <w:rFonts w:ascii="Times New Roman" w:eastAsia="Times New Roman" w:hAnsi="Times New Roman"/>
      <w:b/>
      <w:bCs/>
      <w:kern w:val="36"/>
      <w:sz w:val="28"/>
      <w:szCs w:val="20"/>
      <w:lang w:eastAsia="cs-CZ"/>
    </w:rPr>
  </w:style>
  <w:style w:type="character" w:styleId="Odkaznakoment">
    <w:name w:val="annotation reference"/>
    <w:basedOn w:val="Standardnpsmoodstavce"/>
    <w:uiPriority w:val="99"/>
    <w:semiHidden/>
    <w:unhideWhenUsed/>
    <w:rsid w:val="00581596"/>
    <w:rPr>
      <w:sz w:val="16"/>
      <w:szCs w:val="16"/>
    </w:rPr>
  </w:style>
  <w:style w:type="paragraph" w:styleId="Textkomente">
    <w:name w:val="annotation text"/>
    <w:basedOn w:val="Normln"/>
    <w:link w:val="TextkomenteChar"/>
    <w:uiPriority w:val="99"/>
    <w:semiHidden/>
    <w:unhideWhenUsed/>
    <w:rsid w:val="00581596"/>
    <w:rPr>
      <w:sz w:val="20"/>
      <w:szCs w:val="20"/>
    </w:rPr>
  </w:style>
  <w:style w:type="character" w:customStyle="1" w:styleId="TextkomenteChar">
    <w:name w:val="Text komentáře Char"/>
    <w:basedOn w:val="Standardnpsmoodstavce"/>
    <w:link w:val="Textkomente"/>
    <w:uiPriority w:val="99"/>
    <w:semiHidden/>
    <w:rsid w:val="00581596"/>
    <w:rPr>
      <w:sz w:val="20"/>
      <w:szCs w:val="20"/>
      <w:lang w:eastAsia="en-US"/>
    </w:rPr>
  </w:style>
  <w:style w:type="paragraph" w:styleId="Pedmtkomente">
    <w:name w:val="annotation subject"/>
    <w:basedOn w:val="Textkomente"/>
    <w:next w:val="Textkomente"/>
    <w:link w:val="PedmtkomenteChar"/>
    <w:uiPriority w:val="99"/>
    <w:semiHidden/>
    <w:unhideWhenUsed/>
    <w:rsid w:val="00581596"/>
    <w:rPr>
      <w:b/>
      <w:bCs/>
    </w:rPr>
  </w:style>
  <w:style w:type="character" w:customStyle="1" w:styleId="PedmtkomenteChar">
    <w:name w:val="Předmět komentáře Char"/>
    <w:basedOn w:val="TextkomenteChar"/>
    <w:link w:val="Pedmtkomente"/>
    <w:uiPriority w:val="99"/>
    <w:semiHidden/>
    <w:rsid w:val="0058159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50402">
      <w:bodyDiv w:val="1"/>
      <w:marLeft w:val="0"/>
      <w:marRight w:val="0"/>
      <w:marTop w:val="0"/>
      <w:marBottom w:val="0"/>
      <w:divBdr>
        <w:top w:val="none" w:sz="0" w:space="0" w:color="auto"/>
        <w:left w:val="none" w:sz="0" w:space="0" w:color="auto"/>
        <w:bottom w:val="none" w:sz="0" w:space="0" w:color="auto"/>
        <w:right w:val="none" w:sz="0" w:space="0" w:color="auto"/>
      </w:divBdr>
    </w:div>
    <w:div w:id="663699459">
      <w:bodyDiv w:val="1"/>
      <w:marLeft w:val="0"/>
      <w:marRight w:val="0"/>
      <w:marTop w:val="0"/>
      <w:marBottom w:val="0"/>
      <w:divBdr>
        <w:top w:val="none" w:sz="0" w:space="0" w:color="auto"/>
        <w:left w:val="none" w:sz="0" w:space="0" w:color="auto"/>
        <w:bottom w:val="none" w:sz="0" w:space="0" w:color="auto"/>
        <w:right w:val="none" w:sz="0" w:space="0" w:color="auto"/>
      </w:divBdr>
    </w:div>
    <w:div w:id="1415857910">
      <w:bodyDiv w:val="1"/>
      <w:marLeft w:val="0"/>
      <w:marRight w:val="0"/>
      <w:marTop w:val="0"/>
      <w:marBottom w:val="0"/>
      <w:divBdr>
        <w:top w:val="none" w:sz="0" w:space="0" w:color="auto"/>
        <w:left w:val="none" w:sz="0" w:space="0" w:color="auto"/>
        <w:bottom w:val="none" w:sz="0" w:space="0" w:color="auto"/>
        <w:right w:val="none" w:sz="0" w:space="0" w:color="auto"/>
      </w:divBdr>
    </w:div>
    <w:div w:id="1929535115">
      <w:marLeft w:val="0"/>
      <w:marRight w:val="0"/>
      <w:marTop w:val="0"/>
      <w:marBottom w:val="0"/>
      <w:divBdr>
        <w:top w:val="none" w:sz="0" w:space="0" w:color="auto"/>
        <w:left w:val="none" w:sz="0" w:space="0" w:color="auto"/>
        <w:bottom w:val="none" w:sz="0" w:space="0" w:color="auto"/>
        <w:right w:val="none" w:sz="0" w:space="0" w:color="auto"/>
      </w:divBdr>
      <w:divsChild>
        <w:div w:id="1929535114">
          <w:marLeft w:val="0"/>
          <w:marRight w:val="0"/>
          <w:marTop w:val="0"/>
          <w:marBottom w:val="0"/>
          <w:divBdr>
            <w:top w:val="none" w:sz="0" w:space="0" w:color="auto"/>
            <w:left w:val="none" w:sz="0" w:space="0" w:color="auto"/>
            <w:bottom w:val="none" w:sz="0" w:space="0" w:color="auto"/>
            <w:right w:val="none" w:sz="0" w:space="0" w:color="auto"/>
          </w:divBdr>
          <w:divsChild>
            <w:div w:id="1929535107">
              <w:marLeft w:val="0"/>
              <w:marRight w:val="0"/>
              <w:marTop w:val="0"/>
              <w:marBottom w:val="0"/>
              <w:divBdr>
                <w:top w:val="none" w:sz="0" w:space="0" w:color="auto"/>
                <w:left w:val="none" w:sz="0" w:space="0" w:color="auto"/>
                <w:bottom w:val="none" w:sz="0" w:space="0" w:color="auto"/>
                <w:right w:val="none" w:sz="0" w:space="0" w:color="auto"/>
              </w:divBdr>
              <w:divsChild>
                <w:div w:id="1929535109">
                  <w:marLeft w:val="0"/>
                  <w:marRight w:val="0"/>
                  <w:marTop w:val="0"/>
                  <w:marBottom w:val="0"/>
                  <w:divBdr>
                    <w:top w:val="none" w:sz="0" w:space="0" w:color="auto"/>
                    <w:left w:val="none" w:sz="0" w:space="0" w:color="auto"/>
                    <w:bottom w:val="none" w:sz="0" w:space="0" w:color="auto"/>
                    <w:right w:val="none" w:sz="0" w:space="0" w:color="auto"/>
                  </w:divBdr>
                  <w:divsChild>
                    <w:div w:id="1929535113">
                      <w:marLeft w:val="0"/>
                      <w:marRight w:val="0"/>
                      <w:marTop w:val="0"/>
                      <w:marBottom w:val="0"/>
                      <w:divBdr>
                        <w:top w:val="none" w:sz="0" w:space="0" w:color="auto"/>
                        <w:left w:val="none" w:sz="0" w:space="0" w:color="auto"/>
                        <w:bottom w:val="none" w:sz="0" w:space="0" w:color="auto"/>
                        <w:right w:val="none" w:sz="0" w:space="0" w:color="auto"/>
                      </w:divBdr>
                    </w:div>
                  </w:divsChild>
                </w:div>
                <w:div w:id="1929535116">
                  <w:marLeft w:val="0"/>
                  <w:marRight w:val="0"/>
                  <w:marTop w:val="0"/>
                  <w:marBottom w:val="0"/>
                  <w:divBdr>
                    <w:top w:val="none" w:sz="0" w:space="0" w:color="auto"/>
                    <w:left w:val="none" w:sz="0" w:space="0" w:color="auto"/>
                    <w:bottom w:val="none" w:sz="0" w:space="0" w:color="auto"/>
                    <w:right w:val="none" w:sz="0" w:space="0" w:color="auto"/>
                  </w:divBdr>
                  <w:divsChild>
                    <w:div w:id="1929535112">
                      <w:marLeft w:val="0"/>
                      <w:marRight w:val="0"/>
                      <w:marTop w:val="0"/>
                      <w:marBottom w:val="0"/>
                      <w:divBdr>
                        <w:top w:val="none" w:sz="0" w:space="0" w:color="auto"/>
                        <w:left w:val="none" w:sz="0" w:space="0" w:color="auto"/>
                        <w:bottom w:val="none" w:sz="0" w:space="0" w:color="auto"/>
                        <w:right w:val="none" w:sz="0" w:space="0" w:color="auto"/>
                      </w:divBdr>
                    </w:div>
                  </w:divsChild>
                </w:div>
                <w:div w:id="1929535117">
                  <w:marLeft w:val="0"/>
                  <w:marRight w:val="0"/>
                  <w:marTop w:val="0"/>
                  <w:marBottom w:val="0"/>
                  <w:divBdr>
                    <w:top w:val="none" w:sz="0" w:space="0" w:color="auto"/>
                    <w:left w:val="none" w:sz="0" w:space="0" w:color="auto"/>
                    <w:bottom w:val="none" w:sz="0" w:space="0" w:color="auto"/>
                    <w:right w:val="none" w:sz="0" w:space="0" w:color="auto"/>
                  </w:divBdr>
                  <w:divsChild>
                    <w:div w:id="1929535108">
                      <w:marLeft w:val="0"/>
                      <w:marRight w:val="0"/>
                      <w:marTop w:val="0"/>
                      <w:marBottom w:val="0"/>
                      <w:divBdr>
                        <w:top w:val="none" w:sz="0" w:space="0" w:color="auto"/>
                        <w:left w:val="none" w:sz="0" w:space="0" w:color="auto"/>
                        <w:bottom w:val="none" w:sz="0" w:space="0" w:color="auto"/>
                        <w:right w:val="none" w:sz="0" w:space="0" w:color="auto"/>
                      </w:divBdr>
                      <w:divsChild>
                        <w:div w:id="1929535111">
                          <w:marLeft w:val="0"/>
                          <w:marRight w:val="0"/>
                          <w:marTop w:val="0"/>
                          <w:marBottom w:val="0"/>
                          <w:divBdr>
                            <w:top w:val="none" w:sz="0" w:space="0" w:color="auto"/>
                            <w:left w:val="none" w:sz="0" w:space="0" w:color="auto"/>
                            <w:bottom w:val="none" w:sz="0" w:space="0" w:color="auto"/>
                            <w:right w:val="none" w:sz="0" w:space="0" w:color="auto"/>
                          </w:divBdr>
                          <w:divsChild>
                            <w:div w:id="1929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08FD-F64D-4F10-BC3F-ECE0CD63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2189</Words>
  <Characters>12150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Petr Řehák</vt:lpstr>
    </vt:vector>
  </TitlesOfParts>
  <Company>MVČR</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 Řehák</dc:title>
  <dc:creator>Jaromir Sebetka</dc:creator>
  <cp:lastModifiedBy>Jana Králíková</cp:lastModifiedBy>
  <cp:revision>13</cp:revision>
  <cp:lastPrinted>2021-02-15T14:15:00Z</cp:lastPrinted>
  <dcterms:created xsi:type="dcterms:W3CDTF">2025-07-29T09:53:00Z</dcterms:created>
  <dcterms:modified xsi:type="dcterms:W3CDTF">2025-08-28T10:48:00Z</dcterms:modified>
</cp:coreProperties>
</file>