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FB" w:rsidRDefault="00F85EFB" w:rsidP="00F85EFB">
      <w:pPr>
        <w:pStyle w:val="Zkladntext"/>
        <w:spacing w:after="0"/>
        <w:jc w:val="center"/>
        <w:rPr>
          <w:rFonts w:eastAsia="Times New Roman"/>
          <w:sz w:val="22"/>
          <w:szCs w:val="22"/>
        </w:rPr>
      </w:pPr>
    </w:p>
    <w:p w:rsidR="00F85EFB" w:rsidRPr="00D93EB5" w:rsidRDefault="00F85EFB" w:rsidP="005A18EE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r w:rsidRPr="00D93EB5">
        <w:rPr>
          <w:rFonts w:ascii="Arial" w:hAnsi="Arial" w:cs="Arial"/>
          <w:b/>
          <w:sz w:val="32"/>
          <w:szCs w:val="32"/>
        </w:rPr>
        <w:t>M</w:t>
      </w:r>
      <w:r w:rsidR="006067D9" w:rsidRPr="00D93EB5">
        <w:rPr>
          <w:rFonts w:ascii="Arial" w:hAnsi="Arial" w:cs="Arial"/>
          <w:b/>
          <w:sz w:val="32"/>
          <w:szCs w:val="32"/>
        </w:rPr>
        <w:t>ĚSTO ODRY</w:t>
      </w:r>
    </w:p>
    <w:p w:rsidR="006067D9" w:rsidRDefault="006067D9" w:rsidP="00F85EFB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Odry</w:t>
      </w:r>
    </w:p>
    <w:p w:rsidR="00F85EFB" w:rsidRDefault="00F85EFB" w:rsidP="00F85EFB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85EFB" w:rsidRDefault="00F85EFB" w:rsidP="00F85E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A18EE">
        <w:rPr>
          <w:rFonts w:ascii="Arial" w:hAnsi="Arial" w:cs="Arial"/>
          <w:b/>
          <w:color w:val="000000"/>
          <w:szCs w:val="24"/>
        </w:rPr>
        <w:t>Obecně závazná vyhláška</w:t>
      </w:r>
    </w:p>
    <w:p w:rsidR="00D93EB5" w:rsidRDefault="00D93EB5" w:rsidP="00F85E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A18EE" w:rsidRDefault="005A18EE" w:rsidP="00F85E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 zákazu vytváření nemírného a obtěžujícího hluku na vybraných veřejných prostranstvích, jakož i šíření takového hluku na taková vybraná veřejná prostranství</w:t>
      </w:r>
    </w:p>
    <w:p w:rsidR="00F85EFB" w:rsidRPr="005A18EE" w:rsidRDefault="00F85EFB" w:rsidP="00D93EB5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:rsidR="00F85EFB" w:rsidRDefault="00F85EFB" w:rsidP="00F85EFB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Odry se na svém zasedání dne </w:t>
      </w:r>
      <w:r w:rsidR="005A18EE">
        <w:rPr>
          <w:rFonts w:ascii="Arial" w:hAnsi="Arial" w:cs="Arial"/>
          <w:sz w:val="22"/>
          <w:szCs w:val="22"/>
        </w:rPr>
        <w:t>24. dubna 2024</w:t>
      </w:r>
      <w:r w:rsidR="009706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761F9F">
        <w:rPr>
          <w:rFonts w:ascii="Arial" w:hAnsi="Arial" w:cs="Arial"/>
          <w:sz w:val="22"/>
          <w:szCs w:val="22"/>
        </w:rPr>
        <w:t>ZM/16/13/2024</w:t>
      </w:r>
      <w:r w:rsidR="00F856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§ 10 písm. </w:t>
      </w:r>
      <w:r w:rsidR="005A18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a § 84 odst. 2 písm. h) zákona č. 128/2000 Sb., o obcích (obecní zřízení), ve znění pozdějších předpisů, tuto obecně závaznou vyhlášku</w:t>
      </w:r>
      <w:r w:rsidR="005A18EE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:rsidR="00232A74" w:rsidRDefault="00232A74" w:rsidP="00232A7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85EFB" w:rsidRDefault="00F85EFB" w:rsidP="00B6552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</w:p>
    <w:p w:rsidR="00B65525" w:rsidRDefault="00B65525" w:rsidP="00F85EF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F73F27" w:rsidRDefault="0065141F" w:rsidP="0065141F">
      <w:pPr>
        <w:pStyle w:val="Zkladntext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Činností, která by mohla narušit veřejný pořádek a občanské soužití ve městě Odry je vytváření nemírného a obtěžujícího reprodukovaného hluku na vybraných veřejných prostranstvích </w:t>
      </w:r>
      <w:r w:rsidR="00F73F27">
        <w:rPr>
          <w:rFonts w:ascii="Arial" w:hAnsi="Arial" w:cs="Arial"/>
          <w:sz w:val="22"/>
          <w:szCs w:val="22"/>
        </w:rPr>
        <w:t>nebo šíření takového hluku na táž veřejná prostranství.</w:t>
      </w:r>
    </w:p>
    <w:p w:rsidR="009935B2" w:rsidRDefault="00F73F27" w:rsidP="0065141F">
      <w:pPr>
        <w:pStyle w:val="Zkladntext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se nevztahuje na činnosti, kde je shodný předmět a cíl této vyhlášky a příslušného zákona.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65141F" w:rsidRDefault="009935B2" w:rsidP="0065141F">
      <w:pPr>
        <w:pStyle w:val="Zkladntext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zlepšení pohody bydlení a pobytu v otevřených prostorech na vybraných veřejných prostranstvích ve městě, a to zákazem činnosti uvedené v odstavci 1.</w:t>
      </w:r>
      <w:r w:rsidR="00F73F27">
        <w:rPr>
          <w:rFonts w:ascii="Arial" w:hAnsi="Arial" w:cs="Arial"/>
          <w:sz w:val="22"/>
          <w:szCs w:val="22"/>
        </w:rPr>
        <w:t xml:space="preserve"> </w:t>
      </w:r>
    </w:p>
    <w:p w:rsidR="00014D2E" w:rsidRDefault="00014D2E" w:rsidP="00232A7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85EFB" w:rsidRDefault="00F85EFB" w:rsidP="0003550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2</w:t>
      </w:r>
    </w:p>
    <w:p w:rsidR="00F85EFB" w:rsidRDefault="002C29A2" w:rsidP="00F85EF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vytváření nemírného a obtěžujícího reprodukovaného hluku na vybraných veřejných prostranstvích nebo šíření takového hluku na táž veřejná prostranství</w:t>
      </w:r>
    </w:p>
    <w:p w:rsidR="00E86328" w:rsidRDefault="00E86328" w:rsidP="00E86328">
      <w:pPr>
        <w:pStyle w:val="Zkladntext"/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vybraných veřejných prostranstvích vymezených v příloze této vyhlášky se zakazuje vytváření nemírného a obtěžujícího reprodukovaného hluku, jakož i šíření takového hluku na táž veřejná prostranství.</w:t>
      </w:r>
    </w:p>
    <w:p w:rsidR="00970641" w:rsidRDefault="00970641" w:rsidP="00970641">
      <w:pPr>
        <w:jc w:val="both"/>
        <w:rPr>
          <w:b/>
        </w:rPr>
      </w:pPr>
    </w:p>
    <w:p w:rsidR="00F85EFB" w:rsidRDefault="00F85EFB" w:rsidP="00F85EF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A02E8B">
        <w:rPr>
          <w:rFonts w:ascii="Arial" w:hAnsi="Arial" w:cs="Arial"/>
          <w:b/>
          <w:sz w:val="22"/>
          <w:szCs w:val="22"/>
        </w:rPr>
        <w:t>3</w:t>
      </w:r>
    </w:p>
    <w:p w:rsidR="00F85EFB" w:rsidRDefault="00F85EFB" w:rsidP="00397CF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F85EFB" w:rsidRPr="008B780E" w:rsidRDefault="00F85EFB" w:rsidP="007A5A5F">
      <w:pPr>
        <w:pStyle w:val="Seznamoslovan"/>
        <w:rPr>
          <w:rFonts w:ascii="Arial" w:hAnsi="Arial" w:cs="Arial"/>
          <w:sz w:val="21"/>
          <w:szCs w:val="21"/>
        </w:rPr>
      </w:pPr>
      <w:r w:rsidRPr="008B780E">
        <w:rPr>
          <w:rFonts w:ascii="Arial" w:hAnsi="Arial" w:cs="Arial"/>
          <w:sz w:val="21"/>
          <w:szCs w:val="21"/>
        </w:rPr>
        <w:t>Tato vyhláška nabývá úč</w:t>
      </w:r>
      <w:r w:rsidR="00397CF8">
        <w:rPr>
          <w:rFonts w:ascii="Arial" w:hAnsi="Arial" w:cs="Arial"/>
          <w:sz w:val="21"/>
          <w:szCs w:val="21"/>
        </w:rPr>
        <w:t>innosti počátkem pa</w:t>
      </w:r>
      <w:r w:rsidR="000F36C6">
        <w:rPr>
          <w:rFonts w:ascii="Arial" w:hAnsi="Arial" w:cs="Arial"/>
          <w:sz w:val="21"/>
          <w:szCs w:val="21"/>
        </w:rPr>
        <w:t xml:space="preserve">tnáctého dne následujícího </w:t>
      </w:r>
      <w:r w:rsidR="00533EE1">
        <w:rPr>
          <w:rFonts w:ascii="Arial" w:hAnsi="Arial" w:cs="Arial"/>
          <w:sz w:val="21"/>
          <w:szCs w:val="21"/>
        </w:rPr>
        <w:t>p</w:t>
      </w:r>
      <w:r w:rsidR="000F36C6">
        <w:rPr>
          <w:rFonts w:ascii="Arial" w:hAnsi="Arial" w:cs="Arial"/>
          <w:sz w:val="21"/>
          <w:szCs w:val="21"/>
        </w:rPr>
        <w:t>o dni jejího vyhlášení.</w:t>
      </w:r>
    </w:p>
    <w:p w:rsidR="006D3EF4" w:rsidRDefault="006D3EF4" w:rsidP="00F85EFB">
      <w:pPr>
        <w:pStyle w:val="Nadpis5"/>
        <w:ind w:firstLine="708"/>
        <w:rPr>
          <w:rFonts w:ascii="Arial" w:hAnsi="Arial" w:cs="Arial"/>
          <w:sz w:val="22"/>
          <w:szCs w:val="22"/>
        </w:rPr>
      </w:pPr>
    </w:p>
    <w:p w:rsidR="00533EE1" w:rsidRPr="00533EE1" w:rsidRDefault="00533EE1" w:rsidP="00533EE1"/>
    <w:p w:rsidR="00F85EFB" w:rsidRDefault="00C57680" w:rsidP="007A5A5F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</w:t>
      </w:r>
      <w:r w:rsidR="00F85EFB">
        <w:rPr>
          <w:rFonts w:ascii="Arial" w:hAnsi="Arial" w:cs="Arial"/>
          <w:color w:val="000000"/>
          <w:sz w:val="22"/>
          <w:szCs w:val="22"/>
        </w:rPr>
        <w:t>…..…………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F85EFB">
        <w:rPr>
          <w:rFonts w:ascii="Arial" w:hAnsi="Arial" w:cs="Arial"/>
          <w:color w:val="000000"/>
          <w:sz w:val="22"/>
          <w:szCs w:val="22"/>
        </w:rPr>
        <w:t>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</w:t>
      </w:r>
      <w:r w:rsidR="00F85EFB">
        <w:rPr>
          <w:rFonts w:ascii="Arial" w:hAnsi="Arial" w:cs="Arial"/>
          <w:color w:val="000000"/>
          <w:sz w:val="22"/>
          <w:szCs w:val="22"/>
        </w:rPr>
        <w:t xml:space="preserve">       ………………</w:t>
      </w:r>
      <w:r w:rsidR="00DD0BCA">
        <w:rPr>
          <w:rFonts w:ascii="Arial" w:hAnsi="Arial" w:cs="Arial"/>
          <w:color w:val="000000"/>
          <w:sz w:val="22"/>
          <w:szCs w:val="22"/>
        </w:rPr>
        <w:t>.</w:t>
      </w:r>
      <w:r w:rsidR="00F85EFB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</w:t>
      </w:r>
    </w:p>
    <w:p w:rsidR="00C57680" w:rsidRDefault="00C57680" w:rsidP="007A5A5F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Ing. Libor Helis</w:t>
      </w:r>
      <w:r w:rsidR="00AA115C">
        <w:rPr>
          <w:rFonts w:ascii="Arial" w:hAnsi="Arial" w:cs="Arial"/>
          <w:color w:val="000000"/>
          <w:sz w:val="22"/>
          <w:szCs w:val="22"/>
        </w:rPr>
        <w:t xml:space="preserve"> v. r.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</w:t>
      </w:r>
      <w:r w:rsidR="00AA115C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="00970641">
        <w:rPr>
          <w:rFonts w:ascii="Arial" w:hAnsi="Arial" w:cs="Arial"/>
          <w:color w:val="000000"/>
          <w:sz w:val="22"/>
          <w:szCs w:val="22"/>
        </w:rPr>
        <w:t>Mgr.</w:t>
      </w:r>
      <w:r w:rsidR="00110C6A">
        <w:rPr>
          <w:rFonts w:ascii="Arial" w:hAnsi="Arial" w:cs="Arial"/>
          <w:color w:val="000000"/>
          <w:sz w:val="22"/>
          <w:szCs w:val="22"/>
        </w:rPr>
        <w:t xml:space="preserve"> </w:t>
      </w:r>
      <w:r w:rsidR="00970641">
        <w:rPr>
          <w:rFonts w:ascii="Arial" w:hAnsi="Arial" w:cs="Arial"/>
          <w:color w:val="000000"/>
          <w:sz w:val="22"/>
          <w:szCs w:val="22"/>
        </w:rPr>
        <w:t>Libuše Králová</w:t>
      </w:r>
      <w:r w:rsidR="00AA115C">
        <w:rPr>
          <w:rFonts w:ascii="Arial" w:hAnsi="Arial" w:cs="Arial"/>
          <w:color w:val="000000"/>
          <w:sz w:val="22"/>
          <w:szCs w:val="22"/>
        </w:rPr>
        <w:t xml:space="preserve"> v. r. </w:t>
      </w:r>
    </w:p>
    <w:p w:rsidR="003125A7" w:rsidRDefault="00C57680" w:rsidP="006D3EF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DD0BCA">
        <w:rPr>
          <w:rFonts w:ascii="Arial" w:hAnsi="Arial" w:cs="Arial"/>
          <w:color w:val="000000"/>
          <w:sz w:val="22"/>
          <w:szCs w:val="22"/>
        </w:rPr>
        <w:t xml:space="preserve">             </w:t>
      </w:r>
      <w:r>
        <w:rPr>
          <w:rFonts w:ascii="Arial" w:hAnsi="Arial" w:cs="Arial"/>
          <w:color w:val="000000"/>
          <w:sz w:val="22"/>
          <w:szCs w:val="22"/>
        </w:rPr>
        <w:t xml:space="preserve"> starosta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D0BC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místostarost</w:t>
      </w:r>
      <w:r w:rsidR="00BE4B38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744795" w:rsidRDefault="00744795" w:rsidP="006D3EF4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16596F" w:rsidRPr="00744795" w:rsidRDefault="0016596F" w:rsidP="00744795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both"/>
      </w:pPr>
    </w:p>
    <w:sectPr w:rsidR="0016596F" w:rsidRPr="0074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4F" w:rsidRDefault="0047404F" w:rsidP="00F73F27">
      <w:r>
        <w:separator/>
      </w:r>
    </w:p>
  </w:endnote>
  <w:endnote w:type="continuationSeparator" w:id="0">
    <w:p w:rsidR="0047404F" w:rsidRDefault="0047404F" w:rsidP="00F7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4F" w:rsidRDefault="0047404F" w:rsidP="00F73F27">
      <w:r>
        <w:separator/>
      </w:r>
    </w:p>
  </w:footnote>
  <w:footnote w:type="continuationSeparator" w:id="0">
    <w:p w:rsidR="0047404F" w:rsidRDefault="0047404F" w:rsidP="00F73F27">
      <w:r>
        <w:continuationSeparator/>
      </w:r>
    </w:p>
  </w:footnote>
  <w:footnote w:id="1">
    <w:p w:rsidR="00F73F27" w:rsidRDefault="00F73F27">
      <w:pPr>
        <w:pStyle w:val="Textpoznpodarou"/>
      </w:pPr>
      <w:r>
        <w:rPr>
          <w:rStyle w:val="Znakapoznpodarou"/>
        </w:rPr>
        <w:footnoteRef/>
      </w:r>
      <w:r>
        <w:t xml:space="preserve"> Např. zákon č. 258/2000 Sb., o ochraně veřejného zdraví, ve znění pozdějších předpisů (dlouhodobé hlukové zatížení životního prostředí a ochranu před hlukem, který svou intenzitou a délkou trvání hlukové zátěže může ohrozit zdraví obyvatelstva, upravují zvláštní zákony) nebo zákon č. 251/2016 Sb., o některých přestupcích, ve znění pozdějších předpisů (rušení nočního klidu)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9E5"/>
    <w:multiLevelType w:val="hybridMultilevel"/>
    <w:tmpl w:val="7054E8DA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3D4"/>
    <w:multiLevelType w:val="hybridMultilevel"/>
    <w:tmpl w:val="4EA43E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A2398"/>
    <w:multiLevelType w:val="hybridMultilevel"/>
    <w:tmpl w:val="F0D49974"/>
    <w:lvl w:ilvl="0" w:tplc="81040AB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0D2E90"/>
    <w:multiLevelType w:val="hybridMultilevel"/>
    <w:tmpl w:val="F92832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20D93"/>
    <w:multiLevelType w:val="multilevel"/>
    <w:tmpl w:val="E5466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050405"/>
    <w:multiLevelType w:val="hybridMultilevel"/>
    <w:tmpl w:val="7054E8DA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B7051"/>
    <w:multiLevelType w:val="hybridMultilevel"/>
    <w:tmpl w:val="4C441DD6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77521"/>
    <w:multiLevelType w:val="hybridMultilevel"/>
    <w:tmpl w:val="C89A514E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0F4"/>
    <w:rsid w:val="00014D2E"/>
    <w:rsid w:val="000204F8"/>
    <w:rsid w:val="00033930"/>
    <w:rsid w:val="00035502"/>
    <w:rsid w:val="000432EE"/>
    <w:rsid w:val="000F36C6"/>
    <w:rsid w:val="00103DFB"/>
    <w:rsid w:val="00110C6A"/>
    <w:rsid w:val="001335DB"/>
    <w:rsid w:val="00136FD4"/>
    <w:rsid w:val="00140868"/>
    <w:rsid w:val="0016596F"/>
    <w:rsid w:val="0017544D"/>
    <w:rsid w:val="001A0CB6"/>
    <w:rsid w:val="001A39B6"/>
    <w:rsid w:val="001E6C36"/>
    <w:rsid w:val="00206103"/>
    <w:rsid w:val="00232A74"/>
    <w:rsid w:val="0025330E"/>
    <w:rsid w:val="002B3B30"/>
    <w:rsid w:val="002B6519"/>
    <w:rsid w:val="002C1867"/>
    <w:rsid w:val="002C29A2"/>
    <w:rsid w:val="002D11BD"/>
    <w:rsid w:val="002D32AC"/>
    <w:rsid w:val="002E6655"/>
    <w:rsid w:val="002E6DE5"/>
    <w:rsid w:val="003125A7"/>
    <w:rsid w:val="00324A7B"/>
    <w:rsid w:val="003434AC"/>
    <w:rsid w:val="0036178A"/>
    <w:rsid w:val="00375A78"/>
    <w:rsid w:val="0038425D"/>
    <w:rsid w:val="00397CF8"/>
    <w:rsid w:val="003A1A17"/>
    <w:rsid w:val="003B131E"/>
    <w:rsid w:val="003D07AE"/>
    <w:rsid w:val="003E4B30"/>
    <w:rsid w:val="003F10C2"/>
    <w:rsid w:val="003F11EA"/>
    <w:rsid w:val="003F7279"/>
    <w:rsid w:val="004351C4"/>
    <w:rsid w:val="00444C3E"/>
    <w:rsid w:val="00461196"/>
    <w:rsid w:val="00461DF2"/>
    <w:rsid w:val="004679DC"/>
    <w:rsid w:val="004715A0"/>
    <w:rsid w:val="0047404F"/>
    <w:rsid w:val="0048443A"/>
    <w:rsid w:val="00484F25"/>
    <w:rsid w:val="004C5688"/>
    <w:rsid w:val="004C56CC"/>
    <w:rsid w:val="004E5A22"/>
    <w:rsid w:val="004E66A2"/>
    <w:rsid w:val="00504F73"/>
    <w:rsid w:val="00507B0D"/>
    <w:rsid w:val="00533EE1"/>
    <w:rsid w:val="005574C9"/>
    <w:rsid w:val="00567A4B"/>
    <w:rsid w:val="005A18EE"/>
    <w:rsid w:val="005D39A9"/>
    <w:rsid w:val="0060437A"/>
    <w:rsid w:val="006047BA"/>
    <w:rsid w:val="006067D9"/>
    <w:rsid w:val="00623E79"/>
    <w:rsid w:val="0064086D"/>
    <w:rsid w:val="0065141F"/>
    <w:rsid w:val="00655DAA"/>
    <w:rsid w:val="006B3FB4"/>
    <w:rsid w:val="006C02A1"/>
    <w:rsid w:val="006D3455"/>
    <w:rsid w:val="006D3EF4"/>
    <w:rsid w:val="006D6DB1"/>
    <w:rsid w:val="006E1357"/>
    <w:rsid w:val="007178B8"/>
    <w:rsid w:val="00744795"/>
    <w:rsid w:val="00761F9F"/>
    <w:rsid w:val="00766D7A"/>
    <w:rsid w:val="007724F2"/>
    <w:rsid w:val="007A5A5F"/>
    <w:rsid w:val="007B2B14"/>
    <w:rsid w:val="007C3D29"/>
    <w:rsid w:val="007C5647"/>
    <w:rsid w:val="007C63D1"/>
    <w:rsid w:val="007F7F2F"/>
    <w:rsid w:val="00802570"/>
    <w:rsid w:val="00806A0A"/>
    <w:rsid w:val="008150F4"/>
    <w:rsid w:val="00817E1E"/>
    <w:rsid w:val="00822C2D"/>
    <w:rsid w:val="0082761A"/>
    <w:rsid w:val="00827FC6"/>
    <w:rsid w:val="00853791"/>
    <w:rsid w:val="008C60C1"/>
    <w:rsid w:val="008C6A3C"/>
    <w:rsid w:val="008F2083"/>
    <w:rsid w:val="00936FA3"/>
    <w:rsid w:val="00937021"/>
    <w:rsid w:val="00970641"/>
    <w:rsid w:val="00975785"/>
    <w:rsid w:val="00983F5A"/>
    <w:rsid w:val="00984B49"/>
    <w:rsid w:val="009855EE"/>
    <w:rsid w:val="009935B2"/>
    <w:rsid w:val="009E7772"/>
    <w:rsid w:val="00A02E8B"/>
    <w:rsid w:val="00A26A33"/>
    <w:rsid w:val="00A3130B"/>
    <w:rsid w:val="00A45B04"/>
    <w:rsid w:val="00A86058"/>
    <w:rsid w:val="00A9470B"/>
    <w:rsid w:val="00AA115C"/>
    <w:rsid w:val="00AA5BF6"/>
    <w:rsid w:val="00AE506F"/>
    <w:rsid w:val="00B025C4"/>
    <w:rsid w:val="00B1512E"/>
    <w:rsid w:val="00B65525"/>
    <w:rsid w:val="00B82440"/>
    <w:rsid w:val="00BA0EB0"/>
    <w:rsid w:val="00BA4943"/>
    <w:rsid w:val="00BA6EBD"/>
    <w:rsid w:val="00BE4B38"/>
    <w:rsid w:val="00BF1CD7"/>
    <w:rsid w:val="00C00D3A"/>
    <w:rsid w:val="00C01339"/>
    <w:rsid w:val="00C57680"/>
    <w:rsid w:val="00C60BFF"/>
    <w:rsid w:val="00C86796"/>
    <w:rsid w:val="00D238C1"/>
    <w:rsid w:val="00D300CB"/>
    <w:rsid w:val="00D30245"/>
    <w:rsid w:val="00D31861"/>
    <w:rsid w:val="00D42E28"/>
    <w:rsid w:val="00D4535C"/>
    <w:rsid w:val="00D54E93"/>
    <w:rsid w:val="00D75472"/>
    <w:rsid w:val="00D93EB5"/>
    <w:rsid w:val="00DA6CAD"/>
    <w:rsid w:val="00DC4F27"/>
    <w:rsid w:val="00DD0BCA"/>
    <w:rsid w:val="00DF3CB8"/>
    <w:rsid w:val="00E00D15"/>
    <w:rsid w:val="00E03CDB"/>
    <w:rsid w:val="00E0416B"/>
    <w:rsid w:val="00E1680A"/>
    <w:rsid w:val="00E21BD4"/>
    <w:rsid w:val="00E43C4C"/>
    <w:rsid w:val="00E86328"/>
    <w:rsid w:val="00E87D96"/>
    <w:rsid w:val="00EA5E49"/>
    <w:rsid w:val="00EA6208"/>
    <w:rsid w:val="00EE0642"/>
    <w:rsid w:val="00EF1373"/>
    <w:rsid w:val="00EF5EFC"/>
    <w:rsid w:val="00EF7F56"/>
    <w:rsid w:val="00F125BE"/>
    <w:rsid w:val="00F163DE"/>
    <w:rsid w:val="00F2045E"/>
    <w:rsid w:val="00F650D4"/>
    <w:rsid w:val="00F73AFC"/>
    <w:rsid w:val="00F73F27"/>
    <w:rsid w:val="00F8270A"/>
    <w:rsid w:val="00F8560E"/>
    <w:rsid w:val="00F85EFB"/>
    <w:rsid w:val="00FC59A2"/>
    <w:rsid w:val="00FD2ED3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BC39F-B7E4-42D6-BFFE-BEE01238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F85EFB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36FD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0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semiHidden/>
    <w:locked/>
    <w:rsid w:val="00F85EFB"/>
    <w:rPr>
      <w:rFonts w:eastAsia="Calibri"/>
      <w:b/>
      <w:bCs/>
      <w:i/>
      <w:iCs/>
      <w:sz w:val="26"/>
      <w:szCs w:val="26"/>
      <w:lang w:val="cs-CZ" w:eastAsia="cs-CZ" w:bidi="ar-SA"/>
    </w:rPr>
  </w:style>
  <w:style w:type="paragraph" w:styleId="Zkladntext">
    <w:name w:val="Body Text"/>
    <w:basedOn w:val="Normln"/>
    <w:link w:val="ZkladntextChar"/>
    <w:rsid w:val="00F85EFB"/>
    <w:pPr>
      <w:spacing w:after="120"/>
    </w:pPr>
    <w:rPr>
      <w:rFonts w:eastAsia="Calibri"/>
      <w:szCs w:val="20"/>
    </w:rPr>
  </w:style>
  <w:style w:type="character" w:customStyle="1" w:styleId="ZkladntextChar">
    <w:name w:val="Základní text Char"/>
    <w:link w:val="Zkladntext"/>
    <w:locked/>
    <w:rsid w:val="00F85EFB"/>
    <w:rPr>
      <w:rFonts w:eastAsia="Calibri"/>
      <w:sz w:val="24"/>
      <w:lang w:val="cs-CZ" w:eastAsia="cs-CZ" w:bidi="ar-SA"/>
    </w:rPr>
  </w:style>
  <w:style w:type="paragraph" w:customStyle="1" w:styleId="NormlnIMP">
    <w:name w:val="Normální_IMP"/>
    <w:basedOn w:val="Normln"/>
    <w:rsid w:val="00F85EF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eastAsia="Calibri"/>
      <w:szCs w:val="20"/>
    </w:rPr>
  </w:style>
  <w:style w:type="paragraph" w:customStyle="1" w:styleId="Seznamoslovan">
    <w:name w:val="Seznam očíslovaný"/>
    <w:basedOn w:val="Zkladntext"/>
    <w:rsid w:val="00F85EFB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F85EFB"/>
    <w:pPr>
      <w:autoSpaceDE w:val="0"/>
      <w:autoSpaceDN w:val="0"/>
      <w:spacing w:before="240"/>
      <w:ind w:firstLine="425"/>
      <w:jc w:val="both"/>
    </w:pPr>
    <w:rPr>
      <w:rFonts w:eastAsia="Calibri"/>
    </w:rPr>
  </w:style>
  <w:style w:type="paragraph" w:styleId="Textpoznpodarou">
    <w:name w:val="footnote text"/>
    <w:basedOn w:val="Normln"/>
    <w:link w:val="TextpoznpodarouChar"/>
    <w:rsid w:val="00F73F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73F27"/>
  </w:style>
  <w:style w:type="character" w:styleId="Znakapoznpodarou">
    <w:name w:val="footnote reference"/>
    <w:rsid w:val="00F73F27"/>
    <w:rPr>
      <w:vertAlign w:val="superscript"/>
    </w:rPr>
  </w:style>
  <w:style w:type="paragraph" w:styleId="Normlnweb">
    <w:name w:val="Normal (Web)"/>
    <w:basedOn w:val="Normln"/>
    <w:uiPriority w:val="99"/>
    <w:unhideWhenUsed/>
    <w:rsid w:val="001659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B053-42B0-450C-AC4E-BA15E3E0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Odrách 8</vt:lpstr>
    </vt:vector>
  </TitlesOfParts>
  <Company>Město Odry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Odrách 8</dc:title>
  <dc:subject/>
  <dc:creator>Ing. Alena Kadečková</dc:creator>
  <cp:keywords/>
  <dc:description/>
  <cp:lastModifiedBy>Dita Holenková</cp:lastModifiedBy>
  <cp:revision>4</cp:revision>
  <cp:lastPrinted>2024-05-02T08:49:00Z</cp:lastPrinted>
  <dcterms:created xsi:type="dcterms:W3CDTF">2024-05-06T11:06:00Z</dcterms:created>
  <dcterms:modified xsi:type="dcterms:W3CDTF">2024-05-06T11:09:00Z</dcterms:modified>
</cp:coreProperties>
</file>