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1FB5" w14:textId="77777777" w:rsidR="0045609A" w:rsidRPr="0045609A" w:rsidRDefault="0045609A" w:rsidP="0045609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609A">
        <w:rPr>
          <w:rFonts w:ascii="Times New Roman" w:hAnsi="Times New Roman" w:cs="Times New Roman"/>
          <w:b/>
          <w:sz w:val="24"/>
          <w:szCs w:val="24"/>
        </w:rPr>
        <w:t>Příloha č. 1 obecně závazné vyhlášky města Horní Benešov o místním poplatku za užívání veřejného prostranství:</w:t>
      </w:r>
    </w:p>
    <w:p w14:paraId="63F770AB" w14:textId="77777777" w:rsidR="0045609A" w:rsidRPr="0045609A" w:rsidRDefault="0045609A" w:rsidP="0045609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AA2B29" w14:textId="77777777" w:rsidR="0045609A" w:rsidRPr="0045609A" w:rsidRDefault="0045609A" w:rsidP="0045609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609A">
        <w:rPr>
          <w:rFonts w:ascii="Times New Roman" w:hAnsi="Times New Roman" w:cs="Times New Roman"/>
          <w:b/>
          <w:sz w:val="24"/>
          <w:szCs w:val="24"/>
        </w:rPr>
        <w:t>Zpoplatněná veřejná prostranství</w:t>
      </w:r>
    </w:p>
    <w:p w14:paraId="694691F8" w14:textId="77777777" w:rsidR="0045609A" w:rsidRPr="0045609A" w:rsidRDefault="0045609A" w:rsidP="0045609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35ABB46" w14:textId="77777777" w:rsidR="0045609A" w:rsidRPr="0045609A" w:rsidRDefault="0045609A" w:rsidP="0045609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609A">
        <w:rPr>
          <w:rFonts w:ascii="Times New Roman" w:hAnsi="Times New Roman" w:cs="Times New Roman"/>
          <w:b/>
          <w:sz w:val="24"/>
          <w:szCs w:val="24"/>
        </w:rPr>
        <w:t>POZEMNÍ KOMUNIKACE</w:t>
      </w:r>
      <w:r w:rsidRPr="0045609A">
        <w:rPr>
          <w:rFonts w:ascii="Times New Roman" w:hAnsi="Times New Roman" w:cs="Times New Roman"/>
          <w:sz w:val="24"/>
          <w:szCs w:val="24"/>
        </w:rPr>
        <w:t xml:space="preserve">, tj. místní komunikace, prostory a chodníky k nim příslušné a přilehlá zeleň: </w:t>
      </w:r>
    </w:p>
    <w:p w14:paraId="5ACF40A6" w14:textId="77777777" w:rsidR="0045609A" w:rsidRPr="0045609A" w:rsidRDefault="0045609A" w:rsidP="004560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6662"/>
      </w:tblGrid>
      <w:tr w:rsidR="006B067D" w:rsidRPr="006B067D" w14:paraId="3AA303BE" w14:textId="77777777" w:rsidTr="00566FD9">
        <w:trPr>
          <w:trHeight w:val="390"/>
        </w:trPr>
        <w:tc>
          <w:tcPr>
            <w:tcW w:w="2969" w:type="dxa"/>
          </w:tcPr>
          <w:p w14:paraId="5BF00070" w14:textId="77777777" w:rsidR="006B067D" w:rsidRPr="006B067D" w:rsidRDefault="006B067D" w:rsidP="006B067D">
            <w:pPr>
              <w:ind w:left="-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7D"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6662" w:type="dxa"/>
          </w:tcPr>
          <w:p w14:paraId="214DA441" w14:textId="77777777" w:rsidR="006B067D" w:rsidRPr="006B067D" w:rsidRDefault="006B067D" w:rsidP="00255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7D">
              <w:rPr>
                <w:rFonts w:ascii="Times New Roman" w:hAnsi="Times New Roman" w:cs="Times New Roman"/>
                <w:b/>
                <w:sz w:val="24"/>
                <w:szCs w:val="24"/>
              </w:rPr>
              <w:t>pozemek parcela č.</w:t>
            </w:r>
          </w:p>
        </w:tc>
      </w:tr>
      <w:tr w:rsidR="006B067D" w14:paraId="61EDA966" w14:textId="77777777" w:rsidTr="00566FD9">
        <w:trPr>
          <w:trHeight w:val="378"/>
        </w:trPr>
        <w:tc>
          <w:tcPr>
            <w:tcW w:w="2969" w:type="dxa"/>
          </w:tcPr>
          <w:p w14:paraId="1AD3575C" w14:textId="77777777" w:rsidR="006B067D" w:rsidRDefault="006B067D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Tyršova</w:t>
            </w:r>
          </w:p>
        </w:tc>
        <w:tc>
          <w:tcPr>
            <w:tcW w:w="6662" w:type="dxa"/>
          </w:tcPr>
          <w:p w14:paraId="38CB14E7" w14:textId="77777777" w:rsidR="006B067D" w:rsidRDefault="00566FD9" w:rsidP="0025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28/1, 6/2,</w:t>
            </w:r>
            <w:r w:rsidR="006B067D">
              <w:rPr>
                <w:rFonts w:ascii="Times New Roman" w:hAnsi="Times New Roman" w:cs="Times New Roman"/>
                <w:sz w:val="24"/>
                <w:szCs w:val="24"/>
              </w:rPr>
              <w:t xml:space="preserve"> 144/4</w:t>
            </w:r>
          </w:p>
        </w:tc>
      </w:tr>
      <w:tr w:rsidR="006B067D" w14:paraId="2B5EB4B7" w14:textId="77777777" w:rsidTr="00566FD9">
        <w:trPr>
          <w:trHeight w:val="345"/>
        </w:trPr>
        <w:tc>
          <w:tcPr>
            <w:tcW w:w="2969" w:type="dxa"/>
          </w:tcPr>
          <w:p w14:paraId="758892D5" w14:textId="77777777" w:rsidR="006B067D" w:rsidRDefault="006B067D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Úzká 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1375DAFC" w14:textId="77777777" w:rsidR="006B067D" w:rsidRDefault="006B067D" w:rsidP="0025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</w:tr>
      <w:tr w:rsidR="006B067D" w14:paraId="3D86186D" w14:textId="77777777" w:rsidTr="00566FD9">
        <w:trPr>
          <w:trHeight w:val="450"/>
        </w:trPr>
        <w:tc>
          <w:tcPr>
            <w:tcW w:w="2969" w:type="dxa"/>
          </w:tcPr>
          <w:p w14:paraId="6B4788AD" w14:textId="77777777" w:rsidR="006B067D" w:rsidRDefault="006B067D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51A0">
              <w:rPr>
                <w:rFonts w:ascii="Times New Roman" w:hAnsi="Times New Roman" w:cs="Times New Roman"/>
                <w:sz w:val="24"/>
                <w:szCs w:val="24"/>
              </w:rPr>
              <w:t>Strmá</w:t>
            </w:r>
          </w:p>
        </w:tc>
        <w:tc>
          <w:tcPr>
            <w:tcW w:w="6662" w:type="dxa"/>
          </w:tcPr>
          <w:p w14:paraId="32533788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551A0" w14:paraId="6D75D221" w14:textId="77777777" w:rsidTr="00566FD9">
        <w:trPr>
          <w:trHeight w:val="450"/>
        </w:trPr>
        <w:tc>
          <w:tcPr>
            <w:tcW w:w="2969" w:type="dxa"/>
          </w:tcPr>
          <w:p w14:paraId="5C63D407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Příčná</w:t>
            </w:r>
          </w:p>
        </w:tc>
        <w:tc>
          <w:tcPr>
            <w:tcW w:w="6662" w:type="dxa"/>
          </w:tcPr>
          <w:p w14:paraId="7CCA06DA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2551A0" w14:paraId="1F097A94" w14:textId="77777777" w:rsidTr="00566FD9">
        <w:trPr>
          <w:trHeight w:val="450"/>
        </w:trPr>
        <w:tc>
          <w:tcPr>
            <w:tcW w:w="2969" w:type="dxa"/>
          </w:tcPr>
          <w:p w14:paraId="5C0B1C6B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Němcové</w:t>
            </w:r>
          </w:p>
        </w:tc>
        <w:tc>
          <w:tcPr>
            <w:tcW w:w="6662" w:type="dxa"/>
          </w:tcPr>
          <w:p w14:paraId="314E2C62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303/1, 303/2, 224/1, 224/3</w:t>
            </w:r>
          </w:p>
        </w:tc>
      </w:tr>
      <w:tr w:rsidR="002551A0" w14:paraId="4B86B168" w14:textId="77777777" w:rsidTr="00566FD9">
        <w:trPr>
          <w:trHeight w:val="450"/>
        </w:trPr>
        <w:tc>
          <w:tcPr>
            <w:tcW w:w="2969" w:type="dxa"/>
          </w:tcPr>
          <w:p w14:paraId="49B04479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</w:p>
        </w:tc>
        <w:tc>
          <w:tcPr>
            <w:tcW w:w="6662" w:type="dxa"/>
          </w:tcPr>
          <w:p w14:paraId="0A3FC574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320/1, 322/1, 332</w:t>
            </w:r>
          </w:p>
        </w:tc>
      </w:tr>
      <w:tr w:rsidR="002551A0" w14:paraId="192109E3" w14:textId="77777777" w:rsidTr="00566FD9">
        <w:trPr>
          <w:trHeight w:val="450"/>
        </w:trPr>
        <w:tc>
          <w:tcPr>
            <w:tcW w:w="2969" w:type="dxa"/>
          </w:tcPr>
          <w:p w14:paraId="0950BA73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Krnovská</w:t>
            </w:r>
          </w:p>
        </w:tc>
        <w:tc>
          <w:tcPr>
            <w:tcW w:w="6662" w:type="dxa"/>
          </w:tcPr>
          <w:p w14:paraId="790D952E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363/12487/12</w:t>
            </w:r>
          </w:p>
        </w:tc>
      </w:tr>
      <w:tr w:rsidR="002551A0" w14:paraId="271BC3EB" w14:textId="77777777" w:rsidTr="00566FD9">
        <w:trPr>
          <w:trHeight w:val="450"/>
        </w:trPr>
        <w:tc>
          <w:tcPr>
            <w:tcW w:w="2969" w:type="dxa"/>
          </w:tcPr>
          <w:p w14:paraId="23850CD4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Národní třída</w:t>
            </w:r>
          </w:p>
        </w:tc>
        <w:tc>
          <w:tcPr>
            <w:tcW w:w="6662" w:type="dxa"/>
          </w:tcPr>
          <w:p w14:paraId="4249DFCE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292/1, 274, 1159, 1215, 11861187, 2482, 2484 2483, 1194/1</w:t>
            </w:r>
          </w:p>
        </w:tc>
      </w:tr>
      <w:tr w:rsidR="002551A0" w14:paraId="7AB8845B" w14:textId="77777777" w:rsidTr="00566FD9">
        <w:trPr>
          <w:trHeight w:val="450"/>
        </w:trPr>
        <w:tc>
          <w:tcPr>
            <w:tcW w:w="2969" w:type="dxa"/>
          </w:tcPr>
          <w:p w14:paraId="6F37DF4B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Husitská</w:t>
            </w:r>
          </w:p>
        </w:tc>
        <w:tc>
          <w:tcPr>
            <w:tcW w:w="6662" w:type="dxa"/>
          </w:tcPr>
          <w:p w14:paraId="4D7E20AE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551A0" w14:paraId="49228D13" w14:textId="77777777" w:rsidTr="00566FD9">
        <w:trPr>
          <w:trHeight w:val="450"/>
        </w:trPr>
        <w:tc>
          <w:tcPr>
            <w:tcW w:w="2969" w:type="dxa"/>
          </w:tcPr>
          <w:p w14:paraId="13BA8C66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Razovská</w:t>
            </w:r>
            <w:proofErr w:type="spellEnd"/>
          </w:p>
        </w:tc>
        <w:tc>
          <w:tcPr>
            <w:tcW w:w="6662" w:type="dxa"/>
          </w:tcPr>
          <w:p w14:paraId="76A8E9E9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</w:tr>
      <w:tr w:rsidR="002551A0" w14:paraId="629BCF1E" w14:textId="77777777" w:rsidTr="00566FD9">
        <w:trPr>
          <w:trHeight w:val="450"/>
        </w:trPr>
        <w:tc>
          <w:tcPr>
            <w:tcW w:w="2969" w:type="dxa"/>
          </w:tcPr>
          <w:p w14:paraId="4D8AEE70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Sosnovská</w:t>
            </w:r>
            <w:proofErr w:type="spellEnd"/>
          </w:p>
        </w:tc>
        <w:tc>
          <w:tcPr>
            <w:tcW w:w="6662" w:type="dxa"/>
          </w:tcPr>
          <w:p w14:paraId="65EA250A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</w:tr>
      <w:tr w:rsidR="002551A0" w14:paraId="539D2489" w14:textId="77777777" w:rsidTr="00566FD9">
        <w:trPr>
          <w:trHeight w:val="450"/>
        </w:trPr>
        <w:tc>
          <w:tcPr>
            <w:tcW w:w="2969" w:type="dxa"/>
          </w:tcPr>
          <w:p w14:paraId="0E658D9D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Zátiší</w:t>
            </w:r>
          </w:p>
        </w:tc>
        <w:tc>
          <w:tcPr>
            <w:tcW w:w="6662" w:type="dxa"/>
          </w:tcPr>
          <w:p w14:paraId="68F68019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 841/1, 951</w:t>
            </w:r>
          </w:p>
        </w:tc>
      </w:tr>
      <w:tr w:rsidR="002551A0" w14:paraId="4D6FA7A3" w14:textId="77777777" w:rsidTr="00566FD9">
        <w:trPr>
          <w:trHeight w:val="450"/>
        </w:trPr>
        <w:tc>
          <w:tcPr>
            <w:tcW w:w="2969" w:type="dxa"/>
          </w:tcPr>
          <w:p w14:paraId="4E8F735C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Zahradní</w:t>
            </w:r>
          </w:p>
        </w:tc>
        <w:tc>
          <w:tcPr>
            <w:tcW w:w="6662" w:type="dxa"/>
          </w:tcPr>
          <w:p w14:paraId="70497739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735/1</w:t>
            </w:r>
          </w:p>
        </w:tc>
      </w:tr>
      <w:tr w:rsidR="002551A0" w14:paraId="70DCF91F" w14:textId="77777777" w:rsidTr="00566FD9">
        <w:trPr>
          <w:trHeight w:val="450"/>
        </w:trPr>
        <w:tc>
          <w:tcPr>
            <w:tcW w:w="2969" w:type="dxa"/>
          </w:tcPr>
          <w:p w14:paraId="4F7F01A3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</w:t>
            </w:r>
          </w:p>
        </w:tc>
        <w:tc>
          <w:tcPr>
            <w:tcW w:w="6662" w:type="dxa"/>
          </w:tcPr>
          <w:p w14:paraId="566EB9DB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765,809</w:t>
            </w:r>
          </w:p>
        </w:tc>
      </w:tr>
      <w:tr w:rsidR="002551A0" w14:paraId="163EB082" w14:textId="77777777" w:rsidTr="00566FD9">
        <w:trPr>
          <w:trHeight w:val="450"/>
        </w:trPr>
        <w:tc>
          <w:tcPr>
            <w:tcW w:w="2969" w:type="dxa"/>
          </w:tcPr>
          <w:p w14:paraId="684E100C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Šibeník</w:t>
            </w:r>
            <w:proofErr w:type="spellEnd"/>
          </w:p>
        </w:tc>
        <w:tc>
          <w:tcPr>
            <w:tcW w:w="6662" w:type="dxa"/>
          </w:tcPr>
          <w:p w14:paraId="15CA8AE2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648, 2088, 2089, 2090</w:t>
            </w:r>
          </w:p>
        </w:tc>
      </w:tr>
      <w:tr w:rsidR="002551A0" w14:paraId="2D75852E" w14:textId="77777777" w:rsidTr="00566FD9">
        <w:trPr>
          <w:trHeight w:val="450"/>
        </w:trPr>
        <w:tc>
          <w:tcPr>
            <w:tcW w:w="2969" w:type="dxa"/>
          </w:tcPr>
          <w:p w14:paraId="7E062BBD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Mírové náměstí</w:t>
            </w:r>
          </w:p>
        </w:tc>
        <w:tc>
          <w:tcPr>
            <w:tcW w:w="6662" w:type="dxa"/>
          </w:tcPr>
          <w:p w14:paraId="4DC8DA8F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 479, 199/1</w:t>
            </w:r>
          </w:p>
        </w:tc>
      </w:tr>
      <w:tr w:rsidR="002551A0" w14:paraId="4F6C0B5E" w14:textId="77777777" w:rsidTr="00566FD9">
        <w:trPr>
          <w:trHeight w:val="450"/>
        </w:trPr>
        <w:tc>
          <w:tcPr>
            <w:tcW w:w="2969" w:type="dxa"/>
          </w:tcPr>
          <w:p w14:paraId="1082F866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Kopečná</w:t>
            </w:r>
          </w:p>
        </w:tc>
        <w:tc>
          <w:tcPr>
            <w:tcW w:w="6662" w:type="dxa"/>
          </w:tcPr>
          <w:p w14:paraId="0B802DDC" w14:textId="77777777" w:rsidR="002551A0" w:rsidRDefault="002551A0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266/1</w:t>
            </w:r>
          </w:p>
        </w:tc>
      </w:tr>
      <w:tr w:rsidR="002551A0" w14:paraId="61842499" w14:textId="77777777" w:rsidTr="00566FD9">
        <w:trPr>
          <w:trHeight w:val="450"/>
        </w:trPr>
        <w:tc>
          <w:tcPr>
            <w:tcW w:w="2969" w:type="dxa"/>
          </w:tcPr>
          <w:p w14:paraId="7EFCE2B2" w14:textId="77777777" w:rsidR="002551A0" w:rsidRDefault="002551A0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Polní</w:t>
            </w:r>
            <w:r w:rsidR="008E68F4">
              <w:rPr>
                <w:rFonts w:ascii="Times New Roman" w:hAnsi="Times New Roman" w:cs="Times New Roman"/>
                <w:sz w:val="24"/>
                <w:szCs w:val="24"/>
              </w:rPr>
              <w:t xml:space="preserve">, Pod </w:t>
            </w:r>
            <w:proofErr w:type="spellStart"/>
            <w:r w:rsidR="008E68F4">
              <w:rPr>
                <w:rFonts w:ascii="Times New Roman" w:hAnsi="Times New Roman" w:cs="Times New Roman"/>
                <w:sz w:val="24"/>
                <w:szCs w:val="24"/>
              </w:rPr>
              <w:t>Hudberkem</w:t>
            </w:r>
            <w:proofErr w:type="spellEnd"/>
          </w:p>
        </w:tc>
        <w:tc>
          <w:tcPr>
            <w:tcW w:w="6662" w:type="dxa"/>
          </w:tcPr>
          <w:p w14:paraId="4691C6CB" w14:textId="77777777" w:rsidR="002551A0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1096, 2396, 2405</w:t>
            </w:r>
          </w:p>
        </w:tc>
      </w:tr>
      <w:tr w:rsidR="008E68F4" w14:paraId="7F12C4F9" w14:textId="77777777" w:rsidTr="00566FD9">
        <w:trPr>
          <w:trHeight w:val="450"/>
        </w:trPr>
        <w:tc>
          <w:tcPr>
            <w:tcW w:w="2969" w:type="dxa"/>
          </w:tcPr>
          <w:p w14:paraId="257CED08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Smetanova</w:t>
            </w:r>
          </w:p>
        </w:tc>
        <w:tc>
          <w:tcPr>
            <w:tcW w:w="6662" w:type="dxa"/>
          </w:tcPr>
          <w:p w14:paraId="449E1184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1081, 1069, 993</w:t>
            </w:r>
          </w:p>
        </w:tc>
      </w:tr>
      <w:tr w:rsidR="008E68F4" w14:paraId="4860B2E0" w14:textId="77777777" w:rsidTr="00566FD9">
        <w:trPr>
          <w:trHeight w:val="450"/>
        </w:trPr>
        <w:tc>
          <w:tcPr>
            <w:tcW w:w="2969" w:type="dxa"/>
          </w:tcPr>
          <w:p w14:paraId="0E1B845D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Staroměstská</w:t>
            </w:r>
          </w:p>
        </w:tc>
        <w:tc>
          <w:tcPr>
            <w:tcW w:w="6662" w:type="dxa"/>
          </w:tcPr>
          <w:p w14:paraId="50B199A8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1054, 998</w:t>
            </w:r>
          </w:p>
        </w:tc>
      </w:tr>
      <w:tr w:rsidR="008E68F4" w14:paraId="1B27AD35" w14:textId="77777777" w:rsidTr="00566FD9">
        <w:trPr>
          <w:trHeight w:val="450"/>
        </w:trPr>
        <w:tc>
          <w:tcPr>
            <w:tcW w:w="2969" w:type="dxa"/>
          </w:tcPr>
          <w:p w14:paraId="40BB03FB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Kamenná</w:t>
            </w:r>
          </w:p>
        </w:tc>
        <w:tc>
          <w:tcPr>
            <w:tcW w:w="6662" w:type="dxa"/>
          </w:tcPr>
          <w:p w14:paraId="61948E65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8E68F4" w14:paraId="04A4E072" w14:textId="77777777" w:rsidTr="00566FD9">
        <w:trPr>
          <w:trHeight w:val="450"/>
        </w:trPr>
        <w:tc>
          <w:tcPr>
            <w:tcW w:w="2969" w:type="dxa"/>
          </w:tcPr>
          <w:p w14:paraId="5C2C8F09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Autobusové nádraží</w:t>
            </w:r>
          </w:p>
        </w:tc>
        <w:tc>
          <w:tcPr>
            <w:tcW w:w="6662" w:type="dxa"/>
          </w:tcPr>
          <w:p w14:paraId="347842BB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30, 31</w:t>
            </w:r>
          </w:p>
        </w:tc>
      </w:tr>
      <w:tr w:rsidR="008E68F4" w14:paraId="23420E84" w14:textId="77777777" w:rsidTr="00566FD9">
        <w:trPr>
          <w:trHeight w:val="450"/>
        </w:trPr>
        <w:tc>
          <w:tcPr>
            <w:tcW w:w="2969" w:type="dxa"/>
          </w:tcPr>
          <w:p w14:paraId="44432717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Úzká II.</w:t>
            </w:r>
          </w:p>
        </w:tc>
        <w:tc>
          <w:tcPr>
            <w:tcW w:w="6662" w:type="dxa"/>
          </w:tcPr>
          <w:p w14:paraId="5F3F879A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8E68F4" w14:paraId="46F1FA54" w14:textId="77777777" w:rsidTr="00566FD9">
        <w:trPr>
          <w:trHeight w:val="450"/>
        </w:trPr>
        <w:tc>
          <w:tcPr>
            <w:tcW w:w="2969" w:type="dxa"/>
          </w:tcPr>
          <w:p w14:paraId="3833A330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</w:t>
            </w:r>
          </w:p>
        </w:tc>
        <w:tc>
          <w:tcPr>
            <w:tcW w:w="6662" w:type="dxa"/>
          </w:tcPr>
          <w:p w14:paraId="30083BFC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302/1</w:t>
            </w:r>
          </w:p>
        </w:tc>
      </w:tr>
      <w:tr w:rsidR="008E68F4" w14:paraId="115650AC" w14:textId="77777777" w:rsidTr="00566FD9">
        <w:trPr>
          <w:trHeight w:val="450"/>
        </w:trPr>
        <w:tc>
          <w:tcPr>
            <w:tcW w:w="2969" w:type="dxa"/>
          </w:tcPr>
          <w:p w14:paraId="4C1D42CE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Rožní</w:t>
            </w:r>
          </w:p>
        </w:tc>
        <w:tc>
          <w:tcPr>
            <w:tcW w:w="6662" w:type="dxa"/>
          </w:tcPr>
          <w:p w14:paraId="1998ADF5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</w:tr>
      <w:tr w:rsidR="008E68F4" w14:paraId="386CC8B1" w14:textId="77777777" w:rsidTr="00566FD9">
        <w:trPr>
          <w:trHeight w:val="450"/>
        </w:trPr>
        <w:tc>
          <w:tcPr>
            <w:tcW w:w="2969" w:type="dxa"/>
          </w:tcPr>
          <w:p w14:paraId="37618098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Nerudova</w:t>
            </w:r>
          </w:p>
        </w:tc>
        <w:tc>
          <w:tcPr>
            <w:tcW w:w="6662" w:type="dxa"/>
          </w:tcPr>
          <w:p w14:paraId="328F2435" w14:textId="77777777" w:rsidR="008E68F4" w:rsidRDefault="008E68F4" w:rsidP="002551A0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477/1, 412, 413, 530/1, 465, 440/1, 440/2, 439/2, 438, 436</w:t>
            </w:r>
          </w:p>
        </w:tc>
      </w:tr>
      <w:tr w:rsidR="008E68F4" w14:paraId="253EAA72" w14:textId="77777777" w:rsidTr="00566FD9">
        <w:trPr>
          <w:trHeight w:val="450"/>
        </w:trPr>
        <w:tc>
          <w:tcPr>
            <w:tcW w:w="2969" w:type="dxa"/>
          </w:tcPr>
          <w:p w14:paraId="405BF40F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</w:t>
            </w:r>
          </w:p>
        </w:tc>
        <w:tc>
          <w:tcPr>
            <w:tcW w:w="6662" w:type="dxa"/>
          </w:tcPr>
          <w:p w14:paraId="22AEC169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2489/1, 502, 618, 602/2, 601/2</w:t>
            </w:r>
          </w:p>
        </w:tc>
      </w:tr>
      <w:tr w:rsidR="008E68F4" w14:paraId="69F3E37B" w14:textId="77777777" w:rsidTr="00566FD9">
        <w:trPr>
          <w:trHeight w:val="450"/>
        </w:trPr>
        <w:tc>
          <w:tcPr>
            <w:tcW w:w="2969" w:type="dxa"/>
          </w:tcPr>
          <w:p w14:paraId="701D8DF6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</w:t>
            </w:r>
          </w:p>
        </w:tc>
        <w:tc>
          <w:tcPr>
            <w:tcW w:w="6662" w:type="dxa"/>
          </w:tcPr>
          <w:p w14:paraId="38DBF933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149/1, 2120/2, 674, 678/1, 677/3, 672/2, 671, 672/1, 677/1</w:t>
            </w:r>
          </w:p>
        </w:tc>
      </w:tr>
      <w:tr w:rsidR="008E68F4" w14:paraId="415A0173" w14:textId="77777777" w:rsidTr="00566FD9">
        <w:trPr>
          <w:trHeight w:val="450"/>
        </w:trPr>
        <w:tc>
          <w:tcPr>
            <w:tcW w:w="2969" w:type="dxa"/>
          </w:tcPr>
          <w:p w14:paraId="4C6ACA3D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</w:t>
            </w:r>
          </w:p>
        </w:tc>
        <w:tc>
          <w:tcPr>
            <w:tcW w:w="6662" w:type="dxa"/>
          </w:tcPr>
          <w:p w14:paraId="37DD56DC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E68F4" w14:paraId="25090BAF" w14:textId="77777777" w:rsidTr="00566FD9">
        <w:trPr>
          <w:trHeight w:val="450"/>
        </w:trPr>
        <w:tc>
          <w:tcPr>
            <w:tcW w:w="2969" w:type="dxa"/>
          </w:tcPr>
          <w:p w14:paraId="34F67637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Stadionu</w:t>
            </w:r>
          </w:p>
        </w:tc>
        <w:tc>
          <w:tcPr>
            <w:tcW w:w="6662" w:type="dxa"/>
          </w:tcPr>
          <w:p w14:paraId="6E21E2DC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557/12</w:t>
            </w:r>
          </w:p>
        </w:tc>
      </w:tr>
      <w:tr w:rsidR="008E68F4" w14:paraId="68870EAD" w14:textId="77777777" w:rsidTr="00566FD9">
        <w:trPr>
          <w:trHeight w:val="450"/>
        </w:trPr>
        <w:tc>
          <w:tcPr>
            <w:tcW w:w="2969" w:type="dxa"/>
          </w:tcPr>
          <w:p w14:paraId="6711F27E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Svobody</w:t>
            </w:r>
          </w:p>
        </w:tc>
        <w:tc>
          <w:tcPr>
            <w:tcW w:w="6662" w:type="dxa"/>
          </w:tcPr>
          <w:p w14:paraId="3690B546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2492, 2491, 2490, 670, 669, 662, 660, 656, 663, 118, 121, 119, 117/1, 120, 117/2, 133</w:t>
            </w:r>
          </w:p>
        </w:tc>
      </w:tr>
      <w:tr w:rsidR="008E68F4" w14:paraId="027D82FF" w14:textId="77777777" w:rsidTr="00566FD9">
        <w:trPr>
          <w:trHeight w:val="450"/>
        </w:trPr>
        <w:tc>
          <w:tcPr>
            <w:tcW w:w="2969" w:type="dxa"/>
          </w:tcPr>
          <w:p w14:paraId="204AF14B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Leskovská</w:t>
            </w:r>
            <w:proofErr w:type="spellEnd"/>
          </w:p>
        </w:tc>
        <w:tc>
          <w:tcPr>
            <w:tcW w:w="6662" w:type="dxa"/>
          </w:tcPr>
          <w:p w14:paraId="76179A0B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2495/1, 984, 983/1, 2493, 2495/2, 2494/4, 2494/1</w:t>
            </w:r>
          </w:p>
        </w:tc>
      </w:tr>
      <w:tr w:rsidR="008E68F4" w14:paraId="32357A38" w14:textId="77777777" w:rsidTr="00566FD9">
        <w:trPr>
          <w:trHeight w:val="450"/>
        </w:trPr>
        <w:tc>
          <w:tcPr>
            <w:tcW w:w="2969" w:type="dxa"/>
          </w:tcPr>
          <w:p w14:paraId="241732CD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Sokolovská</w:t>
            </w:r>
          </w:p>
        </w:tc>
        <w:tc>
          <w:tcPr>
            <w:tcW w:w="6662" w:type="dxa"/>
          </w:tcPr>
          <w:p w14:paraId="2904A4DD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832/1, 956</w:t>
            </w:r>
          </w:p>
        </w:tc>
      </w:tr>
      <w:tr w:rsidR="008E68F4" w14:paraId="10D317C4" w14:textId="77777777" w:rsidTr="00566FD9">
        <w:trPr>
          <w:trHeight w:val="450"/>
        </w:trPr>
        <w:tc>
          <w:tcPr>
            <w:tcW w:w="2969" w:type="dxa"/>
          </w:tcPr>
          <w:p w14:paraId="489E7835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Partyzánská</w:t>
            </w:r>
          </w:p>
        </w:tc>
        <w:tc>
          <w:tcPr>
            <w:tcW w:w="6662" w:type="dxa"/>
          </w:tcPr>
          <w:p w14:paraId="02765622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  <w:tr w:rsidR="008E68F4" w14:paraId="7C9ACAC0" w14:textId="77777777" w:rsidTr="00566FD9">
        <w:trPr>
          <w:trHeight w:val="450"/>
        </w:trPr>
        <w:tc>
          <w:tcPr>
            <w:tcW w:w="2969" w:type="dxa"/>
          </w:tcPr>
          <w:p w14:paraId="0D4383A3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Jiráskova</w:t>
            </w:r>
          </w:p>
        </w:tc>
        <w:tc>
          <w:tcPr>
            <w:tcW w:w="6662" w:type="dxa"/>
          </w:tcPr>
          <w:p w14:paraId="721DCEFE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1111/1, 1110/1, 267, 268</w:t>
            </w:r>
          </w:p>
        </w:tc>
      </w:tr>
      <w:tr w:rsidR="008E68F4" w14:paraId="21CE6AB9" w14:textId="77777777" w:rsidTr="00566FD9">
        <w:trPr>
          <w:trHeight w:val="450"/>
        </w:trPr>
        <w:tc>
          <w:tcPr>
            <w:tcW w:w="2969" w:type="dxa"/>
          </w:tcPr>
          <w:p w14:paraId="596117EB" w14:textId="77777777" w:rsidR="008E68F4" w:rsidRDefault="008E68F4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Bezruče</w:t>
            </w:r>
          </w:p>
        </w:tc>
        <w:tc>
          <w:tcPr>
            <w:tcW w:w="6662" w:type="dxa"/>
          </w:tcPr>
          <w:p w14:paraId="7CDF690F" w14:textId="77777777" w:rsidR="008E68F4" w:rsidRDefault="008E68F4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167/1</w:t>
            </w:r>
          </w:p>
        </w:tc>
      </w:tr>
      <w:tr w:rsidR="00566FD9" w14:paraId="12A20B4A" w14:textId="77777777" w:rsidTr="00566FD9">
        <w:trPr>
          <w:trHeight w:val="450"/>
        </w:trPr>
        <w:tc>
          <w:tcPr>
            <w:tcW w:w="2969" w:type="dxa"/>
          </w:tcPr>
          <w:p w14:paraId="06E101DE" w14:textId="77777777" w:rsidR="00566FD9" w:rsidRDefault="00566FD9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 – parkoviště</w:t>
            </w:r>
          </w:p>
        </w:tc>
        <w:tc>
          <w:tcPr>
            <w:tcW w:w="6662" w:type="dxa"/>
          </w:tcPr>
          <w:p w14:paraId="01116025" w14:textId="77777777" w:rsidR="00566FD9" w:rsidRDefault="00566FD9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149/12, 663/5, 667/1, 668/3, 668/2, 668/1, 663/3, 663/2, 667/2, 663/4</w:t>
            </w:r>
          </w:p>
        </w:tc>
      </w:tr>
      <w:tr w:rsidR="00566FD9" w14:paraId="7CCF9553" w14:textId="77777777" w:rsidTr="00566FD9">
        <w:trPr>
          <w:trHeight w:val="450"/>
        </w:trPr>
        <w:tc>
          <w:tcPr>
            <w:tcW w:w="2969" w:type="dxa"/>
          </w:tcPr>
          <w:p w14:paraId="6D97D0ED" w14:textId="77777777" w:rsidR="00566FD9" w:rsidRDefault="00566FD9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Mírové náměstí – parkoviště</w:t>
            </w:r>
          </w:p>
        </w:tc>
        <w:tc>
          <w:tcPr>
            <w:tcW w:w="6662" w:type="dxa"/>
          </w:tcPr>
          <w:p w14:paraId="7436FE88" w14:textId="77777777" w:rsidR="00566FD9" w:rsidRDefault="00566FD9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566FD9" w14:paraId="404E39EF" w14:textId="77777777" w:rsidTr="00566FD9">
        <w:trPr>
          <w:trHeight w:val="450"/>
        </w:trPr>
        <w:tc>
          <w:tcPr>
            <w:tcW w:w="2969" w:type="dxa"/>
          </w:tcPr>
          <w:p w14:paraId="42A07CF9" w14:textId="77777777" w:rsidR="00566FD9" w:rsidRDefault="00566FD9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Tyršova – parkoviště</w:t>
            </w:r>
          </w:p>
        </w:tc>
        <w:tc>
          <w:tcPr>
            <w:tcW w:w="6662" w:type="dxa"/>
          </w:tcPr>
          <w:p w14:paraId="21E744FC" w14:textId="77777777" w:rsidR="00566FD9" w:rsidRDefault="00566FD9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144/7</w:t>
            </w:r>
          </w:p>
        </w:tc>
      </w:tr>
      <w:tr w:rsidR="00566FD9" w14:paraId="77951B11" w14:textId="77777777" w:rsidTr="00566FD9">
        <w:trPr>
          <w:trHeight w:val="450"/>
        </w:trPr>
        <w:tc>
          <w:tcPr>
            <w:tcW w:w="2969" w:type="dxa"/>
          </w:tcPr>
          <w:p w14:paraId="14115D1E" w14:textId="77777777" w:rsidR="00566FD9" w:rsidRDefault="00566FD9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luhům</w:t>
            </w:r>
          </w:p>
        </w:tc>
        <w:tc>
          <w:tcPr>
            <w:tcW w:w="6662" w:type="dxa"/>
          </w:tcPr>
          <w:p w14:paraId="792E12D3" w14:textId="77777777" w:rsidR="00566FD9" w:rsidRDefault="00566FD9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566FD9" w14:paraId="33F2C455" w14:textId="77777777" w:rsidTr="00566FD9">
        <w:trPr>
          <w:trHeight w:val="450"/>
        </w:trPr>
        <w:tc>
          <w:tcPr>
            <w:tcW w:w="2969" w:type="dxa"/>
          </w:tcPr>
          <w:p w14:paraId="2E3C431A" w14:textId="77777777" w:rsidR="00566FD9" w:rsidRDefault="00566FD9" w:rsidP="006B067D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Luhy</w:t>
            </w:r>
          </w:p>
        </w:tc>
        <w:tc>
          <w:tcPr>
            <w:tcW w:w="6662" w:type="dxa"/>
          </w:tcPr>
          <w:p w14:paraId="58E713E3" w14:textId="77777777" w:rsidR="00566FD9" w:rsidRDefault="00566FD9" w:rsidP="008E68F4">
            <w:pPr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 1302, 1312/1, 1312/4, 1415, 1373, 1494, 1466/1, 1442/1, 1441, 1600/1, 1606, 1637/1, 1636, 1689, 1813/1, 1291/1, 1290/3, 1288/2, 1289/2, 1287/1</w:t>
            </w:r>
          </w:p>
        </w:tc>
      </w:tr>
    </w:tbl>
    <w:p w14:paraId="0362B4B1" w14:textId="77777777" w:rsidR="0045609A" w:rsidRPr="0045609A" w:rsidRDefault="0045609A" w:rsidP="0045609A">
      <w:pPr>
        <w:rPr>
          <w:rFonts w:ascii="Times New Roman" w:hAnsi="Times New Roman" w:cs="Times New Roman"/>
          <w:sz w:val="24"/>
          <w:szCs w:val="24"/>
        </w:rPr>
      </w:pPr>
    </w:p>
    <w:p w14:paraId="7CBAAC89" w14:textId="77777777" w:rsidR="0045609A" w:rsidRPr="0045609A" w:rsidRDefault="0045609A" w:rsidP="0045609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609A">
        <w:rPr>
          <w:rFonts w:ascii="Times New Roman" w:hAnsi="Times New Roman" w:cs="Times New Roman"/>
          <w:b/>
          <w:sz w:val="24"/>
          <w:szCs w:val="24"/>
        </w:rPr>
        <w:t>PARKY, SADY A VEŘEJNÁ ZELEŇ:</w:t>
      </w:r>
    </w:p>
    <w:p w14:paraId="2079F37D" w14:textId="77777777" w:rsidR="0045609A" w:rsidRPr="0045609A" w:rsidRDefault="0045609A" w:rsidP="004560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7ED5A9" w14:textId="77777777" w:rsidR="0045609A" w:rsidRPr="0045609A" w:rsidRDefault="0045609A" w:rsidP="0045609A">
      <w:pPr>
        <w:pStyle w:val="Odstavecseseznamem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9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5670"/>
      </w:tblGrid>
      <w:tr w:rsidR="006B067D" w:rsidRPr="006B067D" w14:paraId="603E029E" w14:textId="77777777" w:rsidTr="00566FD9">
        <w:trPr>
          <w:trHeight w:val="347"/>
        </w:trPr>
        <w:tc>
          <w:tcPr>
            <w:tcW w:w="4021" w:type="dxa"/>
          </w:tcPr>
          <w:p w14:paraId="79D7604D" w14:textId="77777777" w:rsidR="006B067D" w:rsidRPr="006B067D" w:rsidRDefault="006B067D" w:rsidP="006B067D">
            <w:pPr>
              <w:ind w:lef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7D"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5670" w:type="dxa"/>
          </w:tcPr>
          <w:p w14:paraId="569654BF" w14:textId="77777777" w:rsidR="006B067D" w:rsidRPr="006B067D" w:rsidRDefault="006B067D" w:rsidP="006B0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7D">
              <w:rPr>
                <w:rFonts w:ascii="Times New Roman" w:hAnsi="Times New Roman" w:cs="Times New Roman"/>
                <w:b/>
                <w:sz w:val="24"/>
                <w:szCs w:val="24"/>
              </w:rPr>
              <w:t>Pozemek parcela č.</w:t>
            </w:r>
          </w:p>
        </w:tc>
      </w:tr>
      <w:tr w:rsidR="006B067D" w14:paraId="017D0C56" w14:textId="77777777" w:rsidTr="00566FD9">
        <w:trPr>
          <w:trHeight w:val="535"/>
        </w:trPr>
        <w:tc>
          <w:tcPr>
            <w:tcW w:w="4021" w:type="dxa"/>
          </w:tcPr>
          <w:p w14:paraId="45F7626E" w14:textId="77777777" w:rsidR="006B067D" w:rsidRDefault="006B067D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Tyršova - Park u zdravotního střediska</w:t>
            </w:r>
          </w:p>
        </w:tc>
        <w:tc>
          <w:tcPr>
            <w:tcW w:w="5670" w:type="dxa"/>
          </w:tcPr>
          <w:p w14:paraId="3E87F98B" w14:textId="77777777" w:rsidR="006B067D" w:rsidRDefault="006B067D" w:rsidP="006B06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144/6</w:t>
            </w:r>
          </w:p>
        </w:tc>
      </w:tr>
      <w:tr w:rsidR="006B067D" w14:paraId="5497F988" w14:textId="77777777" w:rsidTr="00566FD9">
        <w:trPr>
          <w:trHeight w:val="525"/>
        </w:trPr>
        <w:tc>
          <w:tcPr>
            <w:tcW w:w="4021" w:type="dxa"/>
          </w:tcPr>
          <w:p w14:paraId="354EF39E" w14:textId="77777777" w:rsidR="006B067D" w:rsidRDefault="002551A0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Mírové náměstí – park</w:t>
            </w:r>
          </w:p>
        </w:tc>
        <w:tc>
          <w:tcPr>
            <w:tcW w:w="5670" w:type="dxa"/>
          </w:tcPr>
          <w:p w14:paraId="30E4CCF7" w14:textId="77777777" w:rsidR="006B067D" w:rsidRDefault="002551A0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B067D" w14:paraId="01CD936B" w14:textId="77777777" w:rsidTr="00566FD9">
        <w:trPr>
          <w:trHeight w:val="516"/>
        </w:trPr>
        <w:tc>
          <w:tcPr>
            <w:tcW w:w="4021" w:type="dxa"/>
          </w:tcPr>
          <w:p w14:paraId="654CB7C6" w14:textId="77777777" w:rsidR="006B067D" w:rsidRDefault="008E68F4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 – park</w:t>
            </w:r>
          </w:p>
        </w:tc>
        <w:tc>
          <w:tcPr>
            <w:tcW w:w="5670" w:type="dxa"/>
          </w:tcPr>
          <w:p w14:paraId="4B331586" w14:textId="77777777" w:rsidR="006B067D" w:rsidRDefault="008E68F4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 691, 729/1, 829/3</w:t>
            </w:r>
          </w:p>
        </w:tc>
      </w:tr>
      <w:tr w:rsidR="008E68F4" w14:paraId="297052BF" w14:textId="77777777" w:rsidTr="00566FD9">
        <w:trPr>
          <w:trHeight w:val="516"/>
        </w:trPr>
        <w:tc>
          <w:tcPr>
            <w:tcW w:w="4021" w:type="dxa"/>
          </w:tcPr>
          <w:p w14:paraId="469D2C43" w14:textId="77777777" w:rsidR="008E68F4" w:rsidRDefault="008E68F4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– sídliště zeleň</w:t>
            </w:r>
          </w:p>
        </w:tc>
        <w:tc>
          <w:tcPr>
            <w:tcW w:w="5670" w:type="dxa"/>
          </w:tcPr>
          <w:p w14:paraId="16B7EF9F" w14:textId="77777777" w:rsidR="008E68F4" w:rsidRDefault="008E68F4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42, 43, 45, 46</w:t>
            </w:r>
          </w:p>
        </w:tc>
      </w:tr>
      <w:tr w:rsidR="008E68F4" w14:paraId="5E565283" w14:textId="77777777" w:rsidTr="00566FD9">
        <w:trPr>
          <w:trHeight w:val="516"/>
        </w:trPr>
        <w:tc>
          <w:tcPr>
            <w:tcW w:w="4021" w:type="dxa"/>
          </w:tcPr>
          <w:p w14:paraId="552334C3" w14:textId="77777777" w:rsidR="008E68F4" w:rsidRDefault="00566FD9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Hudberk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park</w:t>
            </w:r>
          </w:p>
        </w:tc>
        <w:tc>
          <w:tcPr>
            <w:tcW w:w="5670" w:type="dxa"/>
          </w:tcPr>
          <w:p w14:paraId="42AC12B4" w14:textId="77777777" w:rsidR="008E68F4" w:rsidRDefault="00566FD9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566FD9" w14:paraId="6AB358C1" w14:textId="77777777" w:rsidTr="00566FD9">
        <w:trPr>
          <w:trHeight w:val="516"/>
        </w:trPr>
        <w:tc>
          <w:tcPr>
            <w:tcW w:w="4021" w:type="dxa"/>
          </w:tcPr>
          <w:p w14:paraId="30A8649A" w14:textId="77777777" w:rsidR="00566FD9" w:rsidRDefault="00566FD9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Luhy – hřiště</w:t>
            </w:r>
          </w:p>
        </w:tc>
        <w:tc>
          <w:tcPr>
            <w:tcW w:w="5670" w:type="dxa"/>
          </w:tcPr>
          <w:p w14:paraId="472828D5" w14:textId="77777777" w:rsidR="00566FD9" w:rsidRDefault="00566FD9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část. 1399/1, 1401/1, 1397/2, 1397/3</w:t>
            </w:r>
          </w:p>
        </w:tc>
      </w:tr>
      <w:tr w:rsidR="00566FD9" w14:paraId="4111BCFF" w14:textId="77777777" w:rsidTr="00566FD9">
        <w:trPr>
          <w:trHeight w:val="516"/>
        </w:trPr>
        <w:tc>
          <w:tcPr>
            <w:tcW w:w="4021" w:type="dxa"/>
          </w:tcPr>
          <w:p w14:paraId="7D60DB19" w14:textId="77777777" w:rsidR="00566FD9" w:rsidRDefault="00566FD9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Luhy – park</w:t>
            </w:r>
          </w:p>
        </w:tc>
        <w:tc>
          <w:tcPr>
            <w:tcW w:w="5670" w:type="dxa"/>
          </w:tcPr>
          <w:p w14:paraId="07C23902" w14:textId="77777777" w:rsidR="00566FD9" w:rsidRDefault="00566FD9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</w:tr>
      <w:tr w:rsidR="00566FD9" w14:paraId="11F2FAB5" w14:textId="77777777" w:rsidTr="00566FD9">
        <w:trPr>
          <w:trHeight w:val="516"/>
        </w:trPr>
        <w:tc>
          <w:tcPr>
            <w:tcW w:w="4021" w:type="dxa"/>
          </w:tcPr>
          <w:p w14:paraId="608C501C" w14:textId="77777777" w:rsidR="00566FD9" w:rsidRDefault="00566FD9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HOBES – park</w:t>
            </w:r>
          </w:p>
        </w:tc>
        <w:tc>
          <w:tcPr>
            <w:tcW w:w="5670" w:type="dxa"/>
          </w:tcPr>
          <w:p w14:paraId="01EA3B56" w14:textId="77777777" w:rsidR="00566FD9" w:rsidRDefault="00566FD9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566FD9" w14:paraId="01AC82B0" w14:textId="77777777" w:rsidTr="00566FD9">
        <w:trPr>
          <w:trHeight w:val="516"/>
        </w:trPr>
        <w:tc>
          <w:tcPr>
            <w:tcW w:w="4021" w:type="dxa"/>
          </w:tcPr>
          <w:p w14:paraId="3188A888" w14:textId="77777777" w:rsidR="00566FD9" w:rsidRDefault="00566FD9" w:rsidP="006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– hřiště</w:t>
            </w:r>
          </w:p>
        </w:tc>
        <w:tc>
          <w:tcPr>
            <w:tcW w:w="5670" w:type="dxa"/>
          </w:tcPr>
          <w:p w14:paraId="62B62B6B" w14:textId="77777777" w:rsidR="00566FD9" w:rsidRDefault="00566FD9" w:rsidP="006B067D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354/1, 346, 340</w:t>
            </w:r>
          </w:p>
        </w:tc>
      </w:tr>
    </w:tbl>
    <w:p w14:paraId="521E531B" w14:textId="77777777" w:rsidR="006B067D" w:rsidRPr="0045609A" w:rsidRDefault="006B067D" w:rsidP="0045609A">
      <w:pPr>
        <w:rPr>
          <w:rFonts w:ascii="Times New Roman" w:hAnsi="Times New Roman" w:cs="Times New Roman"/>
          <w:sz w:val="24"/>
          <w:szCs w:val="24"/>
        </w:rPr>
      </w:pPr>
    </w:p>
    <w:p w14:paraId="7067235A" w14:textId="77777777" w:rsidR="00504EF0" w:rsidRPr="0045609A" w:rsidRDefault="00504EF0">
      <w:pPr>
        <w:rPr>
          <w:rFonts w:ascii="Times New Roman" w:hAnsi="Times New Roman" w:cs="Times New Roman"/>
          <w:sz w:val="24"/>
          <w:szCs w:val="24"/>
        </w:rPr>
      </w:pPr>
    </w:p>
    <w:p w14:paraId="3FC41DCB" w14:textId="77777777" w:rsidR="0045609A" w:rsidRPr="0045609A" w:rsidRDefault="0045609A">
      <w:pPr>
        <w:rPr>
          <w:rFonts w:ascii="Times New Roman" w:hAnsi="Times New Roman" w:cs="Times New Roman"/>
          <w:sz w:val="24"/>
          <w:szCs w:val="24"/>
        </w:rPr>
      </w:pPr>
    </w:p>
    <w:p w14:paraId="61B7D660" w14:textId="77777777" w:rsidR="0045609A" w:rsidRPr="0045609A" w:rsidRDefault="0045609A">
      <w:pPr>
        <w:rPr>
          <w:rFonts w:ascii="Times New Roman" w:hAnsi="Times New Roman" w:cs="Times New Roman"/>
          <w:sz w:val="24"/>
          <w:szCs w:val="24"/>
        </w:rPr>
      </w:pPr>
    </w:p>
    <w:p w14:paraId="64A814B6" w14:textId="77777777" w:rsidR="0045609A" w:rsidRDefault="0045609A"/>
    <w:p w14:paraId="1F2F8347" w14:textId="77777777" w:rsidR="0045609A" w:rsidRDefault="0045609A"/>
    <w:p w14:paraId="7CCC099D" w14:textId="77777777" w:rsidR="0045609A" w:rsidRDefault="0045609A"/>
    <w:p w14:paraId="3A99CF89" w14:textId="77777777" w:rsidR="0045609A" w:rsidRDefault="0045609A"/>
    <w:p w14:paraId="39BB8C38" w14:textId="77777777" w:rsidR="0045609A" w:rsidRDefault="0045609A"/>
    <w:p w14:paraId="6AFF04D3" w14:textId="77777777" w:rsidR="0045609A" w:rsidRDefault="0045609A"/>
    <w:p w14:paraId="5469139A" w14:textId="77777777" w:rsidR="0045609A" w:rsidRDefault="0045609A"/>
    <w:p w14:paraId="5E21EC03" w14:textId="77777777" w:rsidR="0045609A" w:rsidRDefault="0045609A"/>
    <w:p w14:paraId="56680C99" w14:textId="77777777" w:rsidR="0045609A" w:rsidRDefault="0045609A"/>
    <w:p w14:paraId="70B83DCB" w14:textId="77777777" w:rsidR="0045609A" w:rsidRDefault="0045609A"/>
    <w:p w14:paraId="67278A62" w14:textId="77777777" w:rsidR="0045609A" w:rsidRDefault="0045609A"/>
    <w:p w14:paraId="72F4B255" w14:textId="77777777" w:rsidR="0045609A" w:rsidRDefault="0045609A"/>
    <w:p w14:paraId="306A53D3" w14:textId="77777777" w:rsidR="006B067D" w:rsidRDefault="006B067D"/>
    <w:p w14:paraId="7A1EA3AF" w14:textId="77777777" w:rsidR="006B067D" w:rsidRDefault="006B067D"/>
    <w:p w14:paraId="047A6F35" w14:textId="77777777" w:rsidR="006B067D" w:rsidRDefault="006B067D"/>
    <w:p w14:paraId="6808F6D4" w14:textId="77777777" w:rsidR="006B067D" w:rsidRDefault="006B067D"/>
    <w:p w14:paraId="3AF21428" w14:textId="77777777" w:rsidR="006B067D" w:rsidRDefault="006B067D"/>
    <w:p w14:paraId="73FC2702" w14:textId="77777777" w:rsidR="006B067D" w:rsidRDefault="006B067D"/>
    <w:p w14:paraId="2B7167D2" w14:textId="77777777" w:rsidR="002A4DDB" w:rsidRDefault="002A4DDB"/>
    <w:p w14:paraId="38A8B2F0" w14:textId="77777777" w:rsidR="002A4DDB" w:rsidRDefault="002A4DDB"/>
    <w:p w14:paraId="3AE57E40" w14:textId="77777777" w:rsidR="002A4DDB" w:rsidRDefault="002A4DDB"/>
    <w:p w14:paraId="112927A8" w14:textId="77777777" w:rsidR="002A4DDB" w:rsidRDefault="002A4DDB"/>
    <w:p w14:paraId="72E319AA" w14:textId="77777777" w:rsidR="0045609A" w:rsidRPr="0045609A" w:rsidRDefault="0045609A" w:rsidP="004560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0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 2 k obecně závazné vyhlášce města Horní Benešov o místním poplatku za užívání veřejného prostranství:</w:t>
      </w:r>
    </w:p>
    <w:p w14:paraId="0D5C9376" w14:textId="77777777" w:rsidR="0045609A" w:rsidRDefault="0045609A" w:rsidP="004560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91BD5B" w14:textId="77777777" w:rsidR="0045609A" w:rsidRPr="0045609A" w:rsidRDefault="0045609A" w:rsidP="004560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A1B54" w14:textId="77777777" w:rsidR="0045609A" w:rsidRPr="0045609A" w:rsidRDefault="0045609A" w:rsidP="004560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09A">
        <w:rPr>
          <w:rFonts w:ascii="Times New Roman" w:hAnsi="Times New Roman" w:cs="Times New Roman"/>
          <w:b/>
          <w:bCs/>
          <w:sz w:val="28"/>
          <w:szCs w:val="28"/>
        </w:rPr>
        <w:t>PROSTRANSTVÍ PRO PRODEJ</w:t>
      </w:r>
    </w:p>
    <w:p w14:paraId="79976C75" w14:textId="77777777" w:rsidR="0045609A" w:rsidRPr="0045609A" w:rsidRDefault="0045609A" w:rsidP="0045609A">
      <w:pPr>
        <w:jc w:val="both"/>
        <w:rPr>
          <w:rFonts w:ascii="Times New Roman" w:hAnsi="Times New Roman" w:cs="Times New Roman"/>
          <w:sz w:val="24"/>
          <w:szCs w:val="24"/>
        </w:rPr>
      </w:pPr>
      <w:r w:rsidRPr="0045609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F7435" wp14:editId="67F9D338">
                <wp:simplePos x="0" y="0"/>
                <wp:positionH relativeFrom="column">
                  <wp:posOffset>1452881</wp:posOffset>
                </wp:positionH>
                <wp:positionV relativeFrom="paragraph">
                  <wp:posOffset>2138681</wp:posOffset>
                </wp:positionV>
                <wp:extent cx="309881" cy="108585"/>
                <wp:effectExtent l="0" t="0" r="0" b="5715"/>
                <wp:wrapNone/>
                <wp:docPr id="1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1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511EEA" w14:textId="77777777" w:rsidR="0045609A" w:rsidRDefault="0045609A" w:rsidP="004560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1341/1</w:t>
                            </w:r>
                          </w:p>
                          <w:p w14:paraId="661BF855" w14:textId="77777777" w:rsidR="0045609A" w:rsidRDefault="0045609A" w:rsidP="0045609A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AF95B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114.4pt;margin-top:168.4pt;width:24.4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" filled="f" stroked="f">
                <v:textbox>
                  <w:txbxContent>
                    <w:p w:rsidR="0045609A" w:rsidRDefault="0045609A" w:rsidP="004560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1341/1</w:t>
                      </w:r>
                    </w:p>
                    <w:p w:rsidR="0045609A" w:rsidRDefault="0045609A" w:rsidP="0045609A"/>
                  </w:txbxContent>
                </v:textbox>
              </v:shape>
            </w:pict>
          </mc:Fallback>
        </mc:AlternateContent>
      </w:r>
      <w:r w:rsidRPr="0045609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ED7F" wp14:editId="1B2C1F65">
                <wp:simplePos x="0" y="0"/>
                <wp:positionH relativeFrom="column">
                  <wp:posOffset>2100577</wp:posOffset>
                </wp:positionH>
                <wp:positionV relativeFrom="paragraph">
                  <wp:posOffset>1710056</wp:posOffset>
                </wp:positionV>
                <wp:extent cx="245745" cy="118113"/>
                <wp:effectExtent l="0" t="0" r="0" b="0"/>
                <wp:wrapNone/>
                <wp:docPr id="2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118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BC7860" w14:textId="77777777" w:rsidR="0045609A" w:rsidRDefault="0045609A" w:rsidP="004560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1289</w:t>
                            </w:r>
                          </w:p>
                          <w:p w14:paraId="0562C67B" w14:textId="77777777" w:rsidR="0045609A" w:rsidRDefault="0045609A" w:rsidP="0045609A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2A08" id="Textové pole 7" o:spid="_x0000_s1027" type="#_x0000_t202" style="position:absolute;left:0;text-align:left;margin-left:165.4pt;margin-top:134.65pt;width:19.35pt;height: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" filled="f" stroked="f">
                <v:textbox>
                  <w:txbxContent>
                    <w:p w:rsidR="0045609A" w:rsidRDefault="0045609A" w:rsidP="004560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1289</w:t>
                      </w:r>
                    </w:p>
                    <w:p w:rsidR="0045609A" w:rsidRDefault="0045609A" w:rsidP="0045609A"/>
                  </w:txbxContent>
                </v:textbox>
              </v:shape>
            </w:pict>
          </mc:Fallback>
        </mc:AlternateContent>
      </w:r>
      <w:r w:rsidRPr="0045609A">
        <w:rPr>
          <w:rFonts w:ascii="Times New Roman" w:hAnsi="Times New Roman" w:cs="Times New Roman"/>
          <w:sz w:val="24"/>
          <w:szCs w:val="24"/>
        </w:rPr>
        <w:t xml:space="preserve">ul. Tyršova, část pozemku </w:t>
      </w:r>
      <w:proofErr w:type="spellStart"/>
      <w:r w:rsidRPr="0045609A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45609A">
        <w:rPr>
          <w:rFonts w:ascii="Times New Roman" w:hAnsi="Times New Roman" w:cs="Times New Roman"/>
          <w:sz w:val="24"/>
          <w:szCs w:val="24"/>
        </w:rPr>
        <w:t xml:space="preserve">. 19/2 a pozemek </w:t>
      </w:r>
      <w:proofErr w:type="spellStart"/>
      <w:proofErr w:type="gramStart"/>
      <w:r w:rsidRPr="0045609A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proofErr w:type="gramEnd"/>
      <w:r w:rsidRPr="0045609A">
        <w:rPr>
          <w:rFonts w:ascii="Times New Roman" w:hAnsi="Times New Roman" w:cs="Times New Roman"/>
          <w:sz w:val="24"/>
          <w:szCs w:val="24"/>
        </w:rPr>
        <w:t xml:space="preserve"> č. 19/3, </w:t>
      </w:r>
      <w:proofErr w:type="spellStart"/>
      <w:r w:rsidRPr="0045609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5609A">
        <w:rPr>
          <w:rFonts w:ascii="Times New Roman" w:hAnsi="Times New Roman" w:cs="Times New Roman"/>
          <w:sz w:val="24"/>
          <w:szCs w:val="24"/>
        </w:rPr>
        <w:t xml:space="preserve">. Horní Benešov (vyznačeno </w:t>
      </w:r>
      <w:r w:rsidR="006B067D">
        <w:rPr>
          <w:rFonts w:ascii="Times New Roman" w:hAnsi="Times New Roman" w:cs="Times New Roman"/>
          <w:sz w:val="24"/>
          <w:szCs w:val="24"/>
        </w:rPr>
        <w:t>modře</w:t>
      </w:r>
      <w:r w:rsidRPr="0045609A">
        <w:rPr>
          <w:rFonts w:ascii="Times New Roman" w:hAnsi="Times New Roman" w:cs="Times New Roman"/>
          <w:sz w:val="24"/>
          <w:szCs w:val="24"/>
        </w:rPr>
        <w:t>)</w:t>
      </w:r>
    </w:p>
    <w:p w14:paraId="4128C9F4" w14:textId="77777777" w:rsidR="006B067D" w:rsidRDefault="006B067D" w:rsidP="006B067D">
      <w:pPr>
        <w:pStyle w:val="Normln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BD1BB8" wp14:editId="1FDD13E6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5800725" cy="3935687"/>
            <wp:effectExtent l="0" t="0" r="0" b="8255"/>
            <wp:wrapNone/>
            <wp:docPr id="3" name="Obrázek 3" descr="C:\Users\Kozlova\Downloads\export-20240520-09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lova\Downloads\export-20240520-09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93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85C72" w14:textId="77777777" w:rsidR="0045609A" w:rsidRDefault="0045609A"/>
    <w:sectPr w:rsidR="0045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108DF"/>
    <w:multiLevelType w:val="hybridMultilevel"/>
    <w:tmpl w:val="BA944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9A"/>
    <w:rsid w:val="0002176D"/>
    <w:rsid w:val="00180A08"/>
    <w:rsid w:val="002551A0"/>
    <w:rsid w:val="002A4DDB"/>
    <w:rsid w:val="0045609A"/>
    <w:rsid w:val="00504EF0"/>
    <w:rsid w:val="00566FD9"/>
    <w:rsid w:val="006B067D"/>
    <w:rsid w:val="008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C123"/>
  <w15:chartTrackingRefBased/>
  <w15:docId w15:val="{F93034AE-6A06-4CE6-AB97-99540BA1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0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09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FDF2-5F62-40EA-B416-0C3B5000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Valíková Radomíra, JUDr.</cp:lastModifiedBy>
  <cp:revision>2</cp:revision>
  <dcterms:created xsi:type="dcterms:W3CDTF">2024-05-20T08:18:00Z</dcterms:created>
  <dcterms:modified xsi:type="dcterms:W3CDTF">2024-05-20T08:18:00Z</dcterms:modified>
</cp:coreProperties>
</file>