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AC97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5545968" w14:textId="016733E2"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33589">
        <w:rPr>
          <w:rFonts w:ascii="Arial" w:hAnsi="Arial" w:cs="Arial"/>
          <w:b/>
        </w:rPr>
        <w:t>SLANÁ</w:t>
      </w:r>
    </w:p>
    <w:p w14:paraId="3FF6E31E" w14:textId="06A49BFF" w:rsidR="00F84878" w:rsidRPr="00686CC9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33589">
        <w:rPr>
          <w:rFonts w:ascii="Arial" w:hAnsi="Arial" w:cs="Arial"/>
          <w:b/>
        </w:rPr>
        <w:t>Slaná</w:t>
      </w:r>
    </w:p>
    <w:p w14:paraId="7D73C4F2" w14:textId="66957CF9" w:rsidR="00F84878" w:rsidRP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 w:rsidR="00F33589">
        <w:rPr>
          <w:rFonts w:ascii="Arial" w:hAnsi="Arial" w:cs="Arial"/>
          <w:b/>
        </w:rPr>
        <w:t>Slaná,</w:t>
      </w:r>
    </w:p>
    <w:p w14:paraId="5D5769F4" w14:textId="77777777"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D88A129" w14:textId="47850E6E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ve dvousložkové formě</w:t>
      </w:r>
    </w:p>
    <w:p w14:paraId="7D9B94D5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4A9A1CB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AB0D0AD" w14:textId="05B19E99"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F33589">
        <w:rPr>
          <w:rFonts w:ascii="Arial" w:hAnsi="Arial" w:cs="Arial"/>
          <w:sz w:val="22"/>
          <w:szCs w:val="22"/>
        </w:rPr>
        <w:t xml:space="preserve"> Slaná</w:t>
      </w:r>
      <w:r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>se na svém zasedání dne</w:t>
      </w:r>
      <w:r w:rsidR="00F33589">
        <w:rPr>
          <w:rFonts w:ascii="Arial" w:hAnsi="Arial" w:cs="Arial"/>
          <w:sz w:val="22"/>
          <w:szCs w:val="22"/>
        </w:rPr>
        <w:t xml:space="preserve"> 10. 12. 2025</w:t>
      </w:r>
      <w:r w:rsidR="001C1758" w:rsidRPr="001C1758">
        <w:rPr>
          <w:rFonts w:ascii="Arial" w:hAnsi="Arial" w:cs="Arial"/>
          <w:sz w:val="22"/>
          <w:szCs w:val="22"/>
        </w:rPr>
        <w:t xml:space="preserve"> usnesením č. </w:t>
      </w:r>
      <w:r w:rsidR="00F33589">
        <w:rPr>
          <w:rFonts w:ascii="Arial" w:hAnsi="Arial" w:cs="Arial"/>
          <w:sz w:val="22"/>
          <w:szCs w:val="22"/>
        </w:rPr>
        <w:t>16</w:t>
      </w:r>
      <w:r w:rsidR="001C1758" w:rsidRPr="001C1758">
        <w:rPr>
          <w:rFonts w:ascii="Arial" w:hAnsi="Arial" w:cs="Arial"/>
          <w:sz w:val="22"/>
          <w:szCs w:val="22"/>
        </w:rPr>
        <w:t xml:space="preserve"> usneslo vydat na základě § 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3C422DDA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51E5D617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79531EA6" w14:textId="2DEE7732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ve dvousložkové formě</w:t>
      </w:r>
    </w:p>
    <w:p w14:paraId="04CBAE89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4F3645C" w14:textId="1B2D2583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585DE5CD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2545D526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030EC6F5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68F368A9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5D031C6C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5B6643D5" w14:textId="17CE4ADF" w:rsidR="001C1758" w:rsidRPr="00F33589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C1758">
        <w:rPr>
          <w:rFonts w:ascii="Arial" w:hAnsi="Arial" w:cs="Arial"/>
          <w:b w:val="0"/>
          <w:bCs w:val="0"/>
          <w:sz w:val="22"/>
          <w:szCs w:val="22"/>
        </w:rPr>
        <w:t xml:space="preserve">Pevná složka vodného se stanoví podle </w:t>
      </w:r>
      <w:r w:rsidRPr="00F33589">
        <w:rPr>
          <w:rFonts w:ascii="Arial" w:hAnsi="Arial" w:cs="Arial"/>
          <w:b w:val="0"/>
          <w:bCs w:val="0"/>
          <w:sz w:val="22"/>
          <w:szCs w:val="22"/>
        </w:rPr>
        <w:t>kapacity vodoměru [§ 32 odst. 1 písm. a)], vyhlášky č. 428/2001 Sb., kterou se provádí zákon č. 274/2001 Sb., o vodovodech a kanalizacích).</w:t>
      </w:r>
    </w:p>
    <w:p w14:paraId="7D453218" w14:textId="77777777" w:rsidR="006D5555" w:rsidRPr="00F33589" w:rsidRDefault="006D5555" w:rsidP="006D5555"/>
    <w:p w14:paraId="629FBC40" w14:textId="77777777" w:rsidR="006D5555" w:rsidRPr="006D5555" w:rsidRDefault="006D5555" w:rsidP="006D5555"/>
    <w:p w14:paraId="25450A41" w14:textId="77777777"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4A7296A" w14:textId="533E899E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Čl. </w:t>
      </w:r>
      <w:r w:rsidR="00F33589">
        <w:rPr>
          <w:rFonts w:ascii="Arial" w:hAnsi="Arial" w:cs="Arial"/>
          <w:sz w:val="22"/>
          <w:szCs w:val="22"/>
        </w:rPr>
        <w:t>3</w:t>
      </w:r>
    </w:p>
    <w:p w14:paraId="7BECC47C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453AC85A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7B24EF8C" w14:textId="77777777"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3FFD175" w14:textId="163352EE" w:rsid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3ED18AF7" w14:textId="77777777" w:rsidR="00651E40" w:rsidRDefault="00651E40" w:rsidP="001C1758">
      <w:pPr>
        <w:jc w:val="both"/>
        <w:rPr>
          <w:rFonts w:ascii="Arial" w:hAnsi="Arial" w:cs="Arial"/>
          <w:sz w:val="22"/>
          <w:szCs w:val="22"/>
        </w:rPr>
      </w:pPr>
    </w:p>
    <w:p w14:paraId="5EB492DD" w14:textId="77777777" w:rsidR="00651E40" w:rsidRDefault="00651E40" w:rsidP="001C1758">
      <w:pPr>
        <w:jc w:val="both"/>
        <w:rPr>
          <w:rFonts w:ascii="Arial" w:hAnsi="Arial" w:cs="Arial"/>
          <w:sz w:val="22"/>
          <w:szCs w:val="22"/>
        </w:rPr>
      </w:pPr>
    </w:p>
    <w:p w14:paraId="720A74E4" w14:textId="77777777" w:rsidR="00651E40" w:rsidRPr="001C1758" w:rsidRDefault="00651E40" w:rsidP="001C1758">
      <w:pPr>
        <w:jc w:val="both"/>
        <w:rPr>
          <w:rFonts w:ascii="Arial" w:hAnsi="Arial" w:cs="Arial"/>
          <w:sz w:val="22"/>
          <w:szCs w:val="22"/>
        </w:rPr>
      </w:pPr>
    </w:p>
    <w:p w14:paraId="48135377" w14:textId="7BC64403" w:rsid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875CD88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4A5A90F4" w14:textId="28181A60" w:rsidR="001C1758" w:rsidRPr="00651E40" w:rsidRDefault="001C1758" w:rsidP="001C175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651E40">
        <w:rPr>
          <w:rFonts w:ascii="Arial" w:hAnsi="Arial" w:cs="Arial"/>
          <w:i/>
          <w:iCs/>
          <w:sz w:val="22"/>
          <w:szCs w:val="22"/>
        </w:rPr>
        <w:t xml:space="preserve">          </w:t>
      </w:r>
      <w:r w:rsidR="00F33589" w:rsidRPr="00651E40">
        <w:rPr>
          <w:rFonts w:ascii="Arial" w:hAnsi="Arial" w:cs="Arial"/>
          <w:sz w:val="22"/>
          <w:szCs w:val="22"/>
        </w:rPr>
        <w:t>Tomáš Kužel</w:t>
      </w:r>
      <w:r w:rsidR="00C803AB">
        <w:rPr>
          <w:rFonts w:ascii="Arial" w:hAnsi="Arial" w:cs="Arial"/>
          <w:sz w:val="22"/>
          <w:szCs w:val="22"/>
        </w:rPr>
        <w:t xml:space="preserve"> v.r.</w:t>
      </w:r>
      <w:r w:rsidR="00F33589" w:rsidRPr="00651E40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C803AB">
        <w:rPr>
          <w:rFonts w:ascii="Arial" w:hAnsi="Arial" w:cs="Arial"/>
          <w:sz w:val="22"/>
          <w:szCs w:val="22"/>
        </w:rPr>
        <w:t xml:space="preserve"> </w:t>
      </w:r>
      <w:r w:rsidR="00651E40">
        <w:rPr>
          <w:rFonts w:ascii="Arial" w:hAnsi="Arial" w:cs="Arial"/>
          <w:sz w:val="22"/>
          <w:szCs w:val="22"/>
        </w:rPr>
        <w:t xml:space="preserve">        </w:t>
      </w:r>
      <w:r w:rsidR="00F33589" w:rsidRPr="00651E40">
        <w:rPr>
          <w:rFonts w:ascii="Arial" w:hAnsi="Arial" w:cs="Arial"/>
          <w:sz w:val="22"/>
          <w:szCs w:val="22"/>
        </w:rPr>
        <w:t>Iveta Pěničková</w:t>
      </w:r>
      <w:r w:rsidR="00C803AB">
        <w:rPr>
          <w:rFonts w:ascii="Arial" w:hAnsi="Arial" w:cs="Arial"/>
          <w:sz w:val="22"/>
          <w:szCs w:val="22"/>
        </w:rPr>
        <w:t xml:space="preserve"> v.r.</w:t>
      </w:r>
    </w:p>
    <w:p w14:paraId="19496955" w14:textId="29F5454A" w:rsidR="001C1758" w:rsidRPr="001C1758" w:rsidRDefault="00F33589" w:rsidP="00B50014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51E40">
        <w:rPr>
          <w:rFonts w:ascii="Arial" w:hAnsi="Arial" w:cs="Arial"/>
          <w:sz w:val="22"/>
          <w:szCs w:val="22"/>
        </w:rPr>
        <w:t xml:space="preserve">         m</w:t>
      </w:r>
      <w:r w:rsidR="001C1758" w:rsidRPr="00651E40">
        <w:rPr>
          <w:rFonts w:ascii="Arial" w:hAnsi="Arial" w:cs="Arial"/>
          <w:sz w:val="22"/>
          <w:szCs w:val="22"/>
        </w:rPr>
        <w:t>ístostarosta</w:t>
      </w:r>
      <w:r w:rsidRPr="00651E40">
        <w:rPr>
          <w:rFonts w:ascii="Arial" w:hAnsi="Arial" w:cs="Arial"/>
          <w:sz w:val="22"/>
          <w:szCs w:val="22"/>
        </w:rPr>
        <w:t xml:space="preserve"> obce</w:t>
      </w:r>
      <w:r w:rsidR="001C1758" w:rsidRPr="00651E40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1C1758" w:rsidRPr="001C1758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1C1758" w:rsidRPr="001C1758">
        <w:rPr>
          <w:rFonts w:ascii="Arial" w:hAnsi="Arial" w:cs="Arial"/>
          <w:sz w:val="22"/>
          <w:szCs w:val="22"/>
        </w:rPr>
        <w:t>a obce</w:t>
      </w:r>
    </w:p>
    <w:p w14:paraId="305A9056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1D6009E6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086885CD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CE1BF03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6B699464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477EB50C" w14:textId="77777777" w:rsidR="001C1758" w:rsidRPr="001C1758" w:rsidRDefault="001C1758" w:rsidP="00F84878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6D6E4" w14:textId="77777777" w:rsidR="008B0567" w:rsidRDefault="008B0567">
      <w:r>
        <w:separator/>
      </w:r>
    </w:p>
  </w:endnote>
  <w:endnote w:type="continuationSeparator" w:id="0">
    <w:p w14:paraId="0957F73C" w14:textId="77777777" w:rsidR="008B0567" w:rsidRDefault="008B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A94A" w14:textId="77777777" w:rsidR="008B0567" w:rsidRDefault="008B0567">
      <w:r>
        <w:separator/>
      </w:r>
    </w:p>
  </w:footnote>
  <w:footnote w:type="continuationSeparator" w:id="0">
    <w:p w14:paraId="7A904D0B" w14:textId="77777777" w:rsidR="008B0567" w:rsidRDefault="008B0567">
      <w:r>
        <w:continuationSeparator/>
      </w:r>
    </w:p>
  </w:footnote>
  <w:footnote w:id="1">
    <w:p w14:paraId="05D75909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9841652">
    <w:abstractNumId w:val="2"/>
  </w:num>
  <w:num w:numId="2" w16cid:durableId="421797569">
    <w:abstractNumId w:val="8"/>
  </w:num>
  <w:num w:numId="3" w16cid:durableId="154759583">
    <w:abstractNumId w:val="1"/>
  </w:num>
  <w:num w:numId="4" w16cid:durableId="1109204956">
    <w:abstractNumId w:val="5"/>
  </w:num>
  <w:num w:numId="5" w16cid:durableId="758451968">
    <w:abstractNumId w:val="4"/>
  </w:num>
  <w:num w:numId="6" w16cid:durableId="887380136">
    <w:abstractNumId w:val="7"/>
  </w:num>
  <w:num w:numId="7" w16cid:durableId="1297641484">
    <w:abstractNumId w:val="3"/>
  </w:num>
  <w:num w:numId="8" w16cid:durableId="365713391">
    <w:abstractNumId w:val="0"/>
  </w:num>
  <w:num w:numId="9" w16cid:durableId="673991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160089"/>
    <w:rsid w:val="001A40BB"/>
    <w:rsid w:val="001C1758"/>
    <w:rsid w:val="00212335"/>
    <w:rsid w:val="0024722A"/>
    <w:rsid w:val="003609AC"/>
    <w:rsid w:val="003F749A"/>
    <w:rsid w:val="004839FD"/>
    <w:rsid w:val="004D4BB0"/>
    <w:rsid w:val="005C59FB"/>
    <w:rsid w:val="005D33E7"/>
    <w:rsid w:val="005D63EF"/>
    <w:rsid w:val="0060160B"/>
    <w:rsid w:val="00641107"/>
    <w:rsid w:val="00651E40"/>
    <w:rsid w:val="006C72E2"/>
    <w:rsid w:val="006D5555"/>
    <w:rsid w:val="007E1DB2"/>
    <w:rsid w:val="007F45A0"/>
    <w:rsid w:val="0087234A"/>
    <w:rsid w:val="0087399B"/>
    <w:rsid w:val="008B0567"/>
    <w:rsid w:val="008E3422"/>
    <w:rsid w:val="008E63BE"/>
    <w:rsid w:val="00950E80"/>
    <w:rsid w:val="00AC1587"/>
    <w:rsid w:val="00B50014"/>
    <w:rsid w:val="00C67A05"/>
    <w:rsid w:val="00C803AB"/>
    <w:rsid w:val="00C976FE"/>
    <w:rsid w:val="00CD05BC"/>
    <w:rsid w:val="00DC5194"/>
    <w:rsid w:val="00ED61F6"/>
    <w:rsid w:val="00F33589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E308F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Slana</cp:lastModifiedBy>
  <cp:revision>2</cp:revision>
  <cp:lastPrinted>2007-03-05T10:30:00Z</cp:lastPrinted>
  <dcterms:created xsi:type="dcterms:W3CDTF">2025-12-12T08:43:00Z</dcterms:created>
  <dcterms:modified xsi:type="dcterms:W3CDTF">2025-12-12T08:43:00Z</dcterms:modified>
</cp:coreProperties>
</file>